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4296" w14:textId="77777777" w:rsidR="001D316A" w:rsidRPr="00B6454C" w:rsidRDefault="001D316A" w:rsidP="001D316A">
      <w:pPr>
        <w:jc w:val="center"/>
        <w:rPr>
          <w:b/>
          <w:bCs/>
          <w:sz w:val="20"/>
          <w:szCs w:val="20"/>
        </w:rPr>
      </w:pPr>
      <w:r>
        <w:rPr>
          <w:b/>
          <w:bCs/>
          <w:sz w:val="20"/>
          <w:szCs w:val="20"/>
        </w:rPr>
        <w:t>FINANCIAL MANAGEMENT PRACTICES AND FINANCIAL PERFORMANCE OF COMMERCIAL BANKS IN UGANDA. A CASE STUDY OF CENTENARY BANK, MAPEERA BRANCH</w:t>
      </w:r>
    </w:p>
    <w:p w14:paraId="15325CF2" w14:textId="77777777" w:rsidR="001D316A" w:rsidRPr="00B6454C" w:rsidRDefault="001D316A" w:rsidP="001D316A">
      <w:pPr>
        <w:rPr>
          <w:b/>
          <w:bCs/>
          <w:sz w:val="20"/>
          <w:szCs w:val="20"/>
        </w:rPr>
      </w:pPr>
    </w:p>
    <w:p w14:paraId="48246B7B" w14:textId="77777777" w:rsidR="001D316A" w:rsidRPr="00B6454C" w:rsidRDefault="001D316A" w:rsidP="001D316A">
      <w:pPr>
        <w:rPr>
          <w:b/>
          <w:bCs/>
          <w:sz w:val="20"/>
          <w:szCs w:val="20"/>
        </w:rPr>
      </w:pPr>
    </w:p>
    <w:p w14:paraId="383C3709" w14:textId="77777777" w:rsidR="001D316A" w:rsidRPr="00B6454C" w:rsidRDefault="001D316A" w:rsidP="001D316A">
      <w:pPr>
        <w:rPr>
          <w:b/>
          <w:bCs/>
          <w:sz w:val="20"/>
          <w:szCs w:val="20"/>
        </w:rPr>
      </w:pPr>
    </w:p>
    <w:p w14:paraId="79181694" w14:textId="77777777" w:rsidR="001D316A" w:rsidRPr="00B6454C" w:rsidRDefault="001D316A" w:rsidP="001D316A">
      <w:pPr>
        <w:jc w:val="center"/>
        <w:rPr>
          <w:b/>
          <w:bCs/>
          <w:sz w:val="20"/>
          <w:szCs w:val="20"/>
        </w:rPr>
      </w:pPr>
      <w:r w:rsidRPr="00B6454C">
        <w:rPr>
          <w:b/>
          <w:bCs/>
          <w:sz w:val="20"/>
          <w:szCs w:val="20"/>
        </w:rPr>
        <w:t>BY</w:t>
      </w:r>
    </w:p>
    <w:p w14:paraId="2C272274" w14:textId="77777777" w:rsidR="001D316A" w:rsidRPr="00B6454C" w:rsidRDefault="001D316A" w:rsidP="001D316A">
      <w:pPr>
        <w:jc w:val="center"/>
        <w:rPr>
          <w:b/>
          <w:bCs/>
          <w:sz w:val="20"/>
          <w:szCs w:val="20"/>
        </w:rPr>
      </w:pPr>
      <w:r>
        <w:rPr>
          <w:b/>
          <w:bCs/>
          <w:sz w:val="20"/>
          <w:szCs w:val="20"/>
        </w:rPr>
        <w:t>NABIKINDU OLIVER</w:t>
      </w:r>
    </w:p>
    <w:p w14:paraId="74618B30" w14:textId="77777777" w:rsidR="001D316A" w:rsidRPr="00B6454C" w:rsidRDefault="001D316A" w:rsidP="001D316A">
      <w:pPr>
        <w:jc w:val="center"/>
        <w:rPr>
          <w:b/>
          <w:bCs/>
          <w:sz w:val="20"/>
          <w:szCs w:val="20"/>
        </w:rPr>
      </w:pPr>
      <w:r w:rsidRPr="00B6454C">
        <w:rPr>
          <w:b/>
          <w:bCs/>
          <w:sz w:val="20"/>
          <w:szCs w:val="20"/>
        </w:rPr>
        <w:t>201</w:t>
      </w:r>
      <w:r>
        <w:rPr>
          <w:b/>
          <w:bCs/>
          <w:sz w:val="20"/>
          <w:szCs w:val="20"/>
        </w:rPr>
        <w:t>7</w:t>
      </w:r>
      <w:r w:rsidRPr="00B6454C">
        <w:rPr>
          <w:b/>
          <w:bCs/>
          <w:sz w:val="20"/>
          <w:szCs w:val="20"/>
        </w:rPr>
        <w:t>/</w:t>
      </w:r>
      <w:r>
        <w:rPr>
          <w:b/>
          <w:bCs/>
          <w:sz w:val="20"/>
          <w:szCs w:val="20"/>
        </w:rPr>
        <w:t>AUG</w:t>
      </w:r>
      <w:r w:rsidRPr="00B6454C">
        <w:rPr>
          <w:b/>
          <w:bCs/>
          <w:sz w:val="20"/>
          <w:szCs w:val="20"/>
        </w:rPr>
        <w:t>/MBA/M</w:t>
      </w:r>
      <w:r>
        <w:rPr>
          <w:b/>
          <w:bCs/>
          <w:sz w:val="20"/>
          <w:szCs w:val="20"/>
        </w:rPr>
        <w:t>222384</w:t>
      </w:r>
      <w:r w:rsidRPr="00B6454C">
        <w:rPr>
          <w:b/>
          <w:bCs/>
          <w:sz w:val="20"/>
          <w:szCs w:val="20"/>
        </w:rPr>
        <w:t>/WKD</w:t>
      </w:r>
    </w:p>
    <w:p w14:paraId="5D25A27A" w14:textId="77777777" w:rsidR="001D316A" w:rsidRPr="00B6454C" w:rsidRDefault="001D316A" w:rsidP="001D316A">
      <w:pPr>
        <w:rPr>
          <w:b/>
          <w:bCs/>
          <w:sz w:val="20"/>
          <w:szCs w:val="20"/>
        </w:rPr>
      </w:pPr>
    </w:p>
    <w:p w14:paraId="07D70DD9" w14:textId="77777777" w:rsidR="001D316A" w:rsidRPr="00B6454C" w:rsidRDefault="001D316A" w:rsidP="001D316A">
      <w:pPr>
        <w:rPr>
          <w:b/>
          <w:bCs/>
          <w:sz w:val="20"/>
          <w:szCs w:val="20"/>
        </w:rPr>
      </w:pPr>
    </w:p>
    <w:p w14:paraId="603AE40B" w14:textId="77777777" w:rsidR="001D316A" w:rsidRPr="00B6454C" w:rsidRDefault="001D316A" w:rsidP="001D316A">
      <w:pPr>
        <w:rPr>
          <w:b/>
          <w:bCs/>
          <w:sz w:val="20"/>
          <w:szCs w:val="20"/>
        </w:rPr>
      </w:pPr>
    </w:p>
    <w:p w14:paraId="4E4B6C43" w14:textId="77777777" w:rsidR="001D316A" w:rsidRPr="00B6454C" w:rsidRDefault="001D316A" w:rsidP="001D316A">
      <w:pPr>
        <w:rPr>
          <w:b/>
          <w:bCs/>
          <w:sz w:val="20"/>
          <w:szCs w:val="20"/>
        </w:rPr>
      </w:pPr>
    </w:p>
    <w:p w14:paraId="3E852041" w14:textId="63CD518A" w:rsidR="001D316A" w:rsidRPr="00B6454C" w:rsidRDefault="001D316A" w:rsidP="001D316A">
      <w:pPr>
        <w:jc w:val="center"/>
        <w:rPr>
          <w:b/>
          <w:bCs/>
          <w:sz w:val="20"/>
          <w:szCs w:val="20"/>
        </w:rPr>
      </w:pPr>
      <w:r w:rsidRPr="00B6454C">
        <w:rPr>
          <w:b/>
          <w:bCs/>
          <w:sz w:val="20"/>
          <w:szCs w:val="20"/>
        </w:rPr>
        <w:t xml:space="preserve">A </w:t>
      </w:r>
      <w:r w:rsidR="00BF011E">
        <w:rPr>
          <w:b/>
          <w:bCs/>
          <w:sz w:val="20"/>
          <w:szCs w:val="20"/>
        </w:rPr>
        <w:t xml:space="preserve">DISSERTATION </w:t>
      </w:r>
      <w:r w:rsidRPr="00B6454C">
        <w:rPr>
          <w:b/>
          <w:bCs/>
          <w:sz w:val="20"/>
          <w:szCs w:val="20"/>
        </w:rPr>
        <w:t>SUBMITTED TO THE SCHOOL OF BUSINESS ADMINISTRATION IN</w:t>
      </w:r>
    </w:p>
    <w:p w14:paraId="14333642" w14:textId="77777777" w:rsidR="001D316A" w:rsidRPr="00B6454C" w:rsidRDefault="001D316A" w:rsidP="001D316A">
      <w:pPr>
        <w:jc w:val="center"/>
        <w:rPr>
          <w:b/>
          <w:bCs/>
          <w:sz w:val="20"/>
          <w:szCs w:val="20"/>
        </w:rPr>
      </w:pPr>
      <w:r w:rsidRPr="00B6454C">
        <w:rPr>
          <w:b/>
          <w:bCs/>
          <w:sz w:val="20"/>
          <w:szCs w:val="20"/>
        </w:rPr>
        <w:t>PARTIAL FULFILLMENT OF THE REQUIREMENTS FOR THE AWARD OF DEGREE</w:t>
      </w:r>
    </w:p>
    <w:p w14:paraId="0BB530E3" w14:textId="77777777" w:rsidR="001D316A" w:rsidRPr="00B6454C" w:rsidRDefault="001D316A" w:rsidP="001D316A">
      <w:pPr>
        <w:jc w:val="center"/>
        <w:rPr>
          <w:b/>
          <w:bCs/>
          <w:sz w:val="20"/>
          <w:szCs w:val="20"/>
        </w:rPr>
      </w:pPr>
      <w:r w:rsidRPr="00B6454C">
        <w:rPr>
          <w:b/>
          <w:bCs/>
          <w:sz w:val="20"/>
          <w:szCs w:val="20"/>
        </w:rPr>
        <w:t>OF MASTER OF BUSINESS ADMINISTRATION IN NKUMBA UNIVERSITY</w:t>
      </w:r>
    </w:p>
    <w:p w14:paraId="41211CB4" w14:textId="77777777" w:rsidR="001D316A" w:rsidRPr="00B6454C" w:rsidRDefault="001D316A" w:rsidP="001D316A">
      <w:pPr>
        <w:rPr>
          <w:b/>
          <w:bCs/>
          <w:sz w:val="20"/>
          <w:szCs w:val="20"/>
        </w:rPr>
      </w:pPr>
    </w:p>
    <w:p w14:paraId="2E56ED9F" w14:textId="77777777" w:rsidR="001D316A" w:rsidRPr="00B6454C" w:rsidRDefault="001D316A" w:rsidP="001D316A">
      <w:pPr>
        <w:rPr>
          <w:b/>
          <w:bCs/>
          <w:sz w:val="20"/>
          <w:szCs w:val="20"/>
        </w:rPr>
      </w:pPr>
    </w:p>
    <w:p w14:paraId="57E6CA7F" w14:textId="77777777" w:rsidR="001D316A" w:rsidRPr="00B6454C" w:rsidRDefault="001D316A" w:rsidP="001D316A">
      <w:pPr>
        <w:rPr>
          <w:b/>
          <w:bCs/>
          <w:sz w:val="20"/>
          <w:szCs w:val="20"/>
        </w:rPr>
      </w:pPr>
    </w:p>
    <w:p w14:paraId="4BF34CE4" w14:textId="66E5E3DE" w:rsidR="001D316A" w:rsidRDefault="002E1749" w:rsidP="001D316A">
      <w:pPr>
        <w:jc w:val="center"/>
        <w:rPr>
          <w:b/>
          <w:bCs/>
          <w:sz w:val="20"/>
          <w:szCs w:val="20"/>
        </w:rPr>
        <w:sectPr w:rsidR="001D316A" w:rsidSect="00FF437B">
          <w:footerReference w:type="default" r:id="rId7"/>
          <w:pgSz w:w="12240" w:h="15840"/>
          <w:pgMar w:top="1440" w:right="1440" w:bottom="1440" w:left="1440" w:header="720" w:footer="720" w:gutter="0"/>
          <w:cols w:space="720"/>
          <w:titlePg/>
          <w:docGrid w:linePitch="360"/>
        </w:sectPr>
      </w:pPr>
      <w:r>
        <w:rPr>
          <w:b/>
          <w:bCs/>
          <w:sz w:val="20"/>
          <w:szCs w:val="20"/>
        </w:rPr>
        <w:t>JANUARY</w:t>
      </w:r>
      <w:r w:rsidR="001D316A" w:rsidRPr="00B6454C">
        <w:rPr>
          <w:b/>
          <w:bCs/>
          <w:sz w:val="20"/>
          <w:szCs w:val="20"/>
        </w:rPr>
        <w:t>, 202</w:t>
      </w:r>
      <w:bookmarkStart w:id="0" w:name="_Toc79053431"/>
      <w:r>
        <w:rPr>
          <w:b/>
          <w:bCs/>
          <w:sz w:val="20"/>
          <w:szCs w:val="20"/>
        </w:rPr>
        <w:t>2</w:t>
      </w:r>
    </w:p>
    <w:p w14:paraId="4FD9B01A" w14:textId="77777777" w:rsidR="001D316A" w:rsidRDefault="001D316A" w:rsidP="001D316A">
      <w:pPr>
        <w:pStyle w:val="Heading1"/>
        <w:jc w:val="center"/>
      </w:pPr>
      <w:bookmarkStart w:id="1" w:name="_Toc448602807"/>
      <w:bookmarkStart w:id="2" w:name="_Toc484983095"/>
      <w:bookmarkStart w:id="3" w:name="_Toc5301731"/>
      <w:bookmarkStart w:id="4" w:name="_Toc5383674"/>
      <w:bookmarkStart w:id="5" w:name="_Toc8156061"/>
      <w:bookmarkStart w:id="6" w:name="_Toc10019834"/>
      <w:bookmarkStart w:id="7" w:name="_Toc92994132"/>
      <w:r w:rsidRPr="00A17E00">
        <w:lastRenderedPageBreak/>
        <w:t>DECLARATION</w:t>
      </w:r>
      <w:bookmarkEnd w:id="1"/>
      <w:bookmarkEnd w:id="2"/>
      <w:bookmarkEnd w:id="3"/>
      <w:bookmarkEnd w:id="4"/>
      <w:bookmarkEnd w:id="5"/>
      <w:bookmarkEnd w:id="6"/>
      <w:bookmarkEnd w:id="7"/>
    </w:p>
    <w:p w14:paraId="6D45B726" w14:textId="36FF47EC" w:rsidR="001D316A" w:rsidRPr="00085A4B" w:rsidRDefault="001D316A" w:rsidP="001D316A">
      <w:pPr>
        <w:rPr>
          <w:b/>
          <w:sz w:val="20"/>
          <w:szCs w:val="20"/>
        </w:rPr>
      </w:pPr>
      <w:r w:rsidRPr="00A17E00">
        <w:t>I</w:t>
      </w:r>
      <w:r>
        <w:rPr>
          <w:b/>
          <w:sz w:val="20"/>
          <w:szCs w:val="20"/>
        </w:rPr>
        <w:t xml:space="preserve"> </w:t>
      </w:r>
      <w:proofErr w:type="spellStart"/>
      <w:r>
        <w:rPr>
          <w:b/>
        </w:rPr>
        <w:t>Nabikindu</w:t>
      </w:r>
      <w:proofErr w:type="spellEnd"/>
      <w:r>
        <w:rPr>
          <w:b/>
        </w:rPr>
        <w:t xml:space="preserve"> Oliver</w:t>
      </w:r>
      <w:r>
        <w:rPr>
          <w:b/>
          <w:sz w:val="20"/>
          <w:szCs w:val="20"/>
        </w:rPr>
        <w:t xml:space="preserve"> </w:t>
      </w:r>
      <w:r w:rsidRPr="00A17E00">
        <w:t xml:space="preserve">declare that this </w:t>
      </w:r>
      <w:r w:rsidR="00017D85">
        <w:t>dissertation</w:t>
      </w:r>
      <w:r w:rsidRPr="00A17E00">
        <w:t xml:space="preserve"> under the topic “</w:t>
      </w:r>
      <w:r>
        <w:t xml:space="preserve">financial management practices and financial performance of commercial banks in Uganda basing on a case study of Centenary Bank, </w:t>
      </w:r>
      <w:proofErr w:type="spellStart"/>
      <w:r>
        <w:t>Mapeera</w:t>
      </w:r>
      <w:proofErr w:type="spellEnd"/>
      <w:r>
        <w:t xml:space="preserve"> Branch</w:t>
      </w:r>
      <w:r w:rsidRPr="00A17E00">
        <w:t xml:space="preserve">” is my original work and </w:t>
      </w:r>
      <w:r>
        <w:t>is presented for approval for field study.</w:t>
      </w:r>
    </w:p>
    <w:p w14:paraId="2690279D" w14:textId="77777777" w:rsidR="001D316A" w:rsidRPr="00A17E00" w:rsidRDefault="001D316A" w:rsidP="001D316A"/>
    <w:p w14:paraId="034C80CA" w14:textId="77777777" w:rsidR="001D316A" w:rsidRPr="00A17E00" w:rsidRDefault="001D316A" w:rsidP="001D316A">
      <w:r w:rsidRPr="00A17E00">
        <w:t>Signature: …………………………..</w:t>
      </w:r>
    </w:p>
    <w:p w14:paraId="28F57530" w14:textId="77777777" w:rsidR="001D316A" w:rsidRDefault="001D316A" w:rsidP="001D316A">
      <w:pPr>
        <w:ind w:left="720" w:firstLine="720"/>
      </w:pPr>
      <w:proofErr w:type="spellStart"/>
      <w:r>
        <w:t>Nabikindu</w:t>
      </w:r>
      <w:proofErr w:type="spellEnd"/>
      <w:r>
        <w:t xml:space="preserve"> Oliver</w:t>
      </w:r>
    </w:p>
    <w:p w14:paraId="6B9D87EE" w14:textId="70FD1371" w:rsidR="001D316A" w:rsidRDefault="001D316A" w:rsidP="001D316A"/>
    <w:p w14:paraId="37DFD3A2" w14:textId="77777777" w:rsidR="004C42D4" w:rsidRDefault="004C42D4" w:rsidP="001D316A"/>
    <w:p w14:paraId="1574AFF9" w14:textId="77777777" w:rsidR="001D316A" w:rsidRDefault="001D316A" w:rsidP="001D316A"/>
    <w:p w14:paraId="388F9656" w14:textId="77777777" w:rsidR="001D316A" w:rsidRDefault="001D316A" w:rsidP="001D316A"/>
    <w:p w14:paraId="77872187" w14:textId="77777777" w:rsidR="001D316A" w:rsidRDefault="001D316A" w:rsidP="001D316A"/>
    <w:p w14:paraId="161E3267" w14:textId="77777777" w:rsidR="001D316A" w:rsidRDefault="001D316A" w:rsidP="001D316A"/>
    <w:p w14:paraId="1F8064B9" w14:textId="77777777" w:rsidR="001D316A" w:rsidRDefault="001D316A" w:rsidP="001D316A"/>
    <w:p w14:paraId="1BA4D5BD" w14:textId="77777777" w:rsidR="001D316A" w:rsidRDefault="001D316A" w:rsidP="001D316A"/>
    <w:p w14:paraId="1DA886E8" w14:textId="77777777" w:rsidR="001D316A" w:rsidRDefault="001D316A" w:rsidP="001D316A"/>
    <w:p w14:paraId="654C448D" w14:textId="77777777" w:rsidR="001D316A" w:rsidRDefault="001D316A" w:rsidP="001D316A"/>
    <w:p w14:paraId="39EEBFFF" w14:textId="77777777" w:rsidR="001D316A" w:rsidRDefault="001D316A" w:rsidP="001D316A"/>
    <w:p w14:paraId="17486D42" w14:textId="77777777" w:rsidR="001D316A" w:rsidRDefault="001D316A" w:rsidP="001D316A"/>
    <w:p w14:paraId="50944BBA" w14:textId="77777777" w:rsidR="001D316A" w:rsidRPr="00B63CEB" w:rsidRDefault="001D316A" w:rsidP="001D316A">
      <w:pPr>
        <w:pStyle w:val="Heading1"/>
        <w:jc w:val="center"/>
      </w:pPr>
      <w:bookmarkStart w:id="8" w:name="_Toc5301732"/>
      <w:bookmarkStart w:id="9" w:name="_Toc5383675"/>
      <w:bookmarkStart w:id="10" w:name="_Toc8156062"/>
      <w:bookmarkStart w:id="11" w:name="_Toc10019835"/>
      <w:bookmarkStart w:id="12" w:name="_Toc92994133"/>
      <w:r w:rsidRPr="00A17E00">
        <w:lastRenderedPageBreak/>
        <w:t>APPROVAL</w:t>
      </w:r>
      <w:bookmarkEnd w:id="8"/>
      <w:bookmarkEnd w:id="9"/>
      <w:bookmarkEnd w:id="10"/>
      <w:bookmarkEnd w:id="11"/>
      <w:bookmarkEnd w:id="12"/>
    </w:p>
    <w:p w14:paraId="6429F4BC" w14:textId="4A56E0FD" w:rsidR="001D316A" w:rsidRPr="00A17E00" w:rsidRDefault="001D316A" w:rsidP="001D316A">
      <w:pPr>
        <w:rPr>
          <w:szCs w:val="26"/>
        </w:rPr>
      </w:pPr>
      <w:r w:rsidRPr="00A17E00">
        <w:rPr>
          <w:szCs w:val="26"/>
        </w:rPr>
        <w:t xml:space="preserve">This </w:t>
      </w:r>
      <w:r w:rsidR="008008F3">
        <w:rPr>
          <w:szCs w:val="26"/>
        </w:rPr>
        <w:t>dissertation</w:t>
      </w:r>
      <w:r w:rsidRPr="00A17E00">
        <w:rPr>
          <w:szCs w:val="26"/>
        </w:rPr>
        <w:t xml:space="preserve"> </w:t>
      </w:r>
      <w:r>
        <w:rPr>
          <w:szCs w:val="26"/>
        </w:rPr>
        <w:t>is presented with my approval</w:t>
      </w:r>
    </w:p>
    <w:p w14:paraId="389ECC27" w14:textId="77777777" w:rsidR="001D316A" w:rsidRPr="00A17E00" w:rsidRDefault="001D316A" w:rsidP="001D316A">
      <w:pPr>
        <w:rPr>
          <w:szCs w:val="26"/>
        </w:rPr>
      </w:pPr>
    </w:p>
    <w:p w14:paraId="3F0AD7AC" w14:textId="77777777" w:rsidR="001D316A" w:rsidRPr="00A17E00" w:rsidRDefault="001D316A" w:rsidP="001D316A">
      <w:pPr>
        <w:rPr>
          <w:szCs w:val="26"/>
        </w:rPr>
      </w:pPr>
      <w:r w:rsidRPr="00A17E00">
        <w:rPr>
          <w:szCs w:val="26"/>
        </w:rPr>
        <w:t xml:space="preserve">Signature: ……………………… </w:t>
      </w:r>
    </w:p>
    <w:p w14:paraId="1E00C3B8" w14:textId="77777777" w:rsidR="001D316A" w:rsidRDefault="001D316A" w:rsidP="001D316A">
      <w:pPr>
        <w:rPr>
          <w:rFonts w:cs="Times New Roman"/>
          <w:szCs w:val="26"/>
        </w:rPr>
      </w:pPr>
      <w:r>
        <w:rPr>
          <w:rFonts w:cs="Times New Roman"/>
          <w:szCs w:val="26"/>
        </w:rPr>
        <w:t>Madam Asi</w:t>
      </w:r>
      <w:r w:rsidRPr="00D5720E">
        <w:rPr>
          <w:rFonts w:cs="Times New Roman"/>
          <w:szCs w:val="26"/>
        </w:rPr>
        <w:t xml:space="preserve">imwe Violet </w:t>
      </w:r>
    </w:p>
    <w:p w14:paraId="1E612258" w14:textId="77777777" w:rsidR="001D316A" w:rsidRPr="00A17E00" w:rsidRDefault="001D316A" w:rsidP="001D316A">
      <w:pPr>
        <w:rPr>
          <w:szCs w:val="26"/>
        </w:rPr>
      </w:pPr>
      <w:r>
        <w:rPr>
          <w:rFonts w:cs="Times New Roman"/>
          <w:szCs w:val="26"/>
        </w:rPr>
        <w:tab/>
      </w:r>
      <w:r w:rsidRPr="00A17E00">
        <w:rPr>
          <w:szCs w:val="26"/>
        </w:rPr>
        <w:t>(Supervisor)</w:t>
      </w:r>
    </w:p>
    <w:p w14:paraId="0F6F3BCD" w14:textId="77777777" w:rsidR="001D316A" w:rsidRDefault="001D316A" w:rsidP="001D316A">
      <w:pPr>
        <w:rPr>
          <w:szCs w:val="26"/>
        </w:rPr>
      </w:pPr>
      <w:r>
        <w:rPr>
          <w:szCs w:val="26"/>
        </w:rPr>
        <w:t>Date:</w:t>
      </w:r>
      <w:r w:rsidRPr="00A17E00">
        <w:rPr>
          <w:szCs w:val="26"/>
        </w:rPr>
        <w:t>…………………………….</w:t>
      </w:r>
    </w:p>
    <w:p w14:paraId="3955D2EF" w14:textId="77777777" w:rsidR="001D316A" w:rsidRPr="00D24D7B" w:rsidRDefault="001D316A" w:rsidP="001D316A"/>
    <w:p w14:paraId="2C89DBCA" w14:textId="32910B95" w:rsidR="004C42D4" w:rsidRDefault="004C42D4">
      <w:pPr>
        <w:spacing w:line="259" w:lineRule="auto"/>
        <w:jc w:val="left"/>
      </w:pPr>
      <w:r>
        <w:br w:type="page"/>
      </w:r>
    </w:p>
    <w:p w14:paraId="2E1532DA" w14:textId="77777777" w:rsidR="004C42D4" w:rsidRPr="0099144A" w:rsidRDefault="004C42D4" w:rsidP="004C42D4">
      <w:pPr>
        <w:pStyle w:val="Heading1"/>
        <w:jc w:val="center"/>
        <w:rPr>
          <w:lang w:val="en-GB"/>
        </w:rPr>
      </w:pPr>
      <w:bookmarkStart w:id="13" w:name="_Toc54714855"/>
      <w:bookmarkStart w:id="14" w:name="_Toc79686946"/>
      <w:bookmarkStart w:id="15" w:name="_Toc92994134"/>
      <w:r w:rsidRPr="00331CA9">
        <w:lastRenderedPageBreak/>
        <w:t>DEDICATION</w:t>
      </w:r>
      <w:bookmarkEnd w:id="13"/>
      <w:bookmarkEnd w:id="14"/>
      <w:bookmarkEnd w:id="15"/>
    </w:p>
    <w:p w14:paraId="7E4CAB6F" w14:textId="0A537E46" w:rsidR="004C42D4" w:rsidRPr="00552299" w:rsidRDefault="004C42D4" w:rsidP="004C42D4">
      <w:r w:rsidRPr="00552299">
        <w:t xml:space="preserve">This research </w:t>
      </w:r>
      <w:r>
        <w:t>work</w:t>
      </w:r>
      <w:r w:rsidRPr="00552299">
        <w:t xml:space="preserve"> is dedicated to my </w:t>
      </w:r>
      <w:r w:rsidR="008051DD">
        <w:t xml:space="preserve">husband </w:t>
      </w:r>
      <w:r w:rsidR="009D5046">
        <w:t>Osako Nicolas and my Levi Anthony Osako who taught me</w:t>
      </w:r>
      <w:r w:rsidR="001B5BFB">
        <w:t xml:space="preserve"> the largest task can be accomplished if it is done one step at a time. </w:t>
      </w:r>
    </w:p>
    <w:p w14:paraId="01762FD2" w14:textId="4B5A0414" w:rsidR="00934C12" w:rsidRDefault="00934C12">
      <w:pPr>
        <w:spacing w:line="259" w:lineRule="auto"/>
        <w:jc w:val="left"/>
      </w:pPr>
      <w:r>
        <w:br w:type="page"/>
      </w:r>
    </w:p>
    <w:p w14:paraId="6253F161" w14:textId="77777777" w:rsidR="00934C12" w:rsidRPr="009E0F17" w:rsidRDefault="00934C12" w:rsidP="00934C12">
      <w:pPr>
        <w:pStyle w:val="Heading1"/>
        <w:jc w:val="center"/>
      </w:pPr>
      <w:bookmarkStart w:id="16" w:name="_Toc54714856"/>
      <w:bookmarkStart w:id="17" w:name="_Toc79686947"/>
      <w:bookmarkStart w:id="18" w:name="_Toc92994135"/>
      <w:r w:rsidRPr="00667B86">
        <w:lastRenderedPageBreak/>
        <w:t>ACKNOWLEDGEMENT</w:t>
      </w:r>
      <w:bookmarkEnd w:id="16"/>
      <w:r w:rsidRPr="00667B86">
        <w:t>S</w:t>
      </w:r>
      <w:bookmarkEnd w:id="17"/>
      <w:bookmarkEnd w:id="18"/>
    </w:p>
    <w:p w14:paraId="495FFCD1" w14:textId="26C80586" w:rsidR="00934C12" w:rsidRPr="00255D5B" w:rsidRDefault="00934C12" w:rsidP="00934C12">
      <w:r w:rsidRPr="00255D5B">
        <w:t>I acknowledge with the most profound and distinguished thankfulness the following whose assistance enabled me to accomplish this work. I thank the almighty God with all my heart for the gift of life</w:t>
      </w:r>
      <w:r w:rsidR="008A6037">
        <w:t xml:space="preserve"> and</w:t>
      </w:r>
      <w:r w:rsidRPr="00255D5B">
        <w:t xml:space="preserve"> the opportunity to attend this program</w:t>
      </w:r>
      <w:r w:rsidR="00545BA8">
        <w:t>.</w:t>
      </w:r>
      <w:r w:rsidRPr="00255D5B">
        <w:t xml:space="preserve"> </w:t>
      </w:r>
    </w:p>
    <w:p w14:paraId="575B3D85" w14:textId="1F7AED5D" w:rsidR="001D316A" w:rsidRDefault="00934C12" w:rsidP="00934C12">
      <w:r w:rsidRPr="00B47C16">
        <w:t xml:space="preserve">I wish to thank my supervisor </w:t>
      </w:r>
      <w:r w:rsidR="008A0347">
        <w:rPr>
          <w:rFonts w:cs="Times New Roman"/>
          <w:szCs w:val="26"/>
        </w:rPr>
        <w:t>Madam Asi</w:t>
      </w:r>
      <w:r w:rsidR="008A0347" w:rsidRPr="00D5720E">
        <w:rPr>
          <w:rFonts w:cs="Times New Roman"/>
          <w:szCs w:val="26"/>
        </w:rPr>
        <w:t xml:space="preserve">imwe Violet </w:t>
      </w:r>
      <w:r w:rsidRPr="00B47C16">
        <w:t>for h</w:t>
      </w:r>
      <w:r w:rsidR="000D0D91">
        <w:t>er</w:t>
      </w:r>
      <w:r w:rsidRPr="00B47C16">
        <w:t xml:space="preserve"> tireless efforts </w:t>
      </w:r>
      <w:r w:rsidR="00C01A28">
        <w:t>s</w:t>
      </w:r>
      <w:r>
        <w:t>he</w:t>
      </w:r>
      <w:r w:rsidRPr="00B47C16">
        <w:t xml:space="preserve"> put in, to ensure that this work was completed in time. </w:t>
      </w:r>
      <w:r w:rsidR="002A6403">
        <w:t>She</w:t>
      </w:r>
      <w:r w:rsidRPr="00B47C16">
        <w:t xml:space="preserve"> tirelessly read and reviewed my work several times and ably directed me with love and encouragement. </w:t>
      </w:r>
    </w:p>
    <w:p w14:paraId="49F0B91D" w14:textId="22E75157" w:rsidR="001F3F11" w:rsidRPr="000D0D91" w:rsidRDefault="001F3F11" w:rsidP="00934C12">
      <w:pPr>
        <w:rPr>
          <w:rFonts w:cs="Times New Roman"/>
          <w:szCs w:val="26"/>
        </w:rPr>
      </w:pPr>
      <w:r>
        <w:t>I would also like the opportunity to thank my beloved guardian Maureen and Mark Anthony</w:t>
      </w:r>
      <w:r w:rsidR="00737DDB">
        <w:t>, my lovely husband, my son Levi Anthony Osako and my entire family</w:t>
      </w:r>
      <w:r w:rsidR="00BC46BA">
        <w:t>.</w:t>
      </w:r>
    </w:p>
    <w:p w14:paraId="014BD4A8" w14:textId="77777777" w:rsidR="001D316A" w:rsidRDefault="001D316A" w:rsidP="001D316A"/>
    <w:p w14:paraId="5529CF9A" w14:textId="77777777" w:rsidR="001D316A" w:rsidRDefault="001D316A" w:rsidP="001D316A"/>
    <w:p w14:paraId="400E24FB" w14:textId="77777777" w:rsidR="001D316A" w:rsidRDefault="001D316A" w:rsidP="001D316A"/>
    <w:p w14:paraId="79AD94E9" w14:textId="77777777" w:rsidR="001D316A" w:rsidRDefault="001D316A" w:rsidP="001D316A"/>
    <w:p w14:paraId="1336A5C9" w14:textId="77777777" w:rsidR="001D316A" w:rsidRDefault="001D316A" w:rsidP="001D316A"/>
    <w:p w14:paraId="3282BC4E" w14:textId="77777777" w:rsidR="001D316A" w:rsidRDefault="001D316A" w:rsidP="001D316A"/>
    <w:p w14:paraId="5C7EBD39" w14:textId="77777777" w:rsidR="001D316A" w:rsidRDefault="001D316A" w:rsidP="001D316A"/>
    <w:p w14:paraId="052E1917" w14:textId="77777777" w:rsidR="001D316A" w:rsidRDefault="001D316A" w:rsidP="001D316A"/>
    <w:p w14:paraId="5485319D" w14:textId="721C6F3F" w:rsidR="001D316A" w:rsidRDefault="001D316A" w:rsidP="001D316A"/>
    <w:p w14:paraId="47E4C8BC" w14:textId="2EF5B016" w:rsidR="00DA5469" w:rsidRDefault="00DA5469" w:rsidP="001D316A"/>
    <w:p w14:paraId="22710307" w14:textId="77777777" w:rsidR="00DA5469" w:rsidRDefault="00DA5469" w:rsidP="001D316A"/>
    <w:bookmarkStart w:id="19" w:name="_Toc92994136" w:displacedByCustomXml="next"/>
    <w:sdt>
      <w:sdtPr>
        <w:rPr>
          <w:rFonts w:eastAsiaTheme="minorHAnsi" w:cstheme="minorBidi"/>
          <w:b w:val="0"/>
          <w:szCs w:val="22"/>
        </w:rPr>
        <w:id w:val="-1327817433"/>
        <w:docPartObj>
          <w:docPartGallery w:val="Table of Contents"/>
          <w:docPartUnique/>
        </w:docPartObj>
      </w:sdtPr>
      <w:sdtEndPr>
        <w:rPr>
          <w:bCs/>
          <w:noProof/>
        </w:rPr>
      </w:sdtEndPr>
      <w:sdtContent>
        <w:p w14:paraId="14CD3EF6" w14:textId="77777777" w:rsidR="001D316A" w:rsidRDefault="001D316A" w:rsidP="001D316A">
          <w:pPr>
            <w:pStyle w:val="Heading1"/>
            <w:jc w:val="center"/>
          </w:pPr>
          <w:r>
            <w:t>TABLE OF CONTENTS</w:t>
          </w:r>
          <w:bookmarkEnd w:id="19"/>
        </w:p>
        <w:p w14:paraId="082B47AE" w14:textId="1A242A88" w:rsidR="00402033" w:rsidRDefault="001D316A">
          <w:pPr>
            <w:pStyle w:val="TOC1"/>
            <w:tabs>
              <w:tab w:val="right" w:leader="dot" w:pos="9350"/>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92994132" w:history="1">
            <w:r w:rsidR="00402033" w:rsidRPr="00AD36B5">
              <w:rPr>
                <w:rStyle w:val="Hyperlink"/>
                <w:noProof/>
              </w:rPr>
              <w:t>DECLARATION</w:t>
            </w:r>
            <w:r w:rsidR="00402033">
              <w:rPr>
                <w:noProof/>
                <w:webHidden/>
              </w:rPr>
              <w:tab/>
            </w:r>
            <w:r w:rsidR="00402033">
              <w:rPr>
                <w:noProof/>
                <w:webHidden/>
              </w:rPr>
              <w:fldChar w:fldCharType="begin"/>
            </w:r>
            <w:r w:rsidR="00402033">
              <w:rPr>
                <w:noProof/>
                <w:webHidden/>
              </w:rPr>
              <w:instrText xml:space="preserve"> PAGEREF _Toc92994132 \h </w:instrText>
            </w:r>
            <w:r w:rsidR="00402033">
              <w:rPr>
                <w:noProof/>
                <w:webHidden/>
              </w:rPr>
            </w:r>
            <w:r w:rsidR="00402033">
              <w:rPr>
                <w:noProof/>
                <w:webHidden/>
              </w:rPr>
              <w:fldChar w:fldCharType="separate"/>
            </w:r>
            <w:r w:rsidR="00A37443">
              <w:rPr>
                <w:noProof/>
                <w:webHidden/>
              </w:rPr>
              <w:t>i</w:t>
            </w:r>
            <w:r w:rsidR="00402033">
              <w:rPr>
                <w:noProof/>
                <w:webHidden/>
              </w:rPr>
              <w:fldChar w:fldCharType="end"/>
            </w:r>
          </w:hyperlink>
        </w:p>
        <w:p w14:paraId="7F698AB7" w14:textId="5BAFCF8A"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3" w:history="1">
            <w:r w:rsidR="00402033" w:rsidRPr="00AD36B5">
              <w:rPr>
                <w:rStyle w:val="Hyperlink"/>
                <w:noProof/>
              </w:rPr>
              <w:t>APPROVAL</w:t>
            </w:r>
            <w:r w:rsidR="00402033">
              <w:rPr>
                <w:noProof/>
                <w:webHidden/>
              </w:rPr>
              <w:tab/>
            </w:r>
            <w:r w:rsidR="00402033">
              <w:rPr>
                <w:noProof/>
                <w:webHidden/>
              </w:rPr>
              <w:fldChar w:fldCharType="begin"/>
            </w:r>
            <w:r w:rsidR="00402033">
              <w:rPr>
                <w:noProof/>
                <w:webHidden/>
              </w:rPr>
              <w:instrText xml:space="preserve"> PAGEREF _Toc92994133 \h </w:instrText>
            </w:r>
            <w:r w:rsidR="00402033">
              <w:rPr>
                <w:noProof/>
                <w:webHidden/>
              </w:rPr>
            </w:r>
            <w:r w:rsidR="00402033">
              <w:rPr>
                <w:noProof/>
                <w:webHidden/>
              </w:rPr>
              <w:fldChar w:fldCharType="separate"/>
            </w:r>
            <w:r w:rsidR="00A37443">
              <w:rPr>
                <w:noProof/>
                <w:webHidden/>
              </w:rPr>
              <w:t>ii</w:t>
            </w:r>
            <w:r w:rsidR="00402033">
              <w:rPr>
                <w:noProof/>
                <w:webHidden/>
              </w:rPr>
              <w:fldChar w:fldCharType="end"/>
            </w:r>
          </w:hyperlink>
        </w:p>
        <w:p w14:paraId="0EFB8AA4" w14:textId="2F121CE8"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4" w:history="1">
            <w:r w:rsidR="00402033" w:rsidRPr="00AD36B5">
              <w:rPr>
                <w:rStyle w:val="Hyperlink"/>
                <w:noProof/>
              </w:rPr>
              <w:t>DEDICATION</w:t>
            </w:r>
            <w:r w:rsidR="00402033">
              <w:rPr>
                <w:noProof/>
                <w:webHidden/>
              </w:rPr>
              <w:tab/>
            </w:r>
            <w:r w:rsidR="00402033">
              <w:rPr>
                <w:noProof/>
                <w:webHidden/>
              </w:rPr>
              <w:fldChar w:fldCharType="begin"/>
            </w:r>
            <w:r w:rsidR="00402033">
              <w:rPr>
                <w:noProof/>
                <w:webHidden/>
              </w:rPr>
              <w:instrText xml:space="preserve"> PAGEREF _Toc92994134 \h </w:instrText>
            </w:r>
            <w:r w:rsidR="00402033">
              <w:rPr>
                <w:noProof/>
                <w:webHidden/>
              </w:rPr>
            </w:r>
            <w:r w:rsidR="00402033">
              <w:rPr>
                <w:noProof/>
                <w:webHidden/>
              </w:rPr>
              <w:fldChar w:fldCharType="separate"/>
            </w:r>
            <w:r w:rsidR="00A37443">
              <w:rPr>
                <w:noProof/>
                <w:webHidden/>
              </w:rPr>
              <w:t>iii</w:t>
            </w:r>
            <w:r w:rsidR="00402033">
              <w:rPr>
                <w:noProof/>
                <w:webHidden/>
              </w:rPr>
              <w:fldChar w:fldCharType="end"/>
            </w:r>
          </w:hyperlink>
        </w:p>
        <w:p w14:paraId="6302684E" w14:textId="4565480C"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5" w:history="1">
            <w:r w:rsidR="00402033" w:rsidRPr="00AD36B5">
              <w:rPr>
                <w:rStyle w:val="Hyperlink"/>
                <w:noProof/>
              </w:rPr>
              <w:t>ACKNOWLEDGEMENTS</w:t>
            </w:r>
            <w:r w:rsidR="00402033">
              <w:rPr>
                <w:noProof/>
                <w:webHidden/>
              </w:rPr>
              <w:tab/>
            </w:r>
            <w:r w:rsidR="00402033">
              <w:rPr>
                <w:noProof/>
                <w:webHidden/>
              </w:rPr>
              <w:fldChar w:fldCharType="begin"/>
            </w:r>
            <w:r w:rsidR="00402033">
              <w:rPr>
                <w:noProof/>
                <w:webHidden/>
              </w:rPr>
              <w:instrText xml:space="preserve"> PAGEREF _Toc92994135 \h </w:instrText>
            </w:r>
            <w:r w:rsidR="00402033">
              <w:rPr>
                <w:noProof/>
                <w:webHidden/>
              </w:rPr>
            </w:r>
            <w:r w:rsidR="00402033">
              <w:rPr>
                <w:noProof/>
                <w:webHidden/>
              </w:rPr>
              <w:fldChar w:fldCharType="separate"/>
            </w:r>
            <w:r w:rsidR="00A37443">
              <w:rPr>
                <w:noProof/>
                <w:webHidden/>
              </w:rPr>
              <w:t>iv</w:t>
            </w:r>
            <w:r w:rsidR="00402033">
              <w:rPr>
                <w:noProof/>
                <w:webHidden/>
              </w:rPr>
              <w:fldChar w:fldCharType="end"/>
            </w:r>
          </w:hyperlink>
        </w:p>
        <w:p w14:paraId="6E68510C" w14:textId="17DD7F03"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6" w:history="1">
            <w:r w:rsidR="00402033" w:rsidRPr="00AD36B5">
              <w:rPr>
                <w:rStyle w:val="Hyperlink"/>
                <w:noProof/>
              </w:rPr>
              <w:t>TABLE OF CONTENTS</w:t>
            </w:r>
            <w:r w:rsidR="00402033">
              <w:rPr>
                <w:noProof/>
                <w:webHidden/>
              </w:rPr>
              <w:tab/>
            </w:r>
            <w:r w:rsidR="00402033">
              <w:rPr>
                <w:noProof/>
                <w:webHidden/>
              </w:rPr>
              <w:fldChar w:fldCharType="begin"/>
            </w:r>
            <w:r w:rsidR="00402033">
              <w:rPr>
                <w:noProof/>
                <w:webHidden/>
              </w:rPr>
              <w:instrText xml:space="preserve"> PAGEREF _Toc92994136 \h </w:instrText>
            </w:r>
            <w:r w:rsidR="00402033">
              <w:rPr>
                <w:noProof/>
                <w:webHidden/>
              </w:rPr>
            </w:r>
            <w:r w:rsidR="00402033">
              <w:rPr>
                <w:noProof/>
                <w:webHidden/>
              </w:rPr>
              <w:fldChar w:fldCharType="separate"/>
            </w:r>
            <w:r w:rsidR="00A37443">
              <w:rPr>
                <w:noProof/>
                <w:webHidden/>
              </w:rPr>
              <w:t>v</w:t>
            </w:r>
            <w:r w:rsidR="00402033">
              <w:rPr>
                <w:noProof/>
                <w:webHidden/>
              </w:rPr>
              <w:fldChar w:fldCharType="end"/>
            </w:r>
          </w:hyperlink>
        </w:p>
        <w:p w14:paraId="32FA3BF6" w14:textId="67670F47"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7" w:history="1">
            <w:r w:rsidR="00402033" w:rsidRPr="00AD36B5">
              <w:rPr>
                <w:rStyle w:val="Hyperlink"/>
                <w:noProof/>
              </w:rPr>
              <w:t>LIST OF TABLES</w:t>
            </w:r>
            <w:r w:rsidR="00402033">
              <w:rPr>
                <w:noProof/>
                <w:webHidden/>
              </w:rPr>
              <w:tab/>
            </w:r>
            <w:r w:rsidR="00402033">
              <w:rPr>
                <w:noProof/>
                <w:webHidden/>
              </w:rPr>
              <w:fldChar w:fldCharType="begin"/>
            </w:r>
            <w:r w:rsidR="00402033">
              <w:rPr>
                <w:noProof/>
                <w:webHidden/>
              </w:rPr>
              <w:instrText xml:space="preserve"> PAGEREF _Toc92994137 \h </w:instrText>
            </w:r>
            <w:r w:rsidR="00402033">
              <w:rPr>
                <w:noProof/>
                <w:webHidden/>
              </w:rPr>
            </w:r>
            <w:r w:rsidR="00402033">
              <w:rPr>
                <w:noProof/>
                <w:webHidden/>
              </w:rPr>
              <w:fldChar w:fldCharType="separate"/>
            </w:r>
            <w:r w:rsidR="00A37443">
              <w:rPr>
                <w:noProof/>
                <w:webHidden/>
              </w:rPr>
              <w:t>xi</w:t>
            </w:r>
            <w:r w:rsidR="00402033">
              <w:rPr>
                <w:noProof/>
                <w:webHidden/>
              </w:rPr>
              <w:fldChar w:fldCharType="end"/>
            </w:r>
          </w:hyperlink>
        </w:p>
        <w:p w14:paraId="44DB16EC" w14:textId="67C5F6AD"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8" w:history="1">
            <w:r w:rsidR="00402033" w:rsidRPr="00AD36B5">
              <w:rPr>
                <w:rStyle w:val="Hyperlink"/>
                <w:noProof/>
              </w:rPr>
              <w:t>LIST OF FIGURES</w:t>
            </w:r>
            <w:r w:rsidR="00402033">
              <w:rPr>
                <w:noProof/>
                <w:webHidden/>
              </w:rPr>
              <w:tab/>
            </w:r>
            <w:r w:rsidR="00402033">
              <w:rPr>
                <w:noProof/>
                <w:webHidden/>
              </w:rPr>
              <w:fldChar w:fldCharType="begin"/>
            </w:r>
            <w:r w:rsidR="00402033">
              <w:rPr>
                <w:noProof/>
                <w:webHidden/>
              </w:rPr>
              <w:instrText xml:space="preserve"> PAGEREF _Toc92994138 \h </w:instrText>
            </w:r>
            <w:r w:rsidR="00402033">
              <w:rPr>
                <w:noProof/>
                <w:webHidden/>
              </w:rPr>
            </w:r>
            <w:r w:rsidR="00402033">
              <w:rPr>
                <w:noProof/>
                <w:webHidden/>
              </w:rPr>
              <w:fldChar w:fldCharType="separate"/>
            </w:r>
            <w:r w:rsidR="00A37443">
              <w:rPr>
                <w:noProof/>
                <w:webHidden/>
              </w:rPr>
              <w:t>xiv</w:t>
            </w:r>
            <w:r w:rsidR="00402033">
              <w:rPr>
                <w:noProof/>
                <w:webHidden/>
              </w:rPr>
              <w:fldChar w:fldCharType="end"/>
            </w:r>
          </w:hyperlink>
        </w:p>
        <w:p w14:paraId="240B2B4F" w14:textId="659EBABE" w:rsidR="00402033" w:rsidRDefault="00E1190E">
          <w:pPr>
            <w:pStyle w:val="TOC1"/>
            <w:tabs>
              <w:tab w:val="right" w:leader="dot" w:pos="9350"/>
            </w:tabs>
            <w:rPr>
              <w:rFonts w:asciiTheme="minorHAnsi" w:eastAsiaTheme="minorEastAsia" w:hAnsiTheme="minorHAnsi"/>
              <w:noProof/>
              <w:sz w:val="22"/>
              <w:lang w:val="en-GB" w:eastAsia="en-GB"/>
            </w:rPr>
          </w:pPr>
          <w:hyperlink w:anchor="_Toc92994139" w:history="1">
            <w:r w:rsidR="00402033" w:rsidRPr="00AD36B5">
              <w:rPr>
                <w:rStyle w:val="Hyperlink"/>
                <w:noProof/>
              </w:rPr>
              <w:t>ABSTRACT</w:t>
            </w:r>
            <w:r w:rsidR="00402033">
              <w:rPr>
                <w:noProof/>
                <w:webHidden/>
              </w:rPr>
              <w:tab/>
            </w:r>
            <w:r w:rsidR="00402033">
              <w:rPr>
                <w:noProof/>
                <w:webHidden/>
              </w:rPr>
              <w:fldChar w:fldCharType="begin"/>
            </w:r>
            <w:r w:rsidR="00402033">
              <w:rPr>
                <w:noProof/>
                <w:webHidden/>
              </w:rPr>
              <w:instrText xml:space="preserve"> PAGEREF _Toc92994139 \h </w:instrText>
            </w:r>
            <w:r w:rsidR="00402033">
              <w:rPr>
                <w:noProof/>
                <w:webHidden/>
              </w:rPr>
            </w:r>
            <w:r w:rsidR="00402033">
              <w:rPr>
                <w:noProof/>
                <w:webHidden/>
              </w:rPr>
              <w:fldChar w:fldCharType="separate"/>
            </w:r>
            <w:r w:rsidR="00A37443">
              <w:rPr>
                <w:noProof/>
                <w:webHidden/>
              </w:rPr>
              <w:t>xv</w:t>
            </w:r>
            <w:r w:rsidR="00402033">
              <w:rPr>
                <w:noProof/>
                <w:webHidden/>
              </w:rPr>
              <w:fldChar w:fldCharType="end"/>
            </w:r>
          </w:hyperlink>
        </w:p>
        <w:p w14:paraId="5B894BCA" w14:textId="5FDAC412"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0" w:history="1">
            <w:r w:rsidR="00402033" w:rsidRPr="00AD36B5">
              <w:rPr>
                <w:rStyle w:val="Hyperlink"/>
                <w:noProof/>
              </w:rPr>
              <w:t>CHAPTER ONE</w:t>
            </w:r>
            <w:r w:rsidR="00402033">
              <w:rPr>
                <w:noProof/>
                <w:webHidden/>
              </w:rPr>
              <w:tab/>
            </w:r>
            <w:r w:rsidR="00402033">
              <w:rPr>
                <w:noProof/>
                <w:webHidden/>
              </w:rPr>
              <w:fldChar w:fldCharType="begin"/>
            </w:r>
            <w:r w:rsidR="00402033">
              <w:rPr>
                <w:noProof/>
                <w:webHidden/>
              </w:rPr>
              <w:instrText xml:space="preserve"> PAGEREF _Toc92994140 \h </w:instrText>
            </w:r>
            <w:r w:rsidR="00402033">
              <w:rPr>
                <w:noProof/>
                <w:webHidden/>
              </w:rPr>
            </w:r>
            <w:r w:rsidR="00402033">
              <w:rPr>
                <w:noProof/>
                <w:webHidden/>
              </w:rPr>
              <w:fldChar w:fldCharType="separate"/>
            </w:r>
            <w:r w:rsidR="00A37443">
              <w:rPr>
                <w:noProof/>
                <w:webHidden/>
              </w:rPr>
              <w:t>1</w:t>
            </w:r>
            <w:r w:rsidR="00402033">
              <w:rPr>
                <w:noProof/>
                <w:webHidden/>
              </w:rPr>
              <w:fldChar w:fldCharType="end"/>
            </w:r>
          </w:hyperlink>
        </w:p>
        <w:p w14:paraId="3D2D7945" w14:textId="3F8E2015"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1"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_Toc92994141 \h </w:instrText>
            </w:r>
            <w:r w:rsidR="00402033">
              <w:rPr>
                <w:noProof/>
                <w:webHidden/>
              </w:rPr>
            </w:r>
            <w:r w:rsidR="00402033">
              <w:rPr>
                <w:noProof/>
                <w:webHidden/>
              </w:rPr>
              <w:fldChar w:fldCharType="separate"/>
            </w:r>
            <w:r w:rsidR="00A37443">
              <w:rPr>
                <w:noProof/>
                <w:webHidden/>
              </w:rPr>
              <w:t>1</w:t>
            </w:r>
            <w:r w:rsidR="00402033">
              <w:rPr>
                <w:noProof/>
                <w:webHidden/>
              </w:rPr>
              <w:fldChar w:fldCharType="end"/>
            </w:r>
          </w:hyperlink>
        </w:p>
        <w:p w14:paraId="149233B2" w14:textId="05A33D63"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2" w:history="1">
            <w:r w:rsidR="00402033" w:rsidRPr="00AD36B5">
              <w:rPr>
                <w:rStyle w:val="Hyperlink"/>
                <w:rFonts w:eastAsia="Times New Roman"/>
                <w:noProof/>
              </w:rPr>
              <w:t>Overview</w:t>
            </w:r>
            <w:r w:rsidR="00402033">
              <w:rPr>
                <w:noProof/>
                <w:webHidden/>
              </w:rPr>
              <w:tab/>
            </w:r>
            <w:r w:rsidR="00402033">
              <w:rPr>
                <w:noProof/>
                <w:webHidden/>
              </w:rPr>
              <w:fldChar w:fldCharType="begin"/>
            </w:r>
            <w:r w:rsidR="00402033">
              <w:rPr>
                <w:noProof/>
                <w:webHidden/>
              </w:rPr>
              <w:instrText xml:space="preserve"> PAGEREF _Toc92994142 \h </w:instrText>
            </w:r>
            <w:r w:rsidR="00402033">
              <w:rPr>
                <w:noProof/>
                <w:webHidden/>
              </w:rPr>
            </w:r>
            <w:r w:rsidR="00402033">
              <w:rPr>
                <w:noProof/>
                <w:webHidden/>
              </w:rPr>
              <w:fldChar w:fldCharType="separate"/>
            </w:r>
            <w:r w:rsidR="00A37443">
              <w:rPr>
                <w:noProof/>
                <w:webHidden/>
              </w:rPr>
              <w:t>1</w:t>
            </w:r>
            <w:r w:rsidR="00402033">
              <w:rPr>
                <w:noProof/>
                <w:webHidden/>
              </w:rPr>
              <w:fldChar w:fldCharType="end"/>
            </w:r>
          </w:hyperlink>
        </w:p>
        <w:p w14:paraId="47D5EF28" w14:textId="0068D68D"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3" w:history="1">
            <w:r w:rsidR="00402033" w:rsidRPr="00AD36B5">
              <w:rPr>
                <w:rStyle w:val="Hyperlink"/>
                <w:noProof/>
              </w:rPr>
              <w:t>Background to the study</w:t>
            </w:r>
            <w:r w:rsidR="00402033">
              <w:rPr>
                <w:noProof/>
                <w:webHidden/>
              </w:rPr>
              <w:tab/>
            </w:r>
            <w:r w:rsidR="00402033">
              <w:rPr>
                <w:noProof/>
                <w:webHidden/>
              </w:rPr>
              <w:fldChar w:fldCharType="begin"/>
            </w:r>
            <w:r w:rsidR="00402033">
              <w:rPr>
                <w:noProof/>
                <w:webHidden/>
              </w:rPr>
              <w:instrText xml:space="preserve"> PAGEREF _Toc92994143 \h </w:instrText>
            </w:r>
            <w:r w:rsidR="00402033">
              <w:rPr>
                <w:noProof/>
                <w:webHidden/>
              </w:rPr>
            </w:r>
            <w:r w:rsidR="00402033">
              <w:rPr>
                <w:noProof/>
                <w:webHidden/>
              </w:rPr>
              <w:fldChar w:fldCharType="separate"/>
            </w:r>
            <w:r w:rsidR="00A37443">
              <w:rPr>
                <w:noProof/>
                <w:webHidden/>
              </w:rPr>
              <w:t>1</w:t>
            </w:r>
            <w:r w:rsidR="00402033">
              <w:rPr>
                <w:noProof/>
                <w:webHidden/>
              </w:rPr>
              <w:fldChar w:fldCharType="end"/>
            </w:r>
          </w:hyperlink>
        </w:p>
        <w:p w14:paraId="7544B3E9" w14:textId="5F8ADF70"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4" w:history="1">
            <w:r w:rsidR="00402033" w:rsidRPr="00AD36B5">
              <w:rPr>
                <w:rStyle w:val="Hyperlink"/>
                <w:noProof/>
              </w:rPr>
              <w:t>Problem statement</w:t>
            </w:r>
            <w:r w:rsidR="00402033">
              <w:rPr>
                <w:noProof/>
                <w:webHidden/>
              </w:rPr>
              <w:tab/>
            </w:r>
            <w:r w:rsidR="00402033">
              <w:rPr>
                <w:noProof/>
                <w:webHidden/>
              </w:rPr>
              <w:fldChar w:fldCharType="begin"/>
            </w:r>
            <w:r w:rsidR="00402033">
              <w:rPr>
                <w:noProof/>
                <w:webHidden/>
              </w:rPr>
              <w:instrText xml:space="preserve"> PAGEREF _Toc92994144 \h </w:instrText>
            </w:r>
            <w:r w:rsidR="00402033">
              <w:rPr>
                <w:noProof/>
                <w:webHidden/>
              </w:rPr>
            </w:r>
            <w:r w:rsidR="00402033">
              <w:rPr>
                <w:noProof/>
                <w:webHidden/>
              </w:rPr>
              <w:fldChar w:fldCharType="separate"/>
            </w:r>
            <w:r w:rsidR="00A37443">
              <w:rPr>
                <w:noProof/>
                <w:webHidden/>
              </w:rPr>
              <w:t>6</w:t>
            </w:r>
            <w:r w:rsidR="00402033">
              <w:rPr>
                <w:noProof/>
                <w:webHidden/>
              </w:rPr>
              <w:fldChar w:fldCharType="end"/>
            </w:r>
          </w:hyperlink>
        </w:p>
        <w:p w14:paraId="67B6DE70" w14:textId="4A90D031"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5" w:history="1">
            <w:r w:rsidR="00402033" w:rsidRPr="00AD36B5">
              <w:rPr>
                <w:rStyle w:val="Hyperlink"/>
                <w:noProof/>
              </w:rPr>
              <w:t>Purpose of the study</w:t>
            </w:r>
            <w:r w:rsidR="00402033">
              <w:rPr>
                <w:noProof/>
                <w:webHidden/>
              </w:rPr>
              <w:tab/>
            </w:r>
            <w:r w:rsidR="00402033">
              <w:rPr>
                <w:noProof/>
                <w:webHidden/>
              </w:rPr>
              <w:fldChar w:fldCharType="begin"/>
            </w:r>
            <w:r w:rsidR="00402033">
              <w:rPr>
                <w:noProof/>
                <w:webHidden/>
              </w:rPr>
              <w:instrText xml:space="preserve"> PAGEREF _Toc92994145 \h </w:instrText>
            </w:r>
            <w:r w:rsidR="00402033">
              <w:rPr>
                <w:noProof/>
                <w:webHidden/>
              </w:rPr>
            </w:r>
            <w:r w:rsidR="00402033">
              <w:rPr>
                <w:noProof/>
                <w:webHidden/>
              </w:rPr>
              <w:fldChar w:fldCharType="separate"/>
            </w:r>
            <w:r w:rsidR="00A37443">
              <w:rPr>
                <w:noProof/>
                <w:webHidden/>
              </w:rPr>
              <w:t>7</w:t>
            </w:r>
            <w:r w:rsidR="00402033">
              <w:rPr>
                <w:noProof/>
                <w:webHidden/>
              </w:rPr>
              <w:fldChar w:fldCharType="end"/>
            </w:r>
          </w:hyperlink>
        </w:p>
        <w:p w14:paraId="6D8064FF" w14:textId="170CF65B"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6" w:history="1">
            <w:r w:rsidR="00402033" w:rsidRPr="00AD36B5">
              <w:rPr>
                <w:rStyle w:val="Hyperlink"/>
                <w:noProof/>
              </w:rPr>
              <w:t>Research objectives</w:t>
            </w:r>
            <w:r w:rsidR="00402033">
              <w:rPr>
                <w:noProof/>
                <w:webHidden/>
              </w:rPr>
              <w:tab/>
            </w:r>
            <w:r w:rsidR="00402033">
              <w:rPr>
                <w:noProof/>
                <w:webHidden/>
              </w:rPr>
              <w:fldChar w:fldCharType="begin"/>
            </w:r>
            <w:r w:rsidR="00402033">
              <w:rPr>
                <w:noProof/>
                <w:webHidden/>
              </w:rPr>
              <w:instrText xml:space="preserve"> PAGEREF _Toc92994146 \h </w:instrText>
            </w:r>
            <w:r w:rsidR="00402033">
              <w:rPr>
                <w:noProof/>
                <w:webHidden/>
              </w:rPr>
            </w:r>
            <w:r w:rsidR="00402033">
              <w:rPr>
                <w:noProof/>
                <w:webHidden/>
              </w:rPr>
              <w:fldChar w:fldCharType="separate"/>
            </w:r>
            <w:r w:rsidR="00A37443">
              <w:rPr>
                <w:noProof/>
                <w:webHidden/>
              </w:rPr>
              <w:t>7</w:t>
            </w:r>
            <w:r w:rsidR="00402033">
              <w:rPr>
                <w:noProof/>
                <w:webHidden/>
              </w:rPr>
              <w:fldChar w:fldCharType="end"/>
            </w:r>
          </w:hyperlink>
        </w:p>
        <w:p w14:paraId="71AF8391" w14:textId="11DCF676"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7" w:history="1">
            <w:r w:rsidR="00402033" w:rsidRPr="00AD36B5">
              <w:rPr>
                <w:rStyle w:val="Hyperlink"/>
                <w:noProof/>
              </w:rPr>
              <w:t>Research questions</w:t>
            </w:r>
            <w:r w:rsidR="00402033">
              <w:rPr>
                <w:noProof/>
                <w:webHidden/>
              </w:rPr>
              <w:tab/>
            </w:r>
            <w:r w:rsidR="00402033">
              <w:rPr>
                <w:noProof/>
                <w:webHidden/>
              </w:rPr>
              <w:fldChar w:fldCharType="begin"/>
            </w:r>
            <w:r w:rsidR="00402033">
              <w:rPr>
                <w:noProof/>
                <w:webHidden/>
              </w:rPr>
              <w:instrText xml:space="preserve"> PAGEREF _Toc92994147 \h </w:instrText>
            </w:r>
            <w:r w:rsidR="00402033">
              <w:rPr>
                <w:noProof/>
                <w:webHidden/>
              </w:rPr>
            </w:r>
            <w:r w:rsidR="00402033">
              <w:rPr>
                <w:noProof/>
                <w:webHidden/>
              </w:rPr>
              <w:fldChar w:fldCharType="separate"/>
            </w:r>
            <w:r w:rsidR="00A37443">
              <w:rPr>
                <w:noProof/>
                <w:webHidden/>
              </w:rPr>
              <w:t>7</w:t>
            </w:r>
            <w:r w:rsidR="00402033">
              <w:rPr>
                <w:noProof/>
                <w:webHidden/>
              </w:rPr>
              <w:fldChar w:fldCharType="end"/>
            </w:r>
          </w:hyperlink>
        </w:p>
        <w:p w14:paraId="75575878" w14:textId="2ADEB53A"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8" w:history="1">
            <w:r w:rsidR="00402033" w:rsidRPr="00AD36B5">
              <w:rPr>
                <w:rStyle w:val="Hyperlink"/>
                <w:noProof/>
              </w:rPr>
              <w:t>Research hypothesis</w:t>
            </w:r>
            <w:r w:rsidR="00402033">
              <w:rPr>
                <w:noProof/>
                <w:webHidden/>
              </w:rPr>
              <w:tab/>
            </w:r>
            <w:r w:rsidR="00402033">
              <w:rPr>
                <w:noProof/>
                <w:webHidden/>
              </w:rPr>
              <w:fldChar w:fldCharType="begin"/>
            </w:r>
            <w:r w:rsidR="00402033">
              <w:rPr>
                <w:noProof/>
                <w:webHidden/>
              </w:rPr>
              <w:instrText xml:space="preserve"> PAGEREF _Toc92994148 \h </w:instrText>
            </w:r>
            <w:r w:rsidR="00402033">
              <w:rPr>
                <w:noProof/>
                <w:webHidden/>
              </w:rPr>
            </w:r>
            <w:r w:rsidR="00402033">
              <w:rPr>
                <w:noProof/>
                <w:webHidden/>
              </w:rPr>
              <w:fldChar w:fldCharType="separate"/>
            </w:r>
            <w:r w:rsidR="00A37443">
              <w:rPr>
                <w:noProof/>
                <w:webHidden/>
              </w:rPr>
              <w:t>8</w:t>
            </w:r>
            <w:r w:rsidR="00402033">
              <w:rPr>
                <w:noProof/>
                <w:webHidden/>
              </w:rPr>
              <w:fldChar w:fldCharType="end"/>
            </w:r>
          </w:hyperlink>
        </w:p>
        <w:p w14:paraId="32E9EB1B" w14:textId="421ED0C9" w:rsidR="00402033" w:rsidRDefault="00E1190E">
          <w:pPr>
            <w:pStyle w:val="TOC1"/>
            <w:tabs>
              <w:tab w:val="right" w:leader="dot" w:pos="9350"/>
            </w:tabs>
            <w:rPr>
              <w:rFonts w:asciiTheme="minorHAnsi" w:eastAsiaTheme="minorEastAsia" w:hAnsiTheme="minorHAnsi"/>
              <w:noProof/>
              <w:sz w:val="22"/>
              <w:lang w:val="en-GB" w:eastAsia="en-GB"/>
            </w:rPr>
          </w:pPr>
          <w:hyperlink w:anchor="_Toc92994149" w:history="1">
            <w:r w:rsidR="00402033" w:rsidRPr="00AD36B5">
              <w:rPr>
                <w:rStyle w:val="Hyperlink"/>
                <w:noProof/>
              </w:rPr>
              <w:t>Scope of the study</w:t>
            </w:r>
            <w:r w:rsidR="00402033">
              <w:rPr>
                <w:noProof/>
                <w:webHidden/>
              </w:rPr>
              <w:tab/>
            </w:r>
            <w:r w:rsidR="00402033">
              <w:rPr>
                <w:noProof/>
                <w:webHidden/>
              </w:rPr>
              <w:fldChar w:fldCharType="begin"/>
            </w:r>
            <w:r w:rsidR="00402033">
              <w:rPr>
                <w:noProof/>
                <w:webHidden/>
              </w:rPr>
              <w:instrText xml:space="preserve"> PAGEREF _Toc92994149 \h </w:instrText>
            </w:r>
            <w:r w:rsidR="00402033">
              <w:rPr>
                <w:noProof/>
                <w:webHidden/>
              </w:rPr>
            </w:r>
            <w:r w:rsidR="00402033">
              <w:rPr>
                <w:noProof/>
                <w:webHidden/>
              </w:rPr>
              <w:fldChar w:fldCharType="separate"/>
            </w:r>
            <w:r w:rsidR="00A37443">
              <w:rPr>
                <w:noProof/>
                <w:webHidden/>
              </w:rPr>
              <w:t>8</w:t>
            </w:r>
            <w:r w:rsidR="00402033">
              <w:rPr>
                <w:noProof/>
                <w:webHidden/>
              </w:rPr>
              <w:fldChar w:fldCharType="end"/>
            </w:r>
          </w:hyperlink>
        </w:p>
        <w:p w14:paraId="52ED39DB" w14:textId="3352BD7E" w:rsidR="00402033" w:rsidRDefault="00E1190E">
          <w:pPr>
            <w:pStyle w:val="TOC2"/>
            <w:tabs>
              <w:tab w:val="right" w:leader="dot" w:pos="9350"/>
            </w:tabs>
            <w:rPr>
              <w:rFonts w:asciiTheme="minorHAnsi" w:eastAsiaTheme="minorEastAsia" w:hAnsiTheme="minorHAnsi"/>
              <w:noProof/>
              <w:sz w:val="22"/>
              <w:lang w:val="en-GB" w:eastAsia="en-GB"/>
            </w:rPr>
          </w:pPr>
          <w:hyperlink w:anchor="_Toc92994150" w:history="1">
            <w:r w:rsidR="00402033" w:rsidRPr="00AD36B5">
              <w:rPr>
                <w:rStyle w:val="Hyperlink"/>
                <w:noProof/>
              </w:rPr>
              <w:t>Content scope</w:t>
            </w:r>
            <w:r w:rsidR="00402033">
              <w:rPr>
                <w:noProof/>
                <w:webHidden/>
              </w:rPr>
              <w:tab/>
            </w:r>
            <w:r w:rsidR="00402033">
              <w:rPr>
                <w:noProof/>
                <w:webHidden/>
              </w:rPr>
              <w:fldChar w:fldCharType="begin"/>
            </w:r>
            <w:r w:rsidR="00402033">
              <w:rPr>
                <w:noProof/>
                <w:webHidden/>
              </w:rPr>
              <w:instrText xml:space="preserve"> PAGEREF _Toc92994150 \h </w:instrText>
            </w:r>
            <w:r w:rsidR="00402033">
              <w:rPr>
                <w:noProof/>
                <w:webHidden/>
              </w:rPr>
            </w:r>
            <w:r w:rsidR="00402033">
              <w:rPr>
                <w:noProof/>
                <w:webHidden/>
              </w:rPr>
              <w:fldChar w:fldCharType="separate"/>
            </w:r>
            <w:r w:rsidR="00A37443">
              <w:rPr>
                <w:noProof/>
                <w:webHidden/>
              </w:rPr>
              <w:t>8</w:t>
            </w:r>
            <w:r w:rsidR="00402033">
              <w:rPr>
                <w:noProof/>
                <w:webHidden/>
              </w:rPr>
              <w:fldChar w:fldCharType="end"/>
            </w:r>
          </w:hyperlink>
        </w:p>
        <w:p w14:paraId="71D17899" w14:textId="0F2EF53F" w:rsidR="00402033" w:rsidRDefault="00E1190E">
          <w:pPr>
            <w:pStyle w:val="TOC2"/>
            <w:tabs>
              <w:tab w:val="right" w:leader="dot" w:pos="9350"/>
            </w:tabs>
            <w:rPr>
              <w:rFonts w:asciiTheme="minorHAnsi" w:eastAsiaTheme="minorEastAsia" w:hAnsiTheme="minorHAnsi"/>
              <w:noProof/>
              <w:sz w:val="22"/>
              <w:lang w:val="en-GB" w:eastAsia="en-GB"/>
            </w:rPr>
          </w:pPr>
          <w:hyperlink w:anchor="_Toc92994151" w:history="1">
            <w:r w:rsidR="00402033" w:rsidRPr="00AD36B5">
              <w:rPr>
                <w:rStyle w:val="Hyperlink"/>
                <w:noProof/>
              </w:rPr>
              <w:t>Geographical scope</w:t>
            </w:r>
            <w:r w:rsidR="00402033">
              <w:rPr>
                <w:noProof/>
                <w:webHidden/>
              </w:rPr>
              <w:tab/>
            </w:r>
            <w:r w:rsidR="00402033">
              <w:rPr>
                <w:noProof/>
                <w:webHidden/>
              </w:rPr>
              <w:fldChar w:fldCharType="begin"/>
            </w:r>
            <w:r w:rsidR="00402033">
              <w:rPr>
                <w:noProof/>
                <w:webHidden/>
              </w:rPr>
              <w:instrText xml:space="preserve"> PAGEREF _Toc92994151 \h </w:instrText>
            </w:r>
            <w:r w:rsidR="00402033">
              <w:rPr>
                <w:noProof/>
                <w:webHidden/>
              </w:rPr>
            </w:r>
            <w:r w:rsidR="00402033">
              <w:rPr>
                <w:noProof/>
                <w:webHidden/>
              </w:rPr>
              <w:fldChar w:fldCharType="separate"/>
            </w:r>
            <w:r w:rsidR="00A37443">
              <w:rPr>
                <w:noProof/>
                <w:webHidden/>
              </w:rPr>
              <w:t>8</w:t>
            </w:r>
            <w:r w:rsidR="00402033">
              <w:rPr>
                <w:noProof/>
                <w:webHidden/>
              </w:rPr>
              <w:fldChar w:fldCharType="end"/>
            </w:r>
          </w:hyperlink>
        </w:p>
        <w:p w14:paraId="0C0C70F5" w14:textId="1DB02D49" w:rsidR="00402033" w:rsidRDefault="00E1190E">
          <w:pPr>
            <w:pStyle w:val="TOC2"/>
            <w:tabs>
              <w:tab w:val="right" w:leader="dot" w:pos="9350"/>
            </w:tabs>
            <w:rPr>
              <w:rFonts w:asciiTheme="minorHAnsi" w:eastAsiaTheme="minorEastAsia" w:hAnsiTheme="minorHAnsi"/>
              <w:noProof/>
              <w:sz w:val="22"/>
              <w:lang w:val="en-GB" w:eastAsia="en-GB"/>
            </w:rPr>
          </w:pPr>
          <w:hyperlink w:anchor="_Toc92994152" w:history="1">
            <w:r w:rsidR="00402033" w:rsidRPr="00AD36B5">
              <w:rPr>
                <w:rStyle w:val="Hyperlink"/>
                <w:noProof/>
              </w:rPr>
              <w:t>Time scope</w:t>
            </w:r>
            <w:r w:rsidR="00402033">
              <w:rPr>
                <w:noProof/>
                <w:webHidden/>
              </w:rPr>
              <w:tab/>
            </w:r>
            <w:r w:rsidR="00402033">
              <w:rPr>
                <w:noProof/>
                <w:webHidden/>
              </w:rPr>
              <w:fldChar w:fldCharType="begin"/>
            </w:r>
            <w:r w:rsidR="00402033">
              <w:rPr>
                <w:noProof/>
                <w:webHidden/>
              </w:rPr>
              <w:instrText xml:space="preserve"> PAGEREF _Toc92994152 \h </w:instrText>
            </w:r>
            <w:r w:rsidR="00402033">
              <w:rPr>
                <w:noProof/>
                <w:webHidden/>
              </w:rPr>
            </w:r>
            <w:r w:rsidR="00402033">
              <w:rPr>
                <w:noProof/>
                <w:webHidden/>
              </w:rPr>
              <w:fldChar w:fldCharType="separate"/>
            </w:r>
            <w:r w:rsidR="00A37443">
              <w:rPr>
                <w:noProof/>
                <w:webHidden/>
              </w:rPr>
              <w:t>8</w:t>
            </w:r>
            <w:r w:rsidR="00402033">
              <w:rPr>
                <w:noProof/>
                <w:webHidden/>
              </w:rPr>
              <w:fldChar w:fldCharType="end"/>
            </w:r>
          </w:hyperlink>
        </w:p>
        <w:p w14:paraId="545625B8" w14:textId="6C812686"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3" w:history="1">
            <w:r w:rsidR="00402033" w:rsidRPr="00AD36B5">
              <w:rPr>
                <w:rStyle w:val="Hyperlink"/>
                <w:noProof/>
              </w:rPr>
              <w:t>Significance of the study</w:t>
            </w:r>
            <w:r w:rsidR="00402033">
              <w:rPr>
                <w:noProof/>
                <w:webHidden/>
              </w:rPr>
              <w:tab/>
            </w:r>
            <w:r w:rsidR="00402033">
              <w:rPr>
                <w:noProof/>
                <w:webHidden/>
              </w:rPr>
              <w:fldChar w:fldCharType="begin"/>
            </w:r>
            <w:r w:rsidR="00402033">
              <w:rPr>
                <w:noProof/>
                <w:webHidden/>
              </w:rPr>
              <w:instrText xml:space="preserve"> PAGEREF _Toc92994153 \h </w:instrText>
            </w:r>
            <w:r w:rsidR="00402033">
              <w:rPr>
                <w:noProof/>
                <w:webHidden/>
              </w:rPr>
            </w:r>
            <w:r w:rsidR="00402033">
              <w:rPr>
                <w:noProof/>
                <w:webHidden/>
              </w:rPr>
              <w:fldChar w:fldCharType="separate"/>
            </w:r>
            <w:r w:rsidR="00A37443">
              <w:rPr>
                <w:noProof/>
                <w:webHidden/>
              </w:rPr>
              <w:t>9</w:t>
            </w:r>
            <w:r w:rsidR="00402033">
              <w:rPr>
                <w:noProof/>
                <w:webHidden/>
              </w:rPr>
              <w:fldChar w:fldCharType="end"/>
            </w:r>
          </w:hyperlink>
        </w:p>
        <w:p w14:paraId="07F1DEF6" w14:textId="43664C6F"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4" w:history="1">
            <w:r w:rsidR="00402033" w:rsidRPr="00AD36B5">
              <w:rPr>
                <w:rStyle w:val="Hyperlink"/>
                <w:noProof/>
              </w:rPr>
              <w:t>Structure of the dissertation</w:t>
            </w:r>
            <w:r w:rsidR="00402033">
              <w:rPr>
                <w:noProof/>
                <w:webHidden/>
              </w:rPr>
              <w:tab/>
            </w:r>
            <w:r w:rsidR="00402033">
              <w:rPr>
                <w:noProof/>
                <w:webHidden/>
              </w:rPr>
              <w:fldChar w:fldCharType="begin"/>
            </w:r>
            <w:r w:rsidR="00402033">
              <w:rPr>
                <w:noProof/>
                <w:webHidden/>
              </w:rPr>
              <w:instrText xml:space="preserve"> PAGEREF _Toc92994154 \h </w:instrText>
            </w:r>
            <w:r w:rsidR="00402033">
              <w:rPr>
                <w:noProof/>
                <w:webHidden/>
              </w:rPr>
            </w:r>
            <w:r w:rsidR="00402033">
              <w:rPr>
                <w:noProof/>
                <w:webHidden/>
              </w:rPr>
              <w:fldChar w:fldCharType="separate"/>
            </w:r>
            <w:r w:rsidR="00A37443">
              <w:rPr>
                <w:noProof/>
                <w:webHidden/>
              </w:rPr>
              <w:t>9</w:t>
            </w:r>
            <w:r w:rsidR="00402033">
              <w:rPr>
                <w:noProof/>
                <w:webHidden/>
              </w:rPr>
              <w:fldChar w:fldCharType="end"/>
            </w:r>
          </w:hyperlink>
        </w:p>
        <w:p w14:paraId="6503320C" w14:textId="7C735FD9"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5" w:history="1">
            <w:r w:rsidR="00402033" w:rsidRPr="00AD36B5">
              <w:rPr>
                <w:rStyle w:val="Hyperlink"/>
                <w:noProof/>
              </w:rPr>
              <w:t>CHAPTER TWO</w:t>
            </w:r>
            <w:r w:rsidR="00402033">
              <w:rPr>
                <w:noProof/>
                <w:webHidden/>
              </w:rPr>
              <w:tab/>
            </w:r>
            <w:r w:rsidR="00402033">
              <w:rPr>
                <w:noProof/>
                <w:webHidden/>
              </w:rPr>
              <w:fldChar w:fldCharType="begin"/>
            </w:r>
            <w:r w:rsidR="00402033">
              <w:rPr>
                <w:noProof/>
                <w:webHidden/>
              </w:rPr>
              <w:instrText xml:space="preserve"> PAGEREF _Toc92994155 \h </w:instrText>
            </w:r>
            <w:r w:rsidR="00402033">
              <w:rPr>
                <w:noProof/>
                <w:webHidden/>
              </w:rPr>
            </w:r>
            <w:r w:rsidR="00402033">
              <w:rPr>
                <w:noProof/>
                <w:webHidden/>
              </w:rPr>
              <w:fldChar w:fldCharType="separate"/>
            </w:r>
            <w:r w:rsidR="00A37443">
              <w:rPr>
                <w:noProof/>
                <w:webHidden/>
              </w:rPr>
              <w:t>10</w:t>
            </w:r>
            <w:r w:rsidR="00402033">
              <w:rPr>
                <w:noProof/>
                <w:webHidden/>
              </w:rPr>
              <w:fldChar w:fldCharType="end"/>
            </w:r>
          </w:hyperlink>
        </w:p>
        <w:p w14:paraId="46A3D66B" w14:textId="7E0E9578"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6" w:history="1">
            <w:r w:rsidR="00402033" w:rsidRPr="00AD36B5">
              <w:rPr>
                <w:rStyle w:val="Hyperlink"/>
                <w:noProof/>
              </w:rPr>
              <w:t>STUDY LITERATURE</w:t>
            </w:r>
            <w:r w:rsidR="00402033">
              <w:rPr>
                <w:noProof/>
                <w:webHidden/>
              </w:rPr>
              <w:tab/>
            </w:r>
            <w:r w:rsidR="00402033">
              <w:rPr>
                <w:noProof/>
                <w:webHidden/>
              </w:rPr>
              <w:fldChar w:fldCharType="begin"/>
            </w:r>
            <w:r w:rsidR="00402033">
              <w:rPr>
                <w:noProof/>
                <w:webHidden/>
              </w:rPr>
              <w:instrText xml:space="preserve"> PAGEREF _Toc92994156 \h </w:instrText>
            </w:r>
            <w:r w:rsidR="00402033">
              <w:rPr>
                <w:noProof/>
                <w:webHidden/>
              </w:rPr>
            </w:r>
            <w:r w:rsidR="00402033">
              <w:rPr>
                <w:noProof/>
                <w:webHidden/>
              </w:rPr>
              <w:fldChar w:fldCharType="separate"/>
            </w:r>
            <w:r w:rsidR="00A37443">
              <w:rPr>
                <w:noProof/>
                <w:webHidden/>
              </w:rPr>
              <w:t>10</w:t>
            </w:r>
            <w:r w:rsidR="00402033">
              <w:rPr>
                <w:noProof/>
                <w:webHidden/>
              </w:rPr>
              <w:fldChar w:fldCharType="end"/>
            </w:r>
          </w:hyperlink>
        </w:p>
        <w:p w14:paraId="16659B78" w14:textId="753FA594"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7"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_Toc92994157 \h </w:instrText>
            </w:r>
            <w:r w:rsidR="00402033">
              <w:rPr>
                <w:noProof/>
                <w:webHidden/>
              </w:rPr>
            </w:r>
            <w:r w:rsidR="00402033">
              <w:rPr>
                <w:noProof/>
                <w:webHidden/>
              </w:rPr>
              <w:fldChar w:fldCharType="separate"/>
            </w:r>
            <w:r w:rsidR="00A37443">
              <w:rPr>
                <w:noProof/>
                <w:webHidden/>
              </w:rPr>
              <w:t>10</w:t>
            </w:r>
            <w:r w:rsidR="00402033">
              <w:rPr>
                <w:noProof/>
                <w:webHidden/>
              </w:rPr>
              <w:fldChar w:fldCharType="end"/>
            </w:r>
          </w:hyperlink>
        </w:p>
        <w:p w14:paraId="530A00D7" w14:textId="57AFF38F"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8" w:history="1">
            <w:r w:rsidR="00402033" w:rsidRPr="00AD36B5">
              <w:rPr>
                <w:rStyle w:val="Hyperlink"/>
                <w:noProof/>
              </w:rPr>
              <w:t>Literature survey</w:t>
            </w:r>
            <w:r w:rsidR="00402033">
              <w:rPr>
                <w:noProof/>
                <w:webHidden/>
              </w:rPr>
              <w:tab/>
            </w:r>
            <w:r w:rsidR="00402033">
              <w:rPr>
                <w:noProof/>
                <w:webHidden/>
              </w:rPr>
              <w:fldChar w:fldCharType="begin"/>
            </w:r>
            <w:r w:rsidR="00402033">
              <w:rPr>
                <w:noProof/>
                <w:webHidden/>
              </w:rPr>
              <w:instrText xml:space="preserve"> PAGEREF _Toc92994158 \h </w:instrText>
            </w:r>
            <w:r w:rsidR="00402033">
              <w:rPr>
                <w:noProof/>
                <w:webHidden/>
              </w:rPr>
            </w:r>
            <w:r w:rsidR="00402033">
              <w:rPr>
                <w:noProof/>
                <w:webHidden/>
              </w:rPr>
              <w:fldChar w:fldCharType="separate"/>
            </w:r>
            <w:r w:rsidR="00A37443">
              <w:rPr>
                <w:noProof/>
                <w:webHidden/>
              </w:rPr>
              <w:t>10</w:t>
            </w:r>
            <w:r w:rsidR="00402033">
              <w:rPr>
                <w:noProof/>
                <w:webHidden/>
              </w:rPr>
              <w:fldChar w:fldCharType="end"/>
            </w:r>
          </w:hyperlink>
        </w:p>
        <w:p w14:paraId="41CF256D" w14:textId="1C2B30BC" w:rsidR="00402033" w:rsidRDefault="00E1190E">
          <w:pPr>
            <w:pStyle w:val="TOC1"/>
            <w:tabs>
              <w:tab w:val="right" w:leader="dot" w:pos="9350"/>
            </w:tabs>
            <w:rPr>
              <w:rFonts w:asciiTheme="minorHAnsi" w:eastAsiaTheme="minorEastAsia" w:hAnsiTheme="minorHAnsi"/>
              <w:noProof/>
              <w:sz w:val="22"/>
              <w:lang w:val="en-GB" w:eastAsia="en-GB"/>
            </w:rPr>
          </w:pPr>
          <w:hyperlink w:anchor="_Toc92994159" w:history="1">
            <w:r w:rsidR="00402033" w:rsidRPr="00AD36B5">
              <w:rPr>
                <w:rStyle w:val="Hyperlink"/>
                <w:noProof/>
              </w:rPr>
              <w:t>Theoretical review</w:t>
            </w:r>
            <w:r w:rsidR="00402033">
              <w:rPr>
                <w:noProof/>
                <w:webHidden/>
              </w:rPr>
              <w:tab/>
            </w:r>
            <w:r w:rsidR="00402033">
              <w:rPr>
                <w:noProof/>
                <w:webHidden/>
              </w:rPr>
              <w:fldChar w:fldCharType="begin"/>
            </w:r>
            <w:r w:rsidR="00402033">
              <w:rPr>
                <w:noProof/>
                <w:webHidden/>
              </w:rPr>
              <w:instrText xml:space="preserve"> PAGEREF _Toc92994159 \h </w:instrText>
            </w:r>
            <w:r w:rsidR="00402033">
              <w:rPr>
                <w:noProof/>
                <w:webHidden/>
              </w:rPr>
            </w:r>
            <w:r w:rsidR="00402033">
              <w:rPr>
                <w:noProof/>
                <w:webHidden/>
              </w:rPr>
              <w:fldChar w:fldCharType="separate"/>
            </w:r>
            <w:r w:rsidR="00A37443">
              <w:rPr>
                <w:noProof/>
                <w:webHidden/>
              </w:rPr>
              <w:t>12</w:t>
            </w:r>
            <w:r w:rsidR="00402033">
              <w:rPr>
                <w:noProof/>
                <w:webHidden/>
              </w:rPr>
              <w:fldChar w:fldCharType="end"/>
            </w:r>
          </w:hyperlink>
        </w:p>
        <w:p w14:paraId="42DBA0F6" w14:textId="5D1F71F3" w:rsidR="00402033" w:rsidRDefault="00E1190E">
          <w:pPr>
            <w:pStyle w:val="TOC2"/>
            <w:tabs>
              <w:tab w:val="right" w:leader="dot" w:pos="9350"/>
            </w:tabs>
            <w:rPr>
              <w:rFonts w:asciiTheme="minorHAnsi" w:eastAsiaTheme="minorEastAsia" w:hAnsiTheme="minorHAnsi"/>
              <w:noProof/>
              <w:sz w:val="22"/>
              <w:lang w:val="en-GB" w:eastAsia="en-GB"/>
            </w:rPr>
          </w:pPr>
          <w:hyperlink w:anchor="_Toc92994160" w:history="1">
            <w:r w:rsidR="00402033" w:rsidRPr="00AD36B5">
              <w:rPr>
                <w:rStyle w:val="Hyperlink"/>
                <w:noProof/>
              </w:rPr>
              <w:t>The Contingency Theory</w:t>
            </w:r>
            <w:r w:rsidR="00402033">
              <w:rPr>
                <w:noProof/>
                <w:webHidden/>
              </w:rPr>
              <w:tab/>
            </w:r>
            <w:r w:rsidR="00402033">
              <w:rPr>
                <w:noProof/>
                <w:webHidden/>
              </w:rPr>
              <w:fldChar w:fldCharType="begin"/>
            </w:r>
            <w:r w:rsidR="00402033">
              <w:rPr>
                <w:noProof/>
                <w:webHidden/>
              </w:rPr>
              <w:instrText xml:space="preserve"> PAGEREF _Toc92994160 \h </w:instrText>
            </w:r>
            <w:r w:rsidR="00402033">
              <w:rPr>
                <w:noProof/>
                <w:webHidden/>
              </w:rPr>
            </w:r>
            <w:r w:rsidR="00402033">
              <w:rPr>
                <w:noProof/>
                <w:webHidden/>
              </w:rPr>
              <w:fldChar w:fldCharType="separate"/>
            </w:r>
            <w:r w:rsidR="00A37443">
              <w:rPr>
                <w:noProof/>
                <w:webHidden/>
              </w:rPr>
              <w:t>12</w:t>
            </w:r>
            <w:r w:rsidR="00402033">
              <w:rPr>
                <w:noProof/>
                <w:webHidden/>
              </w:rPr>
              <w:fldChar w:fldCharType="end"/>
            </w:r>
          </w:hyperlink>
        </w:p>
        <w:p w14:paraId="7EBAD973" w14:textId="7236BA85" w:rsidR="00402033" w:rsidRDefault="00E1190E">
          <w:pPr>
            <w:pStyle w:val="TOC2"/>
            <w:tabs>
              <w:tab w:val="right" w:leader="dot" w:pos="9350"/>
            </w:tabs>
            <w:rPr>
              <w:rFonts w:asciiTheme="minorHAnsi" w:eastAsiaTheme="minorEastAsia" w:hAnsiTheme="minorHAnsi"/>
              <w:noProof/>
              <w:sz w:val="22"/>
              <w:lang w:val="en-GB" w:eastAsia="en-GB"/>
            </w:rPr>
          </w:pPr>
          <w:hyperlink w:anchor="_Toc92994161" w:history="1">
            <w:r w:rsidR="00402033" w:rsidRPr="00AD36B5">
              <w:rPr>
                <w:rStyle w:val="Hyperlink"/>
                <w:noProof/>
              </w:rPr>
              <w:t>Residual Equity Theory</w:t>
            </w:r>
            <w:r w:rsidR="00402033">
              <w:rPr>
                <w:noProof/>
                <w:webHidden/>
              </w:rPr>
              <w:tab/>
            </w:r>
            <w:r w:rsidR="00402033">
              <w:rPr>
                <w:noProof/>
                <w:webHidden/>
              </w:rPr>
              <w:fldChar w:fldCharType="begin"/>
            </w:r>
            <w:r w:rsidR="00402033">
              <w:rPr>
                <w:noProof/>
                <w:webHidden/>
              </w:rPr>
              <w:instrText xml:space="preserve"> PAGEREF _Toc92994161 \h </w:instrText>
            </w:r>
            <w:r w:rsidR="00402033">
              <w:rPr>
                <w:noProof/>
                <w:webHidden/>
              </w:rPr>
            </w:r>
            <w:r w:rsidR="00402033">
              <w:rPr>
                <w:noProof/>
                <w:webHidden/>
              </w:rPr>
              <w:fldChar w:fldCharType="separate"/>
            </w:r>
            <w:r w:rsidR="00A37443">
              <w:rPr>
                <w:noProof/>
                <w:webHidden/>
              </w:rPr>
              <w:t>13</w:t>
            </w:r>
            <w:r w:rsidR="00402033">
              <w:rPr>
                <w:noProof/>
                <w:webHidden/>
              </w:rPr>
              <w:fldChar w:fldCharType="end"/>
            </w:r>
          </w:hyperlink>
        </w:p>
        <w:p w14:paraId="61351A0B" w14:textId="33002823" w:rsidR="00402033" w:rsidRDefault="00E1190E">
          <w:pPr>
            <w:pStyle w:val="TOC1"/>
            <w:tabs>
              <w:tab w:val="right" w:leader="dot" w:pos="9350"/>
            </w:tabs>
            <w:rPr>
              <w:rFonts w:asciiTheme="minorHAnsi" w:eastAsiaTheme="minorEastAsia" w:hAnsiTheme="minorHAnsi"/>
              <w:noProof/>
              <w:sz w:val="22"/>
              <w:lang w:val="en-GB" w:eastAsia="en-GB"/>
            </w:rPr>
          </w:pPr>
          <w:hyperlink w:anchor="_Toc92994162" w:history="1">
            <w:r w:rsidR="00402033" w:rsidRPr="00AD36B5">
              <w:rPr>
                <w:rStyle w:val="Hyperlink"/>
                <w:noProof/>
              </w:rPr>
              <w:t>Literature review</w:t>
            </w:r>
            <w:r w:rsidR="00402033">
              <w:rPr>
                <w:noProof/>
                <w:webHidden/>
              </w:rPr>
              <w:tab/>
            </w:r>
            <w:r w:rsidR="00402033">
              <w:rPr>
                <w:noProof/>
                <w:webHidden/>
              </w:rPr>
              <w:fldChar w:fldCharType="begin"/>
            </w:r>
            <w:r w:rsidR="00402033">
              <w:rPr>
                <w:noProof/>
                <w:webHidden/>
              </w:rPr>
              <w:instrText xml:space="preserve"> PAGEREF _Toc92994162 \h </w:instrText>
            </w:r>
            <w:r w:rsidR="00402033">
              <w:rPr>
                <w:noProof/>
                <w:webHidden/>
              </w:rPr>
            </w:r>
            <w:r w:rsidR="00402033">
              <w:rPr>
                <w:noProof/>
                <w:webHidden/>
              </w:rPr>
              <w:fldChar w:fldCharType="separate"/>
            </w:r>
            <w:r w:rsidR="00A37443">
              <w:rPr>
                <w:noProof/>
                <w:webHidden/>
              </w:rPr>
              <w:t>14</w:t>
            </w:r>
            <w:r w:rsidR="00402033">
              <w:rPr>
                <w:noProof/>
                <w:webHidden/>
              </w:rPr>
              <w:fldChar w:fldCharType="end"/>
            </w:r>
          </w:hyperlink>
        </w:p>
        <w:p w14:paraId="4D350F35" w14:textId="1F84E96D" w:rsidR="00402033" w:rsidRDefault="00E1190E">
          <w:pPr>
            <w:pStyle w:val="TOC2"/>
            <w:tabs>
              <w:tab w:val="right" w:leader="dot" w:pos="9350"/>
            </w:tabs>
            <w:rPr>
              <w:rFonts w:asciiTheme="minorHAnsi" w:eastAsiaTheme="minorEastAsia" w:hAnsiTheme="minorHAnsi"/>
              <w:noProof/>
              <w:sz w:val="22"/>
              <w:lang w:val="en-GB" w:eastAsia="en-GB"/>
            </w:rPr>
          </w:pPr>
          <w:hyperlink w:anchor="_Toc92994163" w:history="1">
            <w:r w:rsidR="00402033" w:rsidRPr="00AD36B5">
              <w:rPr>
                <w:rStyle w:val="Hyperlink"/>
                <w:noProof/>
              </w:rPr>
              <w:t>Financial reporting and financial performance</w:t>
            </w:r>
            <w:r w:rsidR="00402033">
              <w:rPr>
                <w:noProof/>
                <w:webHidden/>
              </w:rPr>
              <w:tab/>
            </w:r>
            <w:r w:rsidR="00402033">
              <w:rPr>
                <w:noProof/>
                <w:webHidden/>
              </w:rPr>
              <w:fldChar w:fldCharType="begin"/>
            </w:r>
            <w:r w:rsidR="00402033">
              <w:rPr>
                <w:noProof/>
                <w:webHidden/>
              </w:rPr>
              <w:instrText xml:space="preserve"> PAGEREF _Toc92994163 \h </w:instrText>
            </w:r>
            <w:r w:rsidR="00402033">
              <w:rPr>
                <w:noProof/>
                <w:webHidden/>
              </w:rPr>
            </w:r>
            <w:r w:rsidR="00402033">
              <w:rPr>
                <w:noProof/>
                <w:webHidden/>
              </w:rPr>
              <w:fldChar w:fldCharType="separate"/>
            </w:r>
            <w:r w:rsidR="00A37443">
              <w:rPr>
                <w:noProof/>
                <w:webHidden/>
              </w:rPr>
              <w:t>14</w:t>
            </w:r>
            <w:r w:rsidR="00402033">
              <w:rPr>
                <w:noProof/>
                <w:webHidden/>
              </w:rPr>
              <w:fldChar w:fldCharType="end"/>
            </w:r>
          </w:hyperlink>
        </w:p>
        <w:p w14:paraId="07953DB9" w14:textId="7CB62506" w:rsidR="00402033" w:rsidRDefault="00E1190E">
          <w:pPr>
            <w:pStyle w:val="TOC2"/>
            <w:tabs>
              <w:tab w:val="right" w:leader="dot" w:pos="9350"/>
            </w:tabs>
            <w:rPr>
              <w:rFonts w:asciiTheme="minorHAnsi" w:eastAsiaTheme="minorEastAsia" w:hAnsiTheme="minorHAnsi"/>
              <w:noProof/>
              <w:sz w:val="22"/>
              <w:lang w:val="en-GB" w:eastAsia="en-GB"/>
            </w:rPr>
          </w:pPr>
          <w:hyperlink w:anchor="_Toc92994164" w:history="1">
            <w:r w:rsidR="00402033" w:rsidRPr="00AD36B5">
              <w:rPr>
                <w:rStyle w:val="Hyperlink"/>
                <w:noProof/>
              </w:rPr>
              <w:t>Working capital management and financial performance</w:t>
            </w:r>
            <w:r w:rsidR="00402033">
              <w:rPr>
                <w:noProof/>
                <w:webHidden/>
              </w:rPr>
              <w:tab/>
            </w:r>
            <w:r w:rsidR="00402033">
              <w:rPr>
                <w:noProof/>
                <w:webHidden/>
              </w:rPr>
              <w:fldChar w:fldCharType="begin"/>
            </w:r>
            <w:r w:rsidR="00402033">
              <w:rPr>
                <w:noProof/>
                <w:webHidden/>
              </w:rPr>
              <w:instrText xml:space="preserve"> PAGEREF _Toc92994164 \h </w:instrText>
            </w:r>
            <w:r w:rsidR="00402033">
              <w:rPr>
                <w:noProof/>
                <w:webHidden/>
              </w:rPr>
            </w:r>
            <w:r w:rsidR="00402033">
              <w:rPr>
                <w:noProof/>
                <w:webHidden/>
              </w:rPr>
              <w:fldChar w:fldCharType="separate"/>
            </w:r>
            <w:r w:rsidR="00A37443">
              <w:rPr>
                <w:noProof/>
                <w:webHidden/>
              </w:rPr>
              <w:t>16</w:t>
            </w:r>
            <w:r w:rsidR="00402033">
              <w:rPr>
                <w:noProof/>
                <w:webHidden/>
              </w:rPr>
              <w:fldChar w:fldCharType="end"/>
            </w:r>
          </w:hyperlink>
        </w:p>
        <w:p w14:paraId="036D910B" w14:textId="7F3E354F" w:rsidR="00402033" w:rsidRDefault="00E1190E">
          <w:pPr>
            <w:pStyle w:val="TOC2"/>
            <w:tabs>
              <w:tab w:val="right" w:leader="dot" w:pos="9350"/>
            </w:tabs>
            <w:rPr>
              <w:rFonts w:asciiTheme="minorHAnsi" w:eastAsiaTheme="minorEastAsia" w:hAnsiTheme="minorHAnsi"/>
              <w:noProof/>
              <w:sz w:val="22"/>
              <w:lang w:val="en-GB" w:eastAsia="en-GB"/>
            </w:rPr>
          </w:pPr>
          <w:hyperlink w:anchor="_Toc92994165" w:history="1">
            <w:r w:rsidR="00402033" w:rsidRPr="00AD36B5">
              <w:rPr>
                <w:rStyle w:val="Hyperlink"/>
                <w:noProof/>
              </w:rPr>
              <w:t>Assets management and financial performance</w:t>
            </w:r>
            <w:r w:rsidR="00402033">
              <w:rPr>
                <w:noProof/>
                <w:webHidden/>
              </w:rPr>
              <w:tab/>
            </w:r>
            <w:r w:rsidR="00402033">
              <w:rPr>
                <w:noProof/>
                <w:webHidden/>
              </w:rPr>
              <w:fldChar w:fldCharType="begin"/>
            </w:r>
            <w:r w:rsidR="00402033">
              <w:rPr>
                <w:noProof/>
                <w:webHidden/>
              </w:rPr>
              <w:instrText xml:space="preserve"> PAGEREF _Toc92994165 \h </w:instrText>
            </w:r>
            <w:r w:rsidR="00402033">
              <w:rPr>
                <w:noProof/>
                <w:webHidden/>
              </w:rPr>
            </w:r>
            <w:r w:rsidR="00402033">
              <w:rPr>
                <w:noProof/>
                <w:webHidden/>
              </w:rPr>
              <w:fldChar w:fldCharType="separate"/>
            </w:r>
            <w:r w:rsidR="00A37443">
              <w:rPr>
                <w:noProof/>
                <w:webHidden/>
              </w:rPr>
              <w:t>19</w:t>
            </w:r>
            <w:r w:rsidR="00402033">
              <w:rPr>
                <w:noProof/>
                <w:webHidden/>
              </w:rPr>
              <w:fldChar w:fldCharType="end"/>
            </w:r>
          </w:hyperlink>
        </w:p>
        <w:p w14:paraId="1D61F444" w14:textId="7FC16F64" w:rsidR="00402033" w:rsidRDefault="00E1190E">
          <w:pPr>
            <w:pStyle w:val="TOC2"/>
            <w:tabs>
              <w:tab w:val="right" w:leader="dot" w:pos="9350"/>
            </w:tabs>
            <w:rPr>
              <w:rFonts w:asciiTheme="minorHAnsi" w:eastAsiaTheme="minorEastAsia" w:hAnsiTheme="minorHAnsi"/>
              <w:noProof/>
              <w:sz w:val="22"/>
              <w:lang w:val="en-GB" w:eastAsia="en-GB"/>
            </w:rPr>
          </w:pPr>
          <w:hyperlink w:anchor="_Toc92994166" w:history="1">
            <w:r w:rsidR="00402033" w:rsidRPr="00AD36B5">
              <w:rPr>
                <w:rStyle w:val="Hyperlink"/>
                <w:noProof/>
              </w:rPr>
              <w:t>Financial performance</w:t>
            </w:r>
            <w:r w:rsidR="00402033">
              <w:rPr>
                <w:noProof/>
                <w:webHidden/>
              </w:rPr>
              <w:tab/>
            </w:r>
            <w:r w:rsidR="00402033">
              <w:rPr>
                <w:noProof/>
                <w:webHidden/>
              </w:rPr>
              <w:fldChar w:fldCharType="begin"/>
            </w:r>
            <w:r w:rsidR="00402033">
              <w:rPr>
                <w:noProof/>
                <w:webHidden/>
              </w:rPr>
              <w:instrText xml:space="preserve"> PAGEREF _Toc92994166 \h </w:instrText>
            </w:r>
            <w:r w:rsidR="00402033">
              <w:rPr>
                <w:noProof/>
                <w:webHidden/>
              </w:rPr>
            </w:r>
            <w:r w:rsidR="00402033">
              <w:rPr>
                <w:noProof/>
                <w:webHidden/>
              </w:rPr>
              <w:fldChar w:fldCharType="separate"/>
            </w:r>
            <w:r w:rsidR="00A37443">
              <w:rPr>
                <w:noProof/>
                <w:webHidden/>
              </w:rPr>
              <w:t>21</w:t>
            </w:r>
            <w:r w:rsidR="00402033">
              <w:rPr>
                <w:noProof/>
                <w:webHidden/>
              </w:rPr>
              <w:fldChar w:fldCharType="end"/>
            </w:r>
          </w:hyperlink>
        </w:p>
        <w:p w14:paraId="51E4A10E" w14:textId="08AC9B92" w:rsidR="00402033" w:rsidRDefault="00E1190E">
          <w:pPr>
            <w:pStyle w:val="TOC1"/>
            <w:tabs>
              <w:tab w:val="right" w:leader="dot" w:pos="9350"/>
            </w:tabs>
            <w:rPr>
              <w:rFonts w:asciiTheme="minorHAnsi" w:eastAsiaTheme="minorEastAsia" w:hAnsiTheme="minorHAnsi"/>
              <w:noProof/>
              <w:sz w:val="22"/>
              <w:lang w:val="en-GB" w:eastAsia="en-GB"/>
            </w:rPr>
          </w:pPr>
          <w:hyperlink w:anchor="_Toc92994167" w:history="1">
            <w:r w:rsidR="00402033" w:rsidRPr="00AD36B5">
              <w:rPr>
                <w:rStyle w:val="Hyperlink"/>
                <w:noProof/>
              </w:rPr>
              <w:t>Conceptual framework and review</w:t>
            </w:r>
            <w:r w:rsidR="00402033">
              <w:rPr>
                <w:noProof/>
                <w:webHidden/>
              </w:rPr>
              <w:tab/>
            </w:r>
            <w:r w:rsidR="00402033">
              <w:rPr>
                <w:noProof/>
                <w:webHidden/>
              </w:rPr>
              <w:fldChar w:fldCharType="begin"/>
            </w:r>
            <w:r w:rsidR="00402033">
              <w:rPr>
                <w:noProof/>
                <w:webHidden/>
              </w:rPr>
              <w:instrText xml:space="preserve"> PAGEREF _Toc92994167 \h </w:instrText>
            </w:r>
            <w:r w:rsidR="00402033">
              <w:rPr>
                <w:noProof/>
                <w:webHidden/>
              </w:rPr>
            </w:r>
            <w:r w:rsidR="00402033">
              <w:rPr>
                <w:noProof/>
                <w:webHidden/>
              </w:rPr>
              <w:fldChar w:fldCharType="separate"/>
            </w:r>
            <w:r w:rsidR="00A37443">
              <w:rPr>
                <w:noProof/>
                <w:webHidden/>
              </w:rPr>
              <w:t>23</w:t>
            </w:r>
            <w:r w:rsidR="00402033">
              <w:rPr>
                <w:noProof/>
                <w:webHidden/>
              </w:rPr>
              <w:fldChar w:fldCharType="end"/>
            </w:r>
          </w:hyperlink>
        </w:p>
        <w:p w14:paraId="5E70C2B1" w14:textId="7C0D2B94" w:rsidR="00402033" w:rsidRDefault="00E1190E">
          <w:pPr>
            <w:pStyle w:val="TOC1"/>
            <w:tabs>
              <w:tab w:val="right" w:leader="dot" w:pos="9350"/>
            </w:tabs>
            <w:rPr>
              <w:rFonts w:asciiTheme="minorHAnsi" w:eastAsiaTheme="minorEastAsia" w:hAnsiTheme="minorHAnsi"/>
              <w:noProof/>
              <w:sz w:val="22"/>
              <w:lang w:val="en-GB" w:eastAsia="en-GB"/>
            </w:rPr>
          </w:pPr>
          <w:hyperlink w:anchor="_Toc92994169" w:history="1">
            <w:r w:rsidR="00402033" w:rsidRPr="00AD36B5">
              <w:rPr>
                <w:rStyle w:val="Hyperlink"/>
                <w:noProof/>
              </w:rPr>
              <w:t>CHAPTER THREE</w:t>
            </w:r>
            <w:r w:rsidR="00402033">
              <w:rPr>
                <w:noProof/>
                <w:webHidden/>
              </w:rPr>
              <w:tab/>
            </w:r>
            <w:r w:rsidR="00402033">
              <w:rPr>
                <w:noProof/>
                <w:webHidden/>
              </w:rPr>
              <w:fldChar w:fldCharType="begin"/>
            </w:r>
            <w:r w:rsidR="00402033">
              <w:rPr>
                <w:noProof/>
                <w:webHidden/>
              </w:rPr>
              <w:instrText xml:space="preserve"> PAGEREF _Toc92994169 \h </w:instrText>
            </w:r>
            <w:r w:rsidR="00402033">
              <w:rPr>
                <w:noProof/>
                <w:webHidden/>
              </w:rPr>
            </w:r>
            <w:r w:rsidR="00402033">
              <w:rPr>
                <w:noProof/>
                <w:webHidden/>
              </w:rPr>
              <w:fldChar w:fldCharType="separate"/>
            </w:r>
            <w:r w:rsidR="00A37443">
              <w:rPr>
                <w:noProof/>
                <w:webHidden/>
              </w:rPr>
              <w:t>25</w:t>
            </w:r>
            <w:r w:rsidR="00402033">
              <w:rPr>
                <w:noProof/>
                <w:webHidden/>
              </w:rPr>
              <w:fldChar w:fldCharType="end"/>
            </w:r>
          </w:hyperlink>
        </w:p>
        <w:p w14:paraId="26E9D7D2" w14:textId="62950516" w:rsidR="00402033" w:rsidRDefault="00E1190E">
          <w:pPr>
            <w:pStyle w:val="TOC1"/>
            <w:tabs>
              <w:tab w:val="right" w:leader="dot" w:pos="9350"/>
            </w:tabs>
            <w:rPr>
              <w:rFonts w:asciiTheme="minorHAnsi" w:eastAsiaTheme="minorEastAsia" w:hAnsiTheme="minorHAnsi"/>
              <w:noProof/>
              <w:sz w:val="22"/>
              <w:lang w:val="en-GB" w:eastAsia="en-GB"/>
            </w:rPr>
          </w:pPr>
          <w:hyperlink w:anchor="_Toc92994170" w:history="1">
            <w:r w:rsidR="00402033" w:rsidRPr="00AD36B5">
              <w:rPr>
                <w:rStyle w:val="Hyperlink"/>
                <w:noProof/>
              </w:rPr>
              <w:t>METHODOLOGY</w:t>
            </w:r>
            <w:r w:rsidR="00402033">
              <w:rPr>
                <w:noProof/>
                <w:webHidden/>
              </w:rPr>
              <w:tab/>
            </w:r>
            <w:r w:rsidR="00402033">
              <w:rPr>
                <w:noProof/>
                <w:webHidden/>
              </w:rPr>
              <w:fldChar w:fldCharType="begin"/>
            </w:r>
            <w:r w:rsidR="00402033">
              <w:rPr>
                <w:noProof/>
                <w:webHidden/>
              </w:rPr>
              <w:instrText xml:space="preserve"> PAGEREF _Toc92994170 \h </w:instrText>
            </w:r>
            <w:r w:rsidR="00402033">
              <w:rPr>
                <w:noProof/>
                <w:webHidden/>
              </w:rPr>
            </w:r>
            <w:r w:rsidR="00402033">
              <w:rPr>
                <w:noProof/>
                <w:webHidden/>
              </w:rPr>
              <w:fldChar w:fldCharType="separate"/>
            </w:r>
            <w:r w:rsidR="00A37443">
              <w:rPr>
                <w:noProof/>
                <w:webHidden/>
              </w:rPr>
              <w:t>25</w:t>
            </w:r>
            <w:r w:rsidR="00402033">
              <w:rPr>
                <w:noProof/>
                <w:webHidden/>
              </w:rPr>
              <w:fldChar w:fldCharType="end"/>
            </w:r>
          </w:hyperlink>
        </w:p>
        <w:p w14:paraId="74094CC2" w14:textId="7C87B78E" w:rsidR="00402033" w:rsidRDefault="00E1190E">
          <w:pPr>
            <w:pStyle w:val="TOC1"/>
            <w:tabs>
              <w:tab w:val="right" w:leader="dot" w:pos="9350"/>
            </w:tabs>
            <w:rPr>
              <w:rFonts w:asciiTheme="minorHAnsi" w:eastAsiaTheme="minorEastAsia" w:hAnsiTheme="minorHAnsi"/>
              <w:noProof/>
              <w:sz w:val="22"/>
              <w:lang w:val="en-GB" w:eastAsia="en-GB"/>
            </w:rPr>
          </w:pPr>
          <w:hyperlink w:anchor="_Toc92994171"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_Toc92994171 \h </w:instrText>
            </w:r>
            <w:r w:rsidR="00402033">
              <w:rPr>
                <w:noProof/>
                <w:webHidden/>
              </w:rPr>
            </w:r>
            <w:r w:rsidR="00402033">
              <w:rPr>
                <w:noProof/>
                <w:webHidden/>
              </w:rPr>
              <w:fldChar w:fldCharType="separate"/>
            </w:r>
            <w:r w:rsidR="00A37443">
              <w:rPr>
                <w:noProof/>
                <w:webHidden/>
              </w:rPr>
              <w:t>25</w:t>
            </w:r>
            <w:r w:rsidR="00402033">
              <w:rPr>
                <w:noProof/>
                <w:webHidden/>
              </w:rPr>
              <w:fldChar w:fldCharType="end"/>
            </w:r>
          </w:hyperlink>
        </w:p>
        <w:p w14:paraId="23D29488" w14:textId="0F53EB3D" w:rsidR="00402033" w:rsidRDefault="00E1190E">
          <w:pPr>
            <w:pStyle w:val="TOC1"/>
            <w:tabs>
              <w:tab w:val="right" w:leader="dot" w:pos="9350"/>
            </w:tabs>
            <w:rPr>
              <w:rFonts w:asciiTheme="minorHAnsi" w:eastAsiaTheme="minorEastAsia" w:hAnsiTheme="minorHAnsi"/>
              <w:noProof/>
              <w:sz w:val="22"/>
              <w:lang w:val="en-GB" w:eastAsia="en-GB"/>
            </w:rPr>
          </w:pPr>
          <w:hyperlink w:anchor="_Toc92994172" w:history="1">
            <w:r w:rsidR="00402033" w:rsidRPr="00AD36B5">
              <w:rPr>
                <w:rStyle w:val="Hyperlink"/>
                <w:noProof/>
              </w:rPr>
              <w:t>Research design</w:t>
            </w:r>
            <w:r w:rsidR="00402033">
              <w:rPr>
                <w:noProof/>
                <w:webHidden/>
              </w:rPr>
              <w:tab/>
            </w:r>
            <w:r w:rsidR="00402033">
              <w:rPr>
                <w:noProof/>
                <w:webHidden/>
              </w:rPr>
              <w:fldChar w:fldCharType="begin"/>
            </w:r>
            <w:r w:rsidR="00402033">
              <w:rPr>
                <w:noProof/>
                <w:webHidden/>
              </w:rPr>
              <w:instrText xml:space="preserve"> PAGEREF _Toc92994172 \h </w:instrText>
            </w:r>
            <w:r w:rsidR="00402033">
              <w:rPr>
                <w:noProof/>
                <w:webHidden/>
              </w:rPr>
            </w:r>
            <w:r w:rsidR="00402033">
              <w:rPr>
                <w:noProof/>
                <w:webHidden/>
              </w:rPr>
              <w:fldChar w:fldCharType="separate"/>
            </w:r>
            <w:r w:rsidR="00A37443">
              <w:rPr>
                <w:noProof/>
                <w:webHidden/>
              </w:rPr>
              <w:t>25</w:t>
            </w:r>
            <w:r w:rsidR="00402033">
              <w:rPr>
                <w:noProof/>
                <w:webHidden/>
              </w:rPr>
              <w:fldChar w:fldCharType="end"/>
            </w:r>
          </w:hyperlink>
        </w:p>
        <w:p w14:paraId="6098E82A" w14:textId="0346D28B" w:rsidR="00402033" w:rsidRDefault="00E1190E">
          <w:pPr>
            <w:pStyle w:val="TOC2"/>
            <w:tabs>
              <w:tab w:val="right" w:leader="dot" w:pos="9350"/>
            </w:tabs>
            <w:rPr>
              <w:rFonts w:asciiTheme="minorHAnsi" w:eastAsiaTheme="minorEastAsia" w:hAnsiTheme="minorHAnsi"/>
              <w:noProof/>
              <w:sz w:val="22"/>
              <w:lang w:val="en-GB" w:eastAsia="en-GB"/>
            </w:rPr>
          </w:pPr>
          <w:hyperlink w:anchor="_Toc92994173" w:history="1">
            <w:r w:rsidR="00402033" w:rsidRPr="00AD36B5">
              <w:rPr>
                <w:rStyle w:val="Hyperlink"/>
                <w:noProof/>
              </w:rPr>
              <w:t>Research approach</w:t>
            </w:r>
            <w:r w:rsidR="00402033">
              <w:rPr>
                <w:noProof/>
                <w:webHidden/>
              </w:rPr>
              <w:tab/>
            </w:r>
            <w:r w:rsidR="00402033">
              <w:rPr>
                <w:noProof/>
                <w:webHidden/>
              </w:rPr>
              <w:fldChar w:fldCharType="begin"/>
            </w:r>
            <w:r w:rsidR="00402033">
              <w:rPr>
                <w:noProof/>
                <w:webHidden/>
              </w:rPr>
              <w:instrText xml:space="preserve"> PAGEREF _Toc92994173 \h </w:instrText>
            </w:r>
            <w:r w:rsidR="00402033">
              <w:rPr>
                <w:noProof/>
                <w:webHidden/>
              </w:rPr>
            </w:r>
            <w:r w:rsidR="00402033">
              <w:rPr>
                <w:noProof/>
                <w:webHidden/>
              </w:rPr>
              <w:fldChar w:fldCharType="separate"/>
            </w:r>
            <w:r w:rsidR="00A37443">
              <w:rPr>
                <w:noProof/>
                <w:webHidden/>
              </w:rPr>
              <w:t>25</w:t>
            </w:r>
            <w:r w:rsidR="00402033">
              <w:rPr>
                <w:noProof/>
                <w:webHidden/>
              </w:rPr>
              <w:fldChar w:fldCharType="end"/>
            </w:r>
          </w:hyperlink>
        </w:p>
        <w:p w14:paraId="650F8D64" w14:textId="7C53B501" w:rsidR="00402033" w:rsidRDefault="00E1190E">
          <w:pPr>
            <w:pStyle w:val="TOC2"/>
            <w:tabs>
              <w:tab w:val="right" w:leader="dot" w:pos="9350"/>
            </w:tabs>
            <w:rPr>
              <w:rFonts w:asciiTheme="minorHAnsi" w:eastAsiaTheme="minorEastAsia" w:hAnsiTheme="minorHAnsi"/>
              <w:noProof/>
              <w:sz w:val="22"/>
              <w:lang w:val="en-GB" w:eastAsia="en-GB"/>
            </w:rPr>
          </w:pPr>
          <w:hyperlink w:anchor="_Toc92994174" w:history="1">
            <w:r w:rsidR="00402033" w:rsidRPr="00AD36B5">
              <w:rPr>
                <w:rStyle w:val="Hyperlink"/>
                <w:noProof/>
              </w:rPr>
              <w:t>Research strategy</w:t>
            </w:r>
            <w:r w:rsidR="00402033">
              <w:rPr>
                <w:noProof/>
                <w:webHidden/>
              </w:rPr>
              <w:tab/>
            </w:r>
            <w:r w:rsidR="00402033">
              <w:rPr>
                <w:noProof/>
                <w:webHidden/>
              </w:rPr>
              <w:fldChar w:fldCharType="begin"/>
            </w:r>
            <w:r w:rsidR="00402033">
              <w:rPr>
                <w:noProof/>
                <w:webHidden/>
              </w:rPr>
              <w:instrText xml:space="preserve"> PAGEREF _Toc92994174 \h </w:instrText>
            </w:r>
            <w:r w:rsidR="00402033">
              <w:rPr>
                <w:noProof/>
                <w:webHidden/>
              </w:rPr>
            </w:r>
            <w:r w:rsidR="00402033">
              <w:rPr>
                <w:noProof/>
                <w:webHidden/>
              </w:rPr>
              <w:fldChar w:fldCharType="separate"/>
            </w:r>
            <w:r w:rsidR="00A37443">
              <w:rPr>
                <w:noProof/>
                <w:webHidden/>
              </w:rPr>
              <w:t>26</w:t>
            </w:r>
            <w:r w:rsidR="00402033">
              <w:rPr>
                <w:noProof/>
                <w:webHidden/>
              </w:rPr>
              <w:fldChar w:fldCharType="end"/>
            </w:r>
          </w:hyperlink>
        </w:p>
        <w:p w14:paraId="20B01204" w14:textId="57439EDE" w:rsidR="00402033" w:rsidRDefault="00E1190E">
          <w:pPr>
            <w:pStyle w:val="TOC2"/>
            <w:tabs>
              <w:tab w:val="right" w:leader="dot" w:pos="9350"/>
            </w:tabs>
            <w:rPr>
              <w:rFonts w:asciiTheme="minorHAnsi" w:eastAsiaTheme="minorEastAsia" w:hAnsiTheme="minorHAnsi"/>
              <w:noProof/>
              <w:sz w:val="22"/>
              <w:lang w:val="en-GB" w:eastAsia="en-GB"/>
            </w:rPr>
          </w:pPr>
          <w:hyperlink w:anchor="_Toc92994175" w:history="1">
            <w:r w:rsidR="00402033" w:rsidRPr="00AD36B5">
              <w:rPr>
                <w:rStyle w:val="Hyperlink"/>
                <w:noProof/>
              </w:rPr>
              <w:t>Research duration</w:t>
            </w:r>
            <w:r w:rsidR="00402033">
              <w:rPr>
                <w:noProof/>
                <w:webHidden/>
              </w:rPr>
              <w:tab/>
            </w:r>
            <w:r w:rsidR="00402033">
              <w:rPr>
                <w:noProof/>
                <w:webHidden/>
              </w:rPr>
              <w:fldChar w:fldCharType="begin"/>
            </w:r>
            <w:r w:rsidR="00402033">
              <w:rPr>
                <w:noProof/>
                <w:webHidden/>
              </w:rPr>
              <w:instrText xml:space="preserve"> PAGEREF _Toc92994175 \h </w:instrText>
            </w:r>
            <w:r w:rsidR="00402033">
              <w:rPr>
                <w:noProof/>
                <w:webHidden/>
              </w:rPr>
            </w:r>
            <w:r w:rsidR="00402033">
              <w:rPr>
                <w:noProof/>
                <w:webHidden/>
              </w:rPr>
              <w:fldChar w:fldCharType="separate"/>
            </w:r>
            <w:r w:rsidR="00A37443">
              <w:rPr>
                <w:noProof/>
                <w:webHidden/>
              </w:rPr>
              <w:t>26</w:t>
            </w:r>
            <w:r w:rsidR="00402033">
              <w:rPr>
                <w:noProof/>
                <w:webHidden/>
              </w:rPr>
              <w:fldChar w:fldCharType="end"/>
            </w:r>
          </w:hyperlink>
        </w:p>
        <w:p w14:paraId="1DAFF162" w14:textId="27CC01A8" w:rsidR="00402033" w:rsidRDefault="00E1190E">
          <w:pPr>
            <w:pStyle w:val="TOC2"/>
            <w:tabs>
              <w:tab w:val="right" w:leader="dot" w:pos="9350"/>
            </w:tabs>
            <w:rPr>
              <w:rFonts w:asciiTheme="minorHAnsi" w:eastAsiaTheme="minorEastAsia" w:hAnsiTheme="minorHAnsi"/>
              <w:noProof/>
              <w:sz w:val="22"/>
              <w:lang w:val="en-GB" w:eastAsia="en-GB"/>
            </w:rPr>
          </w:pPr>
          <w:hyperlink w:anchor="_Toc92994176" w:history="1">
            <w:r w:rsidR="00402033" w:rsidRPr="00AD36B5">
              <w:rPr>
                <w:rStyle w:val="Hyperlink"/>
                <w:noProof/>
              </w:rPr>
              <w:t>Research classification</w:t>
            </w:r>
            <w:r w:rsidR="00402033">
              <w:rPr>
                <w:noProof/>
                <w:webHidden/>
              </w:rPr>
              <w:tab/>
            </w:r>
            <w:r w:rsidR="00402033">
              <w:rPr>
                <w:noProof/>
                <w:webHidden/>
              </w:rPr>
              <w:fldChar w:fldCharType="begin"/>
            </w:r>
            <w:r w:rsidR="00402033">
              <w:rPr>
                <w:noProof/>
                <w:webHidden/>
              </w:rPr>
              <w:instrText xml:space="preserve"> PAGEREF _Toc92994176 \h </w:instrText>
            </w:r>
            <w:r w:rsidR="00402033">
              <w:rPr>
                <w:noProof/>
                <w:webHidden/>
              </w:rPr>
            </w:r>
            <w:r w:rsidR="00402033">
              <w:rPr>
                <w:noProof/>
                <w:webHidden/>
              </w:rPr>
              <w:fldChar w:fldCharType="separate"/>
            </w:r>
            <w:r w:rsidR="00A37443">
              <w:rPr>
                <w:noProof/>
                <w:webHidden/>
              </w:rPr>
              <w:t>26</w:t>
            </w:r>
            <w:r w:rsidR="00402033">
              <w:rPr>
                <w:noProof/>
                <w:webHidden/>
              </w:rPr>
              <w:fldChar w:fldCharType="end"/>
            </w:r>
          </w:hyperlink>
        </w:p>
        <w:p w14:paraId="01CBEC7C" w14:textId="37229B51" w:rsidR="00402033" w:rsidRDefault="00E1190E">
          <w:pPr>
            <w:pStyle w:val="TOC1"/>
            <w:tabs>
              <w:tab w:val="right" w:leader="dot" w:pos="9350"/>
            </w:tabs>
            <w:rPr>
              <w:rFonts w:asciiTheme="minorHAnsi" w:eastAsiaTheme="minorEastAsia" w:hAnsiTheme="minorHAnsi"/>
              <w:noProof/>
              <w:sz w:val="22"/>
              <w:lang w:val="en-GB" w:eastAsia="en-GB"/>
            </w:rPr>
          </w:pPr>
          <w:hyperlink w:anchor="_Toc92994177" w:history="1">
            <w:r w:rsidR="00402033" w:rsidRPr="00AD36B5">
              <w:rPr>
                <w:rStyle w:val="Hyperlink"/>
                <w:noProof/>
              </w:rPr>
              <w:t>Study population</w:t>
            </w:r>
            <w:r w:rsidR="00402033">
              <w:rPr>
                <w:noProof/>
                <w:webHidden/>
              </w:rPr>
              <w:tab/>
            </w:r>
            <w:r w:rsidR="00402033">
              <w:rPr>
                <w:noProof/>
                <w:webHidden/>
              </w:rPr>
              <w:fldChar w:fldCharType="begin"/>
            </w:r>
            <w:r w:rsidR="00402033">
              <w:rPr>
                <w:noProof/>
                <w:webHidden/>
              </w:rPr>
              <w:instrText xml:space="preserve"> PAGEREF _Toc92994177 \h </w:instrText>
            </w:r>
            <w:r w:rsidR="00402033">
              <w:rPr>
                <w:noProof/>
                <w:webHidden/>
              </w:rPr>
            </w:r>
            <w:r w:rsidR="00402033">
              <w:rPr>
                <w:noProof/>
                <w:webHidden/>
              </w:rPr>
              <w:fldChar w:fldCharType="separate"/>
            </w:r>
            <w:r w:rsidR="00A37443">
              <w:rPr>
                <w:noProof/>
                <w:webHidden/>
              </w:rPr>
              <w:t>26</w:t>
            </w:r>
            <w:r w:rsidR="00402033">
              <w:rPr>
                <w:noProof/>
                <w:webHidden/>
              </w:rPr>
              <w:fldChar w:fldCharType="end"/>
            </w:r>
          </w:hyperlink>
        </w:p>
        <w:p w14:paraId="073C0726" w14:textId="2073EAFF" w:rsidR="00402033" w:rsidRDefault="00E1190E">
          <w:pPr>
            <w:pStyle w:val="TOC1"/>
            <w:tabs>
              <w:tab w:val="right" w:leader="dot" w:pos="9350"/>
            </w:tabs>
            <w:rPr>
              <w:rFonts w:asciiTheme="minorHAnsi" w:eastAsiaTheme="minorEastAsia" w:hAnsiTheme="minorHAnsi"/>
              <w:noProof/>
              <w:sz w:val="22"/>
              <w:lang w:val="en-GB" w:eastAsia="en-GB"/>
            </w:rPr>
          </w:pPr>
          <w:hyperlink w:anchor="_Toc92994178" w:history="1">
            <w:r w:rsidR="00402033" w:rsidRPr="00AD36B5">
              <w:rPr>
                <w:rStyle w:val="Hyperlink"/>
                <w:noProof/>
              </w:rPr>
              <w:t>Sample size and selection method</w:t>
            </w:r>
            <w:r w:rsidR="00402033">
              <w:rPr>
                <w:noProof/>
                <w:webHidden/>
              </w:rPr>
              <w:tab/>
            </w:r>
            <w:r w:rsidR="00402033">
              <w:rPr>
                <w:noProof/>
                <w:webHidden/>
              </w:rPr>
              <w:fldChar w:fldCharType="begin"/>
            </w:r>
            <w:r w:rsidR="00402033">
              <w:rPr>
                <w:noProof/>
                <w:webHidden/>
              </w:rPr>
              <w:instrText xml:space="preserve"> PAGEREF _Toc92994178 \h </w:instrText>
            </w:r>
            <w:r w:rsidR="00402033">
              <w:rPr>
                <w:noProof/>
                <w:webHidden/>
              </w:rPr>
            </w:r>
            <w:r w:rsidR="00402033">
              <w:rPr>
                <w:noProof/>
                <w:webHidden/>
              </w:rPr>
              <w:fldChar w:fldCharType="separate"/>
            </w:r>
            <w:r w:rsidR="00A37443">
              <w:rPr>
                <w:noProof/>
                <w:webHidden/>
              </w:rPr>
              <w:t>27</w:t>
            </w:r>
            <w:r w:rsidR="00402033">
              <w:rPr>
                <w:noProof/>
                <w:webHidden/>
              </w:rPr>
              <w:fldChar w:fldCharType="end"/>
            </w:r>
          </w:hyperlink>
        </w:p>
        <w:p w14:paraId="64E59940" w14:textId="3058C2FA" w:rsidR="00402033" w:rsidRDefault="00E1190E">
          <w:pPr>
            <w:pStyle w:val="TOC1"/>
            <w:tabs>
              <w:tab w:val="right" w:leader="dot" w:pos="9350"/>
            </w:tabs>
            <w:rPr>
              <w:rFonts w:asciiTheme="minorHAnsi" w:eastAsiaTheme="minorEastAsia" w:hAnsiTheme="minorHAnsi"/>
              <w:noProof/>
              <w:sz w:val="22"/>
              <w:lang w:val="en-GB" w:eastAsia="en-GB"/>
            </w:rPr>
          </w:pPr>
          <w:hyperlink w:anchor="_Toc92994180" w:history="1">
            <w:r w:rsidR="00402033" w:rsidRPr="00AD36B5">
              <w:rPr>
                <w:rStyle w:val="Hyperlink"/>
                <w:noProof/>
              </w:rPr>
              <w:t>Background information of the respondents</w:t>
            </w:r>
            <w:r w:rsidR="00402033">
              <w:rPr>
                <w:noProof/>
                <w:webHidden/>
              </w:rPr>
              <w:tab/>
            </w:r>
            <w:r w:rsidR="00402033">
              <w:rPr>
                <w:noProof/>
                <w:webHidden/>
              </w:rPr>
              <w:fldChar w:fldCharType="begin"/>
            </w:r>
            <w:r w:rsidR="00402033">
              <w:rPr>
                <w:noProof/>
                <w:webHidden/>
              </w:rPr>
              <w:instrText xml:space="preserve"> PAGEREF _Toc92994180 \h </w:instrText>
            </w:r>
            <w:r w:rsidR="00402033">
              <w:rPr>
                <w:noProof/>
                <w:webHidden/>
              </w:rPr>
            </w:r>
            <w:r w:rsidR="00402033">
              <w:rPr>
                <w:noProof/>
                <w:webHidden/>
              </w:rPr>
              <w:fldChar w:fldCharType="separate"/>
            </w:r>
            <w:r w:rsidR="00A37443">
              <w:rPr>
                <w:noProof/>
                <w:webHidden/>
              </w:rPr>
              <w:t>28</w:t>
            </w:r>
            <w:r w:rsidR="00402033">
              <w:rPr>
                <w:noProof/>
                <w:webHidden/>
              </w:rPr>
              <w:fldChar w:fldCharType="end"/>
            </w:r>
          </w:hyperlink>
        </w:p>
        <w:p w14:paraId="573515A3" w14:textId="2B35553D" w:rsidR="00402033" w:rsidRDefault="00E1190E">
          <w:pPr>
            <w:pStyle w:val="TOC1"/>
            <w:tabs>
              <w:tab w:val="right" w:leader="dot" w:pos="9350"/>
            </w:tabs>
            <w:rPr>
              <w:rFonts w:asciiTheme="minorHAnsi" w:eastAsiaTheme="minorEastAsia" w:hAnsiTheme="minorHAnsi"/>
              <w:noProof/>
              <w:sz w:val="22"/>
              <w:lang w:val="en-GB" w:eastAsia="en-GB"/>
            </w:rPr>
          </w:pPr>
          <w:hyperlink w:anchor="_Toc92994181" w:history="1">
            <w:r w:rsidR="00402033" w:rsidRPr="00AD36B5">
              <w:rPr>
                <w:rStyle w:val="Hyperlink"/>
                <w:noProof/>
              </w:rPr>
              <w:t>Gender of respondents</w:t>
            </w:r>
            <w:r w:rsidR="00402033">
              <w:rPr>
                <w:noProof/>
                <w:webHidden/>
              </w:rPr>
              <w:tab/>
            </w:r>
            <w:r w:rsidR="00402033">
              <w:rPr>
                <w:noProof/>
                <w:webHidden/>
              </w:rPr>
              <w:fldChar w:fldCharType="begin"/>
            </w:r>
            <w:r w:rsidR="00402033">
              <w:rPr>
                <w:noProof/>
                <w:webHidden/>
              </w:rPr>
              <w:instrText xml:space="preserve"> PAGEREF _Toc92994181 \h </w:instrText>
            </w:r>
            <w:r w:rsidR="00402033">
              <w:rPr>
                <w:noProof/>
                <w:webHidden/>
              </w:rPr>
            </w:r>
            <w:r w:rsidR="00402033">
              <w:rPr>
                <w:noProof/>
                <w:webHidden/>
              </w:rPr>
              <w:fldChar w:fldCharType="separate"/>
            </w:r>
            <w:r w:rsidR="00A37443">
              <w:rPr>
                <w:noProof/>
                <w:webHidden/>
              </w:rPr>
              <w:t>28</w:t>
            </w:r>
            <w:r w:rsidR="00402033">
              <w:rPr>
                <w:noProof/>
                <w:webHidden/>
              </w:rPr>
              <w:fldChar w:fldCharType="end"/>
            </w:r>
          </w:hyperlink>
        </w:p>
        <w:p w14:paraId="5432942E" w14:textId="69906083" w:rsidR="00402033" w:rsidRDefault="00E1190E">
          <w:pPr>
            <w:pStyle w:val="TOC1"/>
            <w:tabs>
              <w:tab w:val="right" w:leader="dot" w:pos="9350"/>
            </w:tabs>
            <w:rPr>
              <w:rFonts w:asciiTheme="minorHAnsi" w:eastAsiaTheme="minorEastAsia" w:hAnsiTheme="minorHAnsi"/>
              <w:noProof/>
              <w:sz w:val="22"/>
              <w:lang w:val="en-GB" w:eastAsia="en-GB"/>
            </w:rPr>
          </w:pPr>
          <w:hyperlink w:anchor="_Toc92994183" w:history="1">
            <w:r w:rsidR="00402033" w:rsidRPr="00AD36B5">
              <w:rPr>
                <w:rStyle w:val="Hyperlink"/>
                <w:noProof/>
              </w:rPr>
              <w:t>Age of respondents</w:t>
            </w:r>
            <w:r w:rsidR="00402033">
              <w:rPr>
                <w:noProof/>
                <w:webHidden/>
              </w:rPr>
              <w:tab/>
            </w:r>
            <w:r w:rsidR="00402033">
              <w:rPr>
                <w:noProof/>
                <w:webHidden/>
              </w:rPr>
              <w:fldChar w:fldCharType="begin"/>
            </w:r>
            <w:r w:rsidR="00402033">
              <w:rPr>
                <w:noProof/>
                <w:webHidden/>
              </w:rPr>
              <w:instrText xml:space="preserve"> PAGEREF _Toc92994183 \h </w:instrText>
            </w:r>
            <w:r w:rsidR="00402033">
              <w:rPr>
                <w:noProof/>
                <w:webHidden/>
              </w:rPr>
            </w:r>
            <w:r w:rsidR="00402033">
              <w:rPr>
                <w:noProof/>
                <w:webHidden/>
              </w:rPr>
              <w:fldChar w:fldCharType="separate"/>
            </w:r>
            <w:r w:rsidR="00A37443">
              <w:rPr>
                <w:noProof/>
                <w:webHidden/>
              </w:rPr>
              <w:t>29</w:t>
            </w:r>
            <w:r w:rsidR="00402033">
              <w:rPr>
                <w:noProof/>
                <w:webHidden/>
              </w:rPr>
              <w:fldChar w:fldCharType="end"/>
            </w:r>
          </w:hyperlink>
        </w:p>
        <w:p w14:paraId="3F7641A5" w14:textId="63BA61DC" w:rsidR="00402033" w:rsidRDefault="00E1190E">
          <w:pPr>
            <w:pStyle w:val="TOC1"/>
            <w:tabs>
              <w:tab w:val="right" w:leader="dot" w:pos="9350"/>
            </w:tabs>
            <w:rPr>
              <w:rFonts w:asciiTheme="minorHAnsi" w:eastAsiaTheme="minorEastAsia" w:hAnsiTheme="minorHAnsi"/>
              <w:noProof/>
              <w:sz w:val="22"/>
              <w:lang w:val="en-GB" w:eastAsia="en-GB"/>
            </w:rPr>
          </w:pPr>
          <w:hyperlink w:anchor="_Toc92994185" w:history="1">
            <w:r w:rsidR="00402033" w:rsidRPr="00AD36B5">
              <w:rPr>
                <w:rStyle w:val="Hyperlink"/>
                <w:noProof/>
              </w:rPr>
              <w:t>Duration of employment in Centenary Bank</w:t>
            </w:r>
            <w:r w:rsidR="00402033">
              <w:rPr>
                <w:noProof/>
                <w:webHidden/>
              </w:rPr>
              <w:tab/>
            </w:r>
            <w:r w:rsidR="00402033">
              <w:rPr>
                <w:noProof/>
                <w:webHidden/>
              </w:rPr>
              <w:fldChar w:fldCharType="begin"/>
            </w:r>
            <w:r w:rsidR="00402033">
              <w:rPr>
                <w:noProof/>
                <w:webHidden/>
              </w:rPr>
              <w:instrText xml:space="preserve"> PAGEREF _Toc92994185 \h </w:instrText>
            </w:r>
            <w:r w:rsidR="00402033">
              <w:rPr>
                <w:noProof/>
                <w:webHidden/>
              </w:rPr>
            </w:r>
            <w:r w:rsidR="00402033">
              <w:rPr>
                <w:noProof/>
                <w:webHidden/>
              </w:rPr>
              <w:fldChar w:fldCharType="separate"/>
            </w:r>
            <w:r w:rsidR="00A37443">
              <w:rPr>
                <w:noProof/>
                <w:webHidden/>
              </w:rPr>
              <w:t>29</w:t>
            </w:r>
            <w:r w:rsidR="00402033">
              <w:rPr>
                <w:noProof/>
                <w:webHidden/>
              </w:rPr>
              <w:fldChar w:fldCharType="end"/>
            </w:r>
          </w:hyperlink>
        </w:p>
        <w:p w14:paraId="2A6B31FF" w14:textId="121ACEB9" w:rsidR="00402033" w:rsidRDefault="00E1190E">
          <w:pPr>
            <w:pStyle w:val="TOC1"/>
            <w:tabs>
              <w:tab w:val="right" w:leader="dot" w:pos="9350"/>
            </w:tabs>
            <w:rPr>
              <w:rFonts w:asciiTheme="minorHAnsi" w:eastAsiaTheme="minorEastAsia" w:hAnsiTheme="minorHAnsi"/>
              <w:noProof/>
              <w:sz w:val="22"/>
              <w:lang w:val="en-GB" w:eastAsia="en-GB"/>
            </w:rPr>
          </w:pPr>
          <w:hyperlink w:anchor="_Toc92994187" w:history="1">
            <w:r w:rsidR="00402033" w:rsidRPr="00AD36B5">
              <w:rPr>
                <w:rStyle w:val="Hyperlink"/>
                <w:noProof/>
              </w:rPr>
              <w:t>Level of education</w:t>
            </w:r>
            <w:r w:rsidR="00402033">
              <w:rPr>
                <w:noProof/>
                <w:webHidden/>
              </w:rPr>
              <w:tab/>
            </w:r>
            <w:r w:rsidR="00402033">
              <w:rPr>
                <w:noProof/>
                <w:webHidden/>
              </w:rPr>
              <w:fldChar w:fldCharType="begin"/>
            </w:r>
            <w:r w:rsidR="00402033">
              <w:rPr>
                <w:noProof/>
                <w:webHidden/>
              </w:rPr>
              <w:instrText xml:space="preserve"> PAGEREF _Toc92994187 \h </w:instrText>
            </w:r>
            <w:r w:rsidR="00402033">
              <w:rPr>
                <w:noProof/>
                <w:webHidden/>
              </w:rPr>
            </w:r>
            <w:r w:rsidR="00402033">
              <w:rPr>
                <w:noProof/>
                <w:webHidden/>
              </w:rPr>
              <w:fldChar w:fldCharType="separate"/>
            </w:r>
            <w:r w:rsidR="00A37443">
              <w:rPr>
                <w:noProof/>
                <w:webHidden/>
              </w:rPr>
              <w:t>30</w:t>
            </w:r>
            <w:r w:rsidR="00402033">
              <w:rPr>
                <w:noProof/>
                <w:webHidden/>
              </w:rPr>
              <w:fldChar w:fldCharType="end"/>
            </w:r>
          </w:hyperlink>
        </w:p>
        <w:p w14:paraId="0F5A1A67" w14:textId="2FA089D8" w:rsidR="00402033" w:rsidRDefault="00E1190E">
          <w:pPr>
            <w:pStyle w:val="TOC1"/>
            <w:tabs>
              <w:tab w:val="right" w:leader="dot" w:pos="9350"/>
            </w:tabs>
            <w:rPr>
              <w:rFonts w:asciiTheme="minorHAnsi" w:eastAsiaTheme="minorEastAsia" w:hAnsiTheme="minorHAnsi"/>
              <w:noProof/>
              <w:sz w:val="22"/>
              <w:lang w:val="en-GB" w:eastAsia="en-GB"/>
            </w:rPr>
          </w:pPr>
          <w:hyperlink w:anchor="_Toc92994189" w:history="1">
            <w:r w:rsidR="00402033" w:rsidRPr="00AD36B5">
              <w:rPr>
                <w:rStyle w:val="Hyperlink"/>
                <w:noProof/>
              </w:rPr>
              <w:t>Sampling methods</w:t>
            </w:r>
            <w:r w:rsidR="00402033">
              <w:rPr>
                <w:noProof/>
                <w:webHidden/>
              </w:rPr>
              <w:tab/>
            </w:r>
            <w:r w:rsidR="00402033">
              <w:rPr>
                <w:noProof/>
                <w:webHidden/>
              </w:rPr>
              <w:fldChar w:fldCharType="begin"/>
            </w:r>
            <w:r w:rsidR="00402033">
              <w:rPr>
                <w:noProof/>
                <w:webHidden/>
              </w:rPr>
              <w:instrText xml:space="preserve"> PAGEREF _Toc92994189 \h </w:instrText>
            </w:r>
            <w:r w:rsidR="00402033">
              <w:rPr>
                <w:noProof/>
                <w:webHidden/>
              </w:rPr>
            </w:r>
            <w:r w:rsidR="00402033">
              <w:rPr>
                <w:noProof/>
                <w:webHidden/>
              </w:rPr>
              <w:fldChar w:fldCharType="separate"/>
            </w:r>
            <w:r w:rsidR="00A37443">
              <w:rPr>
                <w:noProof/>
                <w:webHidden/>
              </w:rPr>
              <w:t>31</w:t>
            </w:r>
            <w:r w:rsidR="00402033">
              <w:rPr>
                <w:noProof/>
                <w:webHidden/>
              </w:rPr>
              <w:fldChar w:fldCharType="end"/>
            </w:r>
          </w:hyperlink>
        </w:p>
        <w:p w14:paraId="0EB3A588" w14:textId="4E68FB03" w:rsidR="00402033" w:rsidRDefault="00E1190E">
          <w:pPr>
            <w:pStyle w:val="TOC1"/>
            <w:tabs>
              <w:tab w:val="right" w:leader="dot" w:pos="9350"/>
            </w:tabs>
            <w:rPr>
              <w:rFonts w:asciiTheme="minorHAnsi" w:eastAsiaTheme="minorEastAsia" w:hAnsiTheme="minorHAnsi"/>
              <w:noProof/>
              <w:sz w:val="22"/>
              <w:lang w:val="en-GB" w:eastAsia="en-GB"/>
            </w:rPr>
          </w:pPr>
          <w:hyperlink w:anchor="_Toc92994190" w:history="1">
            <w:r w:rsidR="00402033" w:rsidRPr="00AD36B5">
              <w:rPr>
                <w:rStyle w:val="Hyperlink"/>
                <w:noProof/>
              </w:rPr>
              <w:t>Data collection sources</w:t>
            </w:r>
            <w:r w:rsidR="00402033">
              <w:rPr>
                <w:noProof/>
                <w:webHidden/>
              </w:rPr>
              <w:tab/>
            </w:r>
            <w:r w:rsidR="00402033">
              <w:rPr>
                <w:noProof/>
                <w:webHidden/>
              </w:rPr>
              <w:fldChar w:fldCharType="begin"/>
            </w:r>
            <w:r w:rsidR="00402033">
              <w:rPr>
                <w:noProof/>
                <w:webHidden/>
              </w:rPr>
              <w:instrText xml:space="preserve"> PAGEREF _Toc92994190 \h </w:instrText>
            </w:r>
            <w:r w:rsidR="00402033">
              <w:rPr>
                <w:noProof/>
                <w:webHidden/>
              </w:rPr>
            </w:r>
            <w:r w:rsidR="00402033">
              <w:rPr>
                <w:noProof/>
                <w:webHidden/>
              </w:rPr>
              <w:fldChar w:fldCharType="separate"/>
            </w:r>
            <w:r w:rsidR="00A37443">
              <w:rPr>
                <w:noProof/>
                <w:webHidden/>
              </w:rPr>
              <w:t>31</w:t>
            </w:r>
            <w:r w:rsidR="00402033">
              <w:rPr>
                <w:noProof/>
                <w:webHidden/>
              </w:rPr>
              <w:fldChar w:fldCharType="end"/>
            </w:r>
          </w:hyperlink>
        </w:p>
        <w:p w14:paraId="1CE20A28" w14:textId="425C04DA" w:rsidR="00402033" w:rsidRDefault="00E1190E">
          <w:pPr>
            <w:pStyle w:val="TOC2"/>
            <w:tabs>
              <w:tab w:val="right" w:leader="dot" w:pos="9350"/>
            </w:tabs>
            <w:rPr>
              <w:rFonts w:asciiTheme="minorHAnsi" w:eastAsiaTheme="minorEastAsia" w:hAnsiTheme="minorHAnsi"/>
              <w:noProof/>
              <w:sz w:val="22"/>
              <w:lang w:val="en-GB" w:eastAsia="en-GB"/>
            </w:rPr>
          </w:pPr>
          <w:hyperlink w:anchor="_Toc92994191" w:history="1">
            <w:r w:rsidR="00402033" w:rsidRPr="00AD36B5">
              <w:rPr>
                <w:rStyle w:val="Hyperlink"/>
                <w:noProof/>
              </w:rPr>
              <w:t>Primary data</w:t>
            </w:r>
            <w:r w:rsidR="00402033">
              <w:rPr>
                <w:noProof/>
                <w:webHidden/>
              </w:rPr>
              <w:tab/>
            </w:r>
            <w:r w:rsidR="00402033">
              <w:rPr>
                <w:noProof/>
                <w:webHidden/>
              </w:rPr>
              <w:fldChar w:fldCharType="begin"/>
            </w:r>
            <w:r w:rsidR="00402033">
              <w:rPr>
                <w:noProof/>
                <w:webHidden/>
              </w:rPr>
              <w:instrText xml:space="preserve"> PAGEREF _Toc92994191 \h </w:instrText>
            </w:r>
            <w:r w:rsidR="00402033">
              <w:rPr>
                <w:noProof/>
                <w:webHidden/>
              </w:rPr>
            </w:r>
            <w:r w:rsidR="00402033">
              <w:rPr>
                <w:noProof/>
                <w:webHidden/>
              </w:rPr>
              <w:fldChar w:fldCharType="separate"/>
            </w:r>
            <w:r w:rsidR="00A37443">
              <w:rPr>
                <w:noProof/>
                <w:webHidden/>
              </w:rPr>
              <w:t>31</w:t>
            </w:r>
            <w:r w:rsidR="00402033">
              <w:rPr>
                <w:noProof/>
                <w:webHidden/>
              </w:rPr>
              <w:fldChar w:fldCharType="end"/>
            </w:r>
          </w:hyperlink>
        </w:p>
        <w:p w14:paraId="26AC5967" w14:textId="42A25345" w:rsidR="00402033" w:rsidRDefault="00E1190E">
          <w:pPr>
            <w:pStyle w:val="TOC2"/>
            <w:tabs>
              <w:tab w:val="right" w:leader="dot" w:pos="9350"/>
            </w:tabs>
            <w:rPr>
              <w:rFonts w:asciiTheme="minorHAnsi" w:eastAsiaTheme="minorEastAsia" w:hAnsiTheme="minorHAnsi"/>
              <w:noProof/>
              <w:sz w:val="22"/>
              <w:lang w:val="en-GB" w:eastAsia="en-GB"/>
            </w:rPr>
          </w:pPr>
          <w:hyperlink w:anchor="_Toc92994192" w:history="1">
            <w:r w:rsidR="00402033" w:rsidRPr="00AD36B5">
              <w:rPr>
                <w:rStyle w:val="Hyperlink"/>
                <w:noProof/>
              </w:rPr>
              <w:t>Secondary data</w:t>
            </w:r>
            <w:r w:rsidR="00402033">
              <w:rPr>
                <w:noProof/>
                <w:webHidden/>
              </w:rPr>
              <w:tab/>
            </w:r>
            <w:r w:rsidR="00402033">
              <w:rPr>
                <w:noProof/>
                <w:webHidden/>
              </w:rPr>
              <w:fldChar w:fldCharType="begin"/>
            </w:r>
            <w:r w:rsidR="00402033">
              <w:rPr>
                <w:noProof/>
                <w:webHidden/>
              </w:rPr>
              <w:instrText xml:space="preserve"> PAGEREF _Toc92994192 \h </w:instrText>
            </w:r>
            <w:r w:rsidR="00402033">
              <w:rPr>
                <w:noProof/>
                <w:webHidden/>
              </w:rPr>
            </w:r>
            <w:r w:rsidR="00402033">
              <w:rPr>
                <w:noProof/>
                <w:webHidden/>
              </w:rPr>
              <w:fldChar w:fldCharType="separate"/>
            </w:r>
            <w:r w:rsidR="00A37443">
              <w:rPr>
                <w:noProof/>
                <w:webHidden/>
              </w:rPr>
              <w:t>31</w:t>
            </w:r>
            <w:r w:rsidR="00402033">
              <w:rPr>
                <w:noProof/>
                <w:webHidden/>
              </w:rPr>
              <w:fldChar w:fldCharType="end"/>
            </w:r>
          </w:hyperlink>
        </w:p>
        <w:p w14:paraId="3CEE9916" w14:textId="765CD4A5" w:rsidR="00402033" w:rsidRDefault="00E1190E">
          <w:pPr>
            <w:pStyle w:val="TOC1"/>
            <w:tabs>
              <w:tab w:val="right" w:leader="dot" w:pos="9350"/>
            </w:tabs>
            <w:rPr>
              <w:rFonts w:asciiTheme="minorHAnsi" w:eastAsiaTheme="minorEastAsia" w:hAnsiTheme="minorHAnsi"/>
              <w:noProof/>
              <w:sz w:val="22"/>
              <w:lang w:val="en-GB" w:eastAsia="en-GB"/>
            </w:rPr>
          </w:pPr>
          <w:hyperlink w:anchor="_Toc92994193" w:history="1">
            <w:r w:rsidR="00402033" w:rsidRPr="00AD36B5">
              <w:rPr>
                <w:rStyle w:val="Hyperlink"/>
                <w:noProof/>
              </w:rPr>
              <w:t>Data collection methods</w:t>
            </w:r>
            <w:r w:rsidR="00402033">
              <w:rPr>
                <w:noProof/>
                <w:webHidden/>
              </w:rPr>
              <w:tab/>
            </w:r>
            <w:r w:rsidR="00402033">
              <w:rPr>
                <w:noProof/>
                <w:webHidden/>
              </w:rPr>
              <w:fldChar w:fldCharType="begin"/>
            </w:r>
            <w:r w:rsidR="00402033">
              <w:rPr>
                <w:noProof/>
                <w:webHidden/>
              </w:rPr>
              <w:instrText xml:space="preserve"> PAGEREF _Toc92994193 \h </w:instrText>
            </w:r>
            <w:r w:rsidR="00402033">
              <w:rPr>
                <w:noProof/>
                <w:webHidden/>
              </w:rPr>
            </w:r>
            <w:r w:rsidR="00402033">
              <w:rPr>
                <w:noProof/>
                <w:webHidden/>
              </w:rPr>
              <w:fldChar w:fldCharType="separate"/>
            </w:r>
            <w:r w:rsidR="00A37443">
              <w:rPr>
                <w:noProof/>
                <w:webHidden/>
              </w:rPr>
              <w:t>32</w:t>
            </w:r>
            <w:r w:rsidR="00402033">
              <w:rPr>
                <w:noProof/>
                <w:webHidden/>
              </w:rPr>
              <w:fldChar w:fldCharType="end"/>
            </w:r>
          </w:hyperlink>
        </w:p>
        <w:p w14:paraId="2873C493" w14:textId="32B2BB3E" w:rsidR="00402033" w:rsidRDefault="00E1190E">
          <w:pPr>
            <w:pStyle w:val="TOC2"/>
            <w:tabs>
              <w:tab w:val="right" w:leader="dot" w:pos="9350"/>
            </w:tabs>
            <w:rPr>
              <w:rFonts w:asciiTheme="minorHAnsi" w:eastAsiaTheme="minorEastAsia" w:hAnsiTheme="minorHAnsi"/>
              <w:noProof/>
              <w:sz w:val="22"/>
              <w:lang w:val="en-GB" w:eastAsia="en-GB"/>
            </w:rPr>
          </w:pPr>
          <w:hyperlink w:anchor="_Toc92994194" w:history="1">
            <w:r w:rsidR="00402033" w:rsidRPr="00AD36B5">
              <w:rPr>
                <w:rStyle w:val="Hyperlink"/>
                <w:noProof/>
              </w:rPr>
              <w:t>Interviewing</w:t>
            </w:r>
            <w:r w:rsidR="00402033">
              <w:rPr>
                <w:noProof/>
                <w:webHidden/>
              </w:rPr>
              <w:tab/>
            </w:r>
            <w:r w:rsidR="00402033">
              <w:rPr>
                <w:noProof/>
                <w:webHidden/>
              </w:rPr>
              <w:fldChar w:fldCharType="begin"/>
            </w:r>
            <w:r w:rsidR="00402033">
              <w:rPr>
                <w:noProof/>
                <w:webHidden/>
              </w:rPr>
              <w:instrText xml:space="preserve"> PAGEREF _Toc92994194 \h </w:instrText>
            </w:r>
            <w:r w:rsidR="00402033">
              <w:rPr>
                <w:noProof/>
                <w:webHidden/>
              </w:rPr>
            </w:r>
            <w:r w:rsidR="00402033">
              <w:rPr>
                <w:noProof/>
                <w:webHidden/>
              </w:rPr>
              <w:fldChar w:fldCharType="separate"/>
            </w:r>
            <w:r w:rsidR="00A37443">
              <w:rPr>
                <w:noProof/>
                <w:webHidden/>
              </w:rPr>
              <w:t>32</w:t>
            </w:r>
            <w:r w:rsidR="00402033">
              <w:rPr>
                <w:noProof/>
                <w:webHidden/>
              </w:rPr>
              <w:fldChar w:fldCharType="end"/>
            </w:r>
          </w:hyperlink>
        </w:p>
        <w:p w14:paraId="7C48FE3C" w14:textId="03BEFE81" w:rsidR="00402033" w:rsidRDefault="00E1190E">
          <w:pPr>
            <w:pStyle w:val="TOC2"/>
            <w:tabs>
              <w:tab w:val="right" w:leader="dot" w:pos="9350"/>
            </w:tabs>
            <w:rPr>
              <w:rFonts w:asciiTheme="minorHAnsi" w:eastAsiaTheme="minorEastAsia" w:hAnsiTheme="minorHAnsi"/>
              <w:noProof/>
              <w:sz w:val="22"/>
              <w:lang w:val="en-GB" w:eastAsia="en-GB"/>
            </w:rPr>
          </w:pPr>
          <w:hyperlink w:anchor="_Toc92994195" w:history="1">
            <w:r w:rsidR="00402033" w:rsidRPr="00AD36B5">
              <w:rPr>
                <w:rStyle w:val="Hyperlink"/>
                <w:noProof/>
              </w:rPr>
              <w:t>Questionnaire survey method</w:t>
            </w:r>
            <w:r w:rsidR="00402033">
              <w:rPr>
                <w:noProof/>
                <w:webHidden/>
              </w:rPr>
              <w:tab/>
            </w:r>
            <w:r w:rsidR="00402033">
              <w:rPr>
                <w:noProof/>
                <w:webHidden/>
              </w:rPr>
              <w:fldChar w:fldCharType="begin"/>
            </w:r>
            <w:r w:rsidR="00402033">
              <w:rPr>
                <w:noProof/>
                <w:webHidden/>
              </w:rPr>
              <w:instrText xml:space="preserve"> PAGEREF _Toc92994195 \h </w:instrText>
            </w:r>
            <w:r w:rsidR="00402033">
              <w:rPr>
                <w:noProof/>
                <w:webHidden/>
              </w:rPr>
            </w:r>
            <w:r w:rsidR="00402033">
              <w:rPr>
                <w:noProof/>
                <w:webHidden/>
              </w:rPr>
              <w:fldChar w:fldCharType="separate"/>
            </w:r>
            <w:r w:rsidR="00A37443">
              <w:rPr>
                <w:noProof/>
                <w:webHidden/>
              </w:rPr>
              <w:t>32</w:t>
            </w:r>
            <w:r w:rsidR="00402033">
              <w:rPr>
                <w:noProof/>
                <w:webHidden/>
              </w:rPr>
              <w:fldChar w:fldCharType="end"/>
            </w:r>
          </w:hyperlink>
        </w:p>
        <w:p w14:paraId="174E44E7" w14:textId="29C76408" w:rsidR="00402033" w:rsidRDefault="00E1190E">
          <w:pPr>
            <w:pStyle w:val="TOC1"/>
            <w:tabs>
              <w:tab w:val="right" w:leader="dot" w:pos="9350"/>
            </w:tabs>
            <w:rPr>
              <w:rFonts w:asciiTheme="minorHAnsi" w:eastAsiaTheme="minorEastAsia" w:hAnsiTheme="minorHAnsi"/>
              <w:noProof/>
              <w:sz w:val="22"/>
              <w:lang w:val="en-GB" w:eastAsia="en-GB"/>
            </w:rPr>
          </w:pPr>
          <w:hyperlink w:anchor="_Toc92994196" w:history="1">
            <w:r w:rsidR="00402033" w:rsidRPr="00AD36B5">
              <w:rPr>
                <w:rStyle w:val="Hyperlink"/>
                <w:noProof/>
              </w:rPr>
              <w:t>Data collection instruments</w:t>
            </w:r>
            <w:r w:rsidR="00402033">
              <w:rPr>
                <w:noProof/>
                <w:webHidden/>
              </w:rPr>
              <w:tab/>
            </w:r>
            <w:r w:rsidR="00402033">
              <w:rPr>
                <w:noProof/>
                <w:webHidden/>
              </w:rPr>
              <w:fldChar w:fldCharType="begin"/>
            </w:r>
            <w:r w:rsidR="00402033">
              <w:rPr>
                <w:noProof/>
                <w:webHidden/>
              </w:rPr>
              <w:instrText xml:space="preserve"> PAGEREF _Toc92994196 \h </w:instrText>
            </w:r>
            <w:r w:rsidR="00402033">
              <w:rPr>
                <w:noProof/>
                <w:webHidden/>
              </w:rPr>
            </w:r>
            <w:r w:rsidR="00402033">
              <w:rPr>
                <w:noProof/>
                <w:webHidden/>
              </w:rPr>
              <w:fldChar w:fldCharType="separate"/>
            </w:r>
            <w:r w:rsidR="00A37443">
              <w:rPr>
                <w:noProof/>
                <w:webHidden/>
              </w:rPr>
              <w:t>33</w:t>
            </w:r>
            <w:r w:rsidR="00402033">
              <w:rPr>
                <w:noProof/>
                <w:webHidden/>
              </w:rPr>
              <w:fldChar w:fldCharType="end"/>
            </w:r>
          </w:hyperlink>
        </w:p>
        <w:p w14:paraId="30B60432" w14:textId="20EC4DE7" w:rsidR="00402033" w:rsidRDefault="00E1190E">
          <w:pPr>
            <w:pStyle w:val="TOC2"/>
            <w:tabs>
              <w:tab w:val="right" w:leader="dot" w:pos="9350"/>
            </w:tabs>
            <w:rPr>
              <w:rFonts w:asciiTheme="minorHAnsi" w:eastAsiaTheme="minorEastAsia" w:hAnsiTheme="minorHAnsi"/>
              <w:noProof/>
              <w:sz w:val="22"/>
              <w:lang w:val="en-GB" w:eastAsia="en-GB"/>
            </w:rPr>
          </w:pPr>
          <w:hyperlink w:anchor="_Toc92994197" w:history="1">
            <w:r w:rsidR="00402033" w:rsidRPr="00AD36B5">
              <w:rPr>
                <w:rStyle w:val="Hyperlink"/>
                <w:noProof/>
              </w:rPr>
              <w:t>Self-administered questionnaire</w:t>
            </w:r>
            <w:r w:rsidR="00402033">
              <w:rPr>
                <w:noProof/>
                <w:webHidden/>
              </w:rPr>
              <w:tab/>
            </w:r>
            <w:r w:rsidR="00402033">
              <w:rPr>
                <w:noProof/>
                <w:webHidden/>
              </w:rPr>
              <w:fldChar w:fldCharType="begin"/>
            </w:r>
            <w:r w:rsidR="00402033">
              <w:rPr>
                <w:noProof/>
                <w:webHidden/>
              </w:rPr>
              <w:instrText xml:space="preserve"> PAGEREF _Toc92994197 \h </w:instrText>
            </w:r>
            <w:r w:rsidR="00402033">
              <w:rPr>
                <w:noProof/>
                <w:webHidden/>
              </w:rPr>
            </w:r>
            <w:r w:rsidR="00402033">
              <w:rPr>
                <w:noProof/>
                <w:webHidden/>
              </w:rPr>
              <w:fldChar w:fldCharType="separate"/>
            </w:r>
            <w:r w:rsidR="00A37443">
              <w:rPr>
                <w:noProof/>
                <w:webHidden/>
              </w:rPr>
              <w:t>33</w:t>
            </w:r>
            <w:r w:rsidR="00402033">
              <w:rPr>
                <w:noProof/>
                <w:webHidden/>
              </w:rPr>
              <w:fldChar w:fldCharType="end"/>
            </w:r>
          </w:hyperlink>
        </w:p>
        <w:p w14:paraId="51CBC76F" w14:textId="42607A1D" w:rsidR="00402033" w:rsidRDefault="00E1190E">
          <w:pPr>
            <w:pStyle w:val="TOC2"/>
            <w:tabs>
              <w:tab w:val="right" w:leader="dot" w:pos="9350"/>
            </w:tabs>
            <w:rPr>
              <w:rFonts w:asciiTheme="minorHAnsi" w:eastAsiaTheme="minorEastAsia" w:hAnsiTheme="minorHAnsi"/>
              <w:noProof/>
              <w:sz w:val="22"/>
              <w:lang w:val="en-GB" w:eastAsia="en-GB"/>
            </w:rPr>
          </w:pPr>
          <w:hyperlink w:anchor="_Toc92994198" w:history="1">
            <w:r w:rsidR="00402033" w:rsidRPr="00AD36B5">
              <w:rPr>
                <w:rStyle w:val="Hyperlink"/>
                <w:noProof/>
              </w:rPr>
              <w:t>Interview guide</w:t>
            </w:r>
            <w:r w:rsidR="00402033">
              <w:rPr>
                <w:noProof/>
                <w:webHidden/>
              </w:rPr>
              <w:tab/>
            </w:r>
            <w:r w:rsidR="00402033">
              <w:rPr>
                <w:noProof/>
                <w:webHidden/>
              </w:rPr>
              <w:fldChar w:fldCharType="begin"/>
            </w:r>
            <w:r w:rsidR="00402033">
              <w:rPr>
                <w:noProof/>
                <w:webHidden/>
              </w:rPr>
              <w:instrText xml:space="preserve"> PAGEREF _Toc92994198 \h </w:instrText>
            </w:r>
            <w:r w:rsidR="00402033">
              <w:rPr>
                <w:noProof/>
                <w:webHidden/>
              </w:rPr>
            </w:r>
            <w:r w:rsidR="00402033">
              <w:rPr>
                <w:noProof/>
                <w:webHidden/>
              </w:rPr>
              <w:fldChar w:fldCharType="separate"/>
            </w:r>
            <w:r w:rsidR="00A37443">
              <w:rPr>
                <w:noProof/>
                <w:webHidden/>
              </w:rPr>
              <w:t>33</w:t>
            </w:r>
            <w:r w:rsidR="00402033">
              <w:rPr>
                <w:noProof/>
                <w:webHidden/>
              </w:rPr>
              <w:fldChar w:fldCharType="end"/>
            </w:r>
          </w:hyperlink>
        </w:p>
        <w:p w14:paraId="11AEBBED" w14:textId="5C3081B1" w:rsidR="00402033" w:rsidRDefault="00E1190E">
          <w:pPr>
            <w:pStyle w:val="TOC1"/>
            <w:tabs>
              <w:tab w:val="right" w:leader="dot" w:pos="9350"/>
            </w:tabs>
            <w:rPr>
              <w:rFonts w:asciiTheme="minorHAnsi" w:eastAsiaTheme="minorEastAsia" w:hAnsiTheme="minorHAnsi"/>
              <w:noProof/>
              <w:sz w:val="22"/>
              <w:lang w:val="en-GB" w:eastAsia="en-GB"/>
            </w:rPr>
          </w:pPr>
          <w:hyperlink w:anchor="_Toc92994199" w:history="1">
            <w:r w:rsidR="00402033" w:rsidRPr="00AD36B5">
              <w:rPr>
                <w:rStyle w:val="Hyperlink"/>
                <w:noProof/>
              </w:rPr>
              <w:t>Validity and reliability of the instruments</w:t>
            </w:r>
            <w:r w:rsidR="00402033">
              <w:rPr>
                <w:noProof/>
                <w:webHidden/>
              </w:rPr>
              <w:tab/>
            </w:r>
            <w:r w:rsidR="00402033">
              <w:rPr>
                <w:noProof/>
                <w:webHidden/>
              </w:rPr>
              <w:fldChar w:fldCharType="begin"/>
            </w:r>
            <w:r w:rsidR="00402033">
              <w:rPr>
                <w:noProof/>
                <w:webHidden/>
              </w:rPr>
              <w:instrText xml:space="preserve"> PAGEREF _Toc92994199 \h </w:instrText>
            </w:r>
            <w:r w:rsidR="00402033">
              <w:rPr>
                <w:noProof/>
                <w:webHidden/>
              </w:rPr>
            </w:r>
            <w:r w:rsidR="00402033">
              <w:rPr>
                <w:noProof/>
                <w:webHidden/>
              </w:rPr>
              <w:fldChar w:fldCharType="separate"/>
            </w:r>
            <w:r w:rsidR="00A37443">
              <w:rPr>
                <w:noProof/>
                <w:webHidden/>
              </w:rPr>
              <w:t>33</w:t>
            </w:r>
            <w:r w:rsidR="00402033">
              <w:rPr>
                <w:noProof/>
                <w:webHidden/>
              </w:rPr>
              <w:fldChar w:fldCharType="end"/>
            </w:r>
          </w:hyperlink>
        </w:p>
        <w:p w14:paraId="776C3B53" w14:textId="42A46C39" w:rsidR="00402033" w:rsidRDefault="00E1190E">
          <w:pPr>
            <w:pStyle w:val="TOC2"/>
            <w:tabs>
              <w:tab w:val="right" w:leader="dot" w:pos="9350"/>
            </w:tabs>
            <w:rPr>
              <w:rFonts w:asciiTheme="minorHAnsi" w:eastAsiaTheme="minorEastAsia" w:hAnsiTheme="minorHAnsi"/>
              <w:noProof/>
              <w:sz w:val="22"/>
              <w:lang w:val="en-GB" w:eastAsia="en-GB"/>
            </w:rPr>
          </w:pPr>
          <w:hyperlink w:anchor="_Toc92994200" w:history="1">
            <w:r w:rsidR="00402033" w:rsidRPr="00AD36B5">
              <w:rPr>
                <w:rStyle w:val="Hyperlink"/>
                <w:noProof/>
              </w:rPr>
              <w:t>Validity of the instrument</w:t>
            </w:r>
            <w:r w:rsidR="00402033">
              <w:rPr>
                <w:noProof/>
                <w:webHidden/>
              </w:rPr>
              <w:tab/>
            </w:r>
            <w:r w:rsidR="00402033">
              <w:rPr>
                <w:noProof/>
                <w:webHidden/>
              </w:rPr>
              <w:fldChar w:fldCharType="begin"/>
            </w:r>
            <w:r w:rsidR="00402033">
              <w:rPr>
                <w:noProof/>
                <w:webHidden/>
              </w:rPr>
              <w:instrText xml:space="preserve"> PAGEREF _Toc92994200 \h </w:instrText>
            </w:r>
            <w:r w:rsidR="00402033">
              <w:rPr>
                <w:noProof/>
                <w:webHidden/>
              </w:rPr>
            </w:r>
            <w:r w:rsidR="00402033">
              <w:rPr>
                <w:noProof/>
                <w:webHidden/>
              </w:rPr>
              <w:fldChar w:fldCharType="separate"/>
            </w:r>
            <w:r w:rsidR="00A37443">
              <w:rPr>
                <w:noProof/>
                <w:webHidden/>
              </w:rPr>
              <w:t>33</w:t>
            </w:r>
            <w:r w:rsidR="00402033">
              <w:rPr>
                <w:noProof/>
                <w:webHidden/>
              </w:rPr>
              <w:fldChar w:fldCharType="end"/>
            </w:r>
          </w:hyperlink>
        </w:p>
        <w:p w14:paraId="0E2CE341" w14:textId="683DDBEB" w:rsidR="00402033" w:rsidRDefault="00E1190E">
          <w:pPr>
            <w:pStyle w:val="TOC2"/>
            <w:tabs>
              <w:tab w:val="right" w:leader="dot" w:pos="9350"/>
            </w:tabs>
            <w:rPr>
              <w:rFonts w:asciiTheme="minorHAnsi" w:eastAsiaTheme="minorEastAsia" w:hAnsiTheme="minorHAnsi"/>
              <w:noProof/>
              <w:sz w:val="22"/>
              <w:lang w:val="en-GB" w:eastAsia="en-GB"/>
            </w:rPr>
          </w:pPr>
          <w:hyperlink w:anchor="_Toc92994201" w:history="1">
            <w:r w:rsidR="00402033" w:rsidRPr="00AD36B5">
              <w:rPr>
                <w:rStyle w:val="Hyperlink"/>
                <w:noProof/>
              </w:rPr>
              <w:t>Reliability of the instrument</w:t>
            </w:r>
            <w:r w:rsidR="00402033">
              <w:rPr>
                <w:noProof/>
                <w:webHidden/>
              </w:rPr>
              <w:tab/>
            </w:r>
            <w:r w:rsidR="00402033">
              <w:rPr>
                <w:noProof/>
                <w:webHidden/>
              </w:rPr>
              <w:fldChar w:fldCharType="begin"/>
            </w:r>
            <w:r w:rsidR="00402033">
              <w:rPr>
                <w:noProof/>
                <w:webHidden/>
              </w:rPr>
              <w:instrText xml:space="preserve"> PAGEREF _Toc92994201 \h </w:instrText>
            </w:r>
            <w:r w:rsidR="00402033">
              <w:rPr>
                <w:noProof/>
                <w:webHidden/>
              </w:rPr>
            </w:r>
            <w:r w:rsidR="00402033">
              <w:rPr>
                <w:noProof/>
                <w:webHidden/>
              </w:rPr>
              <w:fldChar w:fldCharType="separate"/>
            </w:r>
            <w:r w:rsidR="00A37443">
              <w:rPr>
                <w:noProof/>
                <w:webHidden/>
              </w:rPr>
              <w:t>34</w:t>
            </w:r>
            <w:r w:rsidR="00402033">
              <w:rPr>
                <w:noProof/>
                <w:webHidden/>
              </w:rPr>
              <w:fldChar w:fldCharType="end"/>
            </w:r>
          </w:hyperlink>
        </w:p>
        <w:p w14:paraId="6B16F114" w14:textId="0AC07635"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2" w:history="1">
            <w:r w:rsidR="00402033" w:rsidRPr="00AD36B5">
              <w:rPr>
                <w:rStyle w:val="Hyperlink"/>
                <w:noProof/>
              </w:rPr>
              <w:t>Data collection procedure</w:t>
            </w:r>
            <w:r w:rsidR="00402033">
              <w:rPr>
                <w:noProof/>
                <w:webHidden/>
              </w:rPr>
              <w:tab/>
            </w:r>
            <w:r w:rsidR="00402033">
              <w:rPr>
                <w:noProof/>
                <w:webHidden/>
              </w:rPr>
              <w:fldChar w:fldCharType="begin"/>
            </w:r>
            <w:r w:rsidR="00402033">
              <w:rPr>
                <w:noProof/>
                <w:webHidden/>
              </w:rPr>
              <w:instrText xml:space="preserve"> PAGEREF _Toc92994202 \h </w:instrText>
            </w:r>
            <w:r w:rsidR="00402033">
              <w:rPr>
                <w:noProof/>
                <w:webHidden/>
              </w:rPr>
            </w:r>
            <w:r w:rsidR="00402033">
              <w:rPr>
                <w:noProof/>
                <w:webHidden/>
              </w:rPr>
              <w:fldChar w:fldCharType="separate"/>
            </w:r>
            <w:r w:rsidR="00A37443">
              <w:rPr>
                <w:noProof/>
                <w:webHidden/>
              </w:rPr>
              <w:t>34</w:t>
            </w:r>
            <w:r w:rsidR="00402033">
              <w:rPr>
                <w:noProof/>
                <w:webHidden/>
              </w:rPr>
              <w:fldChar w:fldCharType="end"/>
            </w:r>
          </w:hyperlink>
        </w:p>
        <w:p w14:paraId="6A2B7C82" w14:textId="176E4CC0"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3" w:history="1">
            <w:r w:rsidR="00402033" w:rsidRPr="00AD36B5">
              <w:rPr>
                <w:rStyle w:val="Hyperlink"/>
                <w:noProof/>
              </w:rPr>
              <w:t>Data processing</w:t>
            </w:r>
            <w:r w:rsidR="00402033">
              <w:rPr>
                <w:noProof/>
                <w:webHidden/>
              </w:rPr>
              <w:tab/>
            </w:r>
            <w:r w:rsidR="00402033">
              <w:rPr>
                <w:noProof/>
                <w:webHidden/>
              </w:rPr>
              <w:fldChar w:fldCharType="begin"/>
            </w:r>
            <w:r w:rsidR="00402033">
              <w:rPr>
                <w:noProof/>
                <w:webHidden/>
              </w:rPr>
              <w:instrText xml:space="preserve"> PAGEREF _Toc92994203 \h </w:instrText>
            </w:r>
            <w:r w:rsidR="00402033">
              <w:rPr>
                <w:noProof/>
                <w:webHidden/>
              </w:rPr>
            </w:r>
            <w:r w:rsidR="00402033">
              <w:rPr>
                <w:noProof/>
                <w:webHidden/>
              </w:rPr>
              <w:fldChar w:fldCharType="separate"/>
            </w:r>
            <w:r w:rsidR="00A37443">
              <w:rPr>
                <w:noProof/>
                <w:webHidden/>
              </w:rPr>
              <w:t>35</w:t>
            </w:r>
            <w:r w:rsidR="00402033">
              <w:rPr>
                <w:noProof/>
                <w:webHidden/>
              </w:rPr>
              <w:fldChar w:fldCharType="end"/>
            </w:r>
          </w:hyperlink>
        </w:p>
        <w:p w14:paraId="215464F7" w14:textId="2AF72B0B"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4" w:history="1">
            <w:r w:rsidR="00402033" w:rsidRPr="00AD36B5">
              <w:rPr>
                <w:rStyle w:val="Hyperlink"/>
                <w:noProof/>
              </w:rPr>
              <w:t>Data analysis and interpretation</w:t>
            </w:r>
            <w:r w:rsidR="00402033">
              <w:rPr>
                <w:noProof/>
                <w:webHidden/>
              </w:rPr>
              <w:tab/>
            </w:r>
            <w:r w:rsidR="00402033">
              <w:rPr>
                <w:noProof/>
                <w:webHidden/>
              </w:rPr>
              <w:fldChar w:fldCharType="begin"/>
            </w:r>
            <w:r w:rsidR="00402033">
              <w:rPr>
                <w:noProof/>
                <w:webHidden/>
              </w:rPr>
              <w:instrText xml:space="preserve"> PAGEREF _Toc92994204 \h </w:instrText>
            </w:r>
            <w:r w:rsidR="00402033">
              <w:rPr>
                <w:noProof/>
                <w:webHidden/>
              </w:rPr>
            </w:r>
            <w:r w:rsidR="00402033">
              <w:rPr>
                <w:noProof/>
                <w:webHidden/>
              </w:rPr>
              <w:fldChar w:fldCharType="separate"/>
            </w:r>
            <w:r w:rsidR="00A37443">
              <w:rPr>
                <w:noProof/>
                <w:webHidden/>
              </w:rPr>
              <w:t>35</w:t>
            </w:r>
            <w:r w:rsidR="00402033">
              <w:rPr>
                <w:noProof/>
                <w:webHidden/>
              </w:rPr>
              <w:fldChar w:fldCharType="end"/>
            </w:r>
          </w:hyperlink>
        </w:p>
        <w:p w14:paraId="3DB21420" w14:textId="5F12AC55"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5" w:history="1">
            <w:r w:rsidR="00402033" w:rsidRPr="00AD36B5">
              <w:rPr>
                <w:rStyle w:val="Hyperlink"/>
                <w:noProof/>
              </w:rPr>
              <w:t>Ethical considerations</w:t>
            </w:r>
            <w:r w:rsidR="00402033">
              <w:rPr>
                <w:noProof/>
                <w:webHidden/>
              </w:rPr>
              <w:tab/>
            </w:r>
            <w:r w:rsidR="00402033">
              <w:rPr>
                <w:noProof/>
                <w:webHidden/>
              </w:rPr>
              <w:fldChar w:fldCharType="begin"/>
            </w:r>
            <w:r w:rsidR="00402033">
              <w:rPr>
                <w:noProof/>
                <w:webHidden/>
              </w:rPr>
              <w:instrText xml:space="preserve"> PAGEREF _Toc92994205 \h </w:instrText>
            </w:r>
            <w:r w:rsidR="00402033">
              <w:rPr>
                <w:noProof/>
                <w:webHidden/>
              </w:rPr>
            </w:r>
            <w:r w:rsidR="00402033">
              <w:rPr>
                <w:noProof/>
                <w:webHidden/>
              </w:rPr>
              <w:fldChar w:fldCharType="separate"/>
            </w:r>
            <w:r w:rsidR="00A37443">
              <w:rPr>
                <w:noProof/>
                <w:webHidden/>
              </w:rPr>
              <w:t>35</w:t>
            </w:r>
            <w:r w:rsidR="00402033">
              <w:rPr>
                <w:noProof/>
                <w:webHidden/>
              </w:rPr>
              <w:fldChar w:fldCharType="end"/>
            </w:r>
          </w:hyperlink>
        </w:p>
        <w:p w14:paraId="73BAD288" w14:textId="02516F09"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6" w:history="1">
            <w:r w:rsidR="00402033" w:rsidRPr="00AD36B5">
              <w:rPr>
                <w:rStyle w:val="Hyperlink"/>
                <w:noProof/>
              </w:rPr>
              <w:t>Limitations of the study</w:t>
            </w:r>
            <w:r w:rsidR="00402033">
              <w:rPr>
                <w:noProof/>
                <w:webHidden/>
              </w:rPr>
              <w:tab/>
            </w:r>
            <w:r w:rsidR="00402033">
              <w:rPr>
                <w:noProof/>
                <w:webHidden/>
              </w:rPr>
              <w:fldChar w:fldCharType="begin"/>
            </w:r>
            <w:r w:rsidR="00402033">
              <w:rPr>
                <w:noProof/>
                <w:webHidden/>
              </w:rPr>
              <w:instrText xml:space="preserve"> PAGEREF _Toc92994206 \h </w:instrText>
            </w:r>
            <w:r w:rsidR="00402033">
              <w:rPr>
                <w:noProof/>
                <w:webHidden/>
              </w:rPr>
            </w:r>
            <w:r w:rsidR="00402033">
              <w:rPr>
                <w:noProof/>
                <w:webHidden/>
              </w:rPr>
              <w:fldChar w:fldCharType="separate"/>
            </w:r>
            <w:r w:rsidR="00A37443">
              <w:rPr>
                <w:noProof/>
                <w:webHidden/>
              </w:rPr>
              <w:t>35</w:t>
            </w:r>
            <w:r w:rsidR="00402033">
              <w:rPr>
                <w:noProof/>
                <w:webHidden/>
              </w:rPr>
              <w:fldChar w:fldCharType="end"/>
            </w:r>
          </w:hyperlink>
        </w:p>
        <w:p w14:paraId="612BB379" w14:textId="49561863"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7" w:history="1">
            <w:r w:rsidR="00402033" w:rsidRPr="00AD36B5">
              <w:rPr>
                <w:rStyle w:val="Hyperlink"/>
                <w:noProof/>
              </w:rPr>
              <w:t>CHAPTER FOUR</w:t>
            </w:r>
            <w:r w:rsidR="00402033">
              <w:rPr>
                <w:noProof/>
                <w:webHidden/>
              </w:rPr>
              <w:tab/>
            </w:r>
            <w:r w:rsidR="00402033">
              <w:rPr>
                <w:noProof/>
                <w:webHidden/>
              </w:rPr>
              <w:fldChar w:fldCharType="begin"/>
            </w:r>
            <w:r w:rsidR="00402033">
              <w:rPr>
                <w:noProof/>
                <w:webHidden/>
              </w:rPr>
              <w:instrText xml:space="preserve"> PAGEREF _Toc92994207 \h </w:instrText>
            </w:r>
            <w:r w:rsidR="00402033">
              <w:rPr>
                <w:noProof/>
                <w:webHidden/>
              </w:rPr>
            </w:r>
            <w:r w:rsidR="00402033">
              <w:rPr>
                <w:noProof/>
                <w:webHidden/>
              </w:rPr>
              <w:fldChar w:fldCharType="separate"/>
            </w:r>
            <w:r w:rsidR="00A37443">
              <w:rPr>
                <w:noProof/>
                <w:webHidden/>
              </w:rPr>
              <w:t>36</w:t>
            </w:r>
            <w:r w:rsidR="00402033">
              <w:rPr>
                <w:noProof/>
                <w:webHidden/>
              </w:rPr>
              <w:fldChar w:fldCharType="end"/>
            </w:r>
          </w:hyperlink>
        </w:p>
        <w:p w14:paraId="649123C3" w14:textId="1A377A03"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8" w:history="1">
            <w:r w:rsidR="00402033" w:rsidRPr="00AD36B5">
              <w:rPr>
                <w:rStyle w:val="Hyperlink"/>
                <w:noProof/>
              </w:rPr>
              <w:t>FINANCIAL REPORTING AND FINANCIAL PERFORMANCE</w:t>
            </w:r>
            <w:r w:rsidR="00402033">
              <w:rPr>
                <w:noProof/>
                <w:webHidden/>
              </w:rPr>
              <w:tab/>
            </w:r>
            <w:r w:rsidR="00402033">
              <w:rPr>
                <w:noProof/>
                <w:webHidden/>
              </w:rPr>
              <w:fldChar w:fldCharType="begin"/>
            </w:r>
            <w:r w:rsidR="00402033">
              <w:rPr>
                <w:noProof/>
                <w:webHidden/>
              </w:rPr>
              <w:instrText xml:space="preserve"> PAGEREF _Toc92994208 \h </w:instrText>
            </w:r>
            <w:r w:rsidR="00402033">
              <w:rPr>
                <w:noProof/>
                <w:webHidden/>
              </w:rPr>
            </w:r>
            <w:r w:rsidR="00402033">
              <w:rPr>
                <w:noProof/>
                <w:webHidden/>
              </w:rPr>
              <w:fldChar w:fldCharType="separate"/>
            </w:r>
            <w:r w:rsidR="00A37443">
              <w:rPr>
                <w:noProof/>
                <w:webHidden/>
              </w:rPr>
              <w:t>36</w:t>
            </w:r>
            <w:r w:rsidR="00402033">
              <w:rPr>
                <w:noProof/>
                <w:webHidden/>
              </w:rPr>
              <w:fldChar w:fldCharType="end"/>
            </w:r>
          </w:hyperlink>
        </w:p>
        <w:p w14:paraId="2F15E4E1" w14:textId="72EC0752" w:rsidR="00402033" w:rsidRDefault="00E1190E">
          <w:pPr>
            <w:pStyle w:val="TOC1"/>
            <w:tabs>
              <w:tab w:val="right" w:leader="dot" w:pos="9350"/>
            </w:tabs>
            <w:rPr>
              <w:rFonts w:asciiTheme="minorHAnsi" w:eastAsiaTheme="minorEastAsia" w:hAnsiTheme="minorHAnsi"/>
              <w:noProof/>
              <w:sz w:val="22"/>
              <w:lang w:val="en-GB" w:eastAsia="en-GB"/>
            </w:rPr>
          </w:pPr>
          <w:hyperlink w:anchor="_Toc92994209"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_Toc92994209 \h </w:instrText>
            </w:r>
            <w:r w:rsidR="00402033">
              <w:rPr>
                <w:noProof/>
                <w:webHidden/>
              </w:rPr>
            </w:r>
            <w:r w:rsidR="00402033">
              <w:rPr>
                <w:noProof/>
                <w:webHidden/>
              </w:rPr>
              <w:fldChar w:fldCharType="separate"/>
            </w:r>
            <w:r w:rsidR="00A37443">
              <w:rPr>
                <w:noProof/>
                <w:webHidden/>
              </w:rPr>
              <w:t>36</w:t>
            </w:r>
            <w:r w:rsidR="00402033">
              <w:rPr>
                <w:noProof/>
                <w:webHidden/>
              </w:rPr>
              <w:fldChar w:fldCharType="end"/>
            </w:r>
          </w:hyperlink>
        </w:p>
        <w:p w14:paraId="75FA5AEF" w14:textId="6698A9EB" w:rsidR="00402033" w:rsidRDefault="00E1190E">
          <w:pPr>
            <w:pStyle w:val="TOC1"/>
            <w:tabs>
              <w:tab w:val="right" w:leader="dot" w:pos="9350"/>
            </w:tabs>
            <w:rPr>
              <w:rFonts w:asciiTheme="minorHAnsi" w:eastAsiaTheme="minorEastAsia" w:hAnsiTheme="minorHAnsi"/>
              <w:noProof/>
              <w:sz w:val="22"/>
              <w:lang w:val="en-GB" w:eastAsia="en-GB"/>
            </w:rPr>
          </w:pPr>
          <w:hyperlink w:anchor="_Toc92994210" w:history="1">
            <w:r w:rsidR="00402033" w:rsidRPr="00AD36B5">
              <w:rPr>
                <w:rStyle w:val="Hyperlink"/>
                <w:noProof/>
              </w:rPr>
              <w:t>Descriptive statistics on financial reporting and financial performance</w:t>
            </w:r>
            <w:r w:rsidR="00402033">
              <w:rPr>
                <w:noProof/>
                <w:webHidden/>
              </w:rPr>
              <w:tab/>
            </w:r>
            <w:r w:rsidR="00402033">
              <w:rPr>
                <w:noProof/>
                <w:webHidden/>
              </w:rPr>
              <w:fldChar w:fldCharType="begin"/>
            </w:r>
            <w:r w:rsidR="00402033">
              <w:rPr>
                <w:noProof/>
                <w:webHidden/>
              </w:rPr>
              <w:instrText xml:space="preserve"> PAGEREF _Toc92994210 \h </w:instrText>
            </w:r>
            <w:r w:rsidR="00402033">
              <w:rPr>
                <w:noProof/>
                <w:webHidden/>
              </w:rPr>
            </w:r>
            <w:r w:rsidR="00402033">
              <w:rPr>
                <w:noProof/>
                <w:webHidden/>
              </w:rPr>
              <w:fldChar w:fldCharType="separate"/>
            </w:r>
            <w:r w:rsidR="00A37443">
              <w:rPr>
                <w:noProof/>
                <w:webHidden/>
              </w:rPr>
              <w:t>36</w:t>
            </w:r>
            <w:r w:rsidR="00402033">
              <w:rPr>
                <w:noProof/>
                <w:webHidden/>
              </w:rPr>
              <w:fldChar w:fldCharType="end"/>
            </w:r>
          </w:hyperlink>
        </w:p>
        <w:p w14:paraId="0068CC54" w14:textId="7850E02C" w:rsidR="00402033" w:rsidRDefault="00E1190E">
          <w:pPr>
            <w:pStyle w:val="TOC1"/>
            <w:tabs>
              <w:tab w:val="right" w:leader="dot" w:pos="9350"/>
            </w:tabs>
            <w:rPr>
              <w:rFonts w:asciiTheme="minorHAnsi" w:eastAsiaTheme="minorEastAsia" w:hAnsiTheme="minorHAnsi"/>
              <w:noProof/>
              <w:sz w:val="22"/>
              <w:lang w:val="en-GB" w:eastAsia="en-GB"/>
            </w:rPr>
          </w:pPr>
          <w:hyperlink w:anchor="_Toc92994219" w:history="1">
            <w:r w:rsidR="00402033" w:rsidRPr="00AD36B5">
              <w:rPr>
                <w:rStyle w:val="Hyperlink"/>
                <w:noProof/>
              </w:rPr>
              <w:t>Hypothesis 1 testing</w:t>
            </w:r>
            <w:r w:rsidR="00402033">
              <w:rPr>
                <w:noProof/>
                <w:webHidden/>
              </w:rPr>
              <w:tab/>
            </w:r>
            <w:r w:rsidR="00402033">
              <w:rPr>
                <w:noProof/>
                <w:webHidden/>
              </w:rPr>
              <w:fldChar w:fldCharType="begin"/>
            </w:r>
            <w:r w:rsidR="00402033">
              <w:rPr>
                <w:noProof/>
                <w:webHidden/>
              </w:rPr>
              <w:instrText xml:space="preserve"> PAGEREF _Toc92994219 \h </w:instrText>
            </w:r>
            <w:r w:rsidR="00402033">
              <w:rPr>
                <w:noProof/>
                <w:webHidden/>
              </w:rPr>
            </w:r>
            <w:r w:rsidR="00402033">
              <w:rPr>
                <w:noProof/>
                <w:webHidden/>
              </w:rPr>
              <w:fldChar w:fldCharType="separate"/>
            </w:r>
            <w:r w:rsidR="00A37443">
              <w:rPr>
                <w:noProof/>
                <w:webHidden/>
              </w:rPr>
              <w:t>42</w:t>
            </w:r>
            <w:r w:rsidR="00402033">
              <w:rPr>
                <w:noProof/>
                <w:webHidden/>
              </w:rPr>
              <w:fldChar w:fldCharType="end"/>
            </w:r>
          </w:hyperlink>
        </w:p>
        <w:p w14:paraId="4F7361DF" w14:textId="2717F5CF" w:rsidR="00402033" w:rsidRDefault="00E1190E">
          <w:pPr>
            <w:pStyle w:val="TOC1"/>
            <w:tabs>
              <w:tab w:val="right" w:leader="dot" w:pos="9350"/>
            </w:tabs>
            <w:rPr>
              <w:rFonts w:asciiTheme="minorHAnsi" w:eastAsiaTheme="minorEastAsia" w:hAnsiTheme="minorHAnsi"/>
              <w:noProof/>
              <w:sz w:val="22"/>
              <w:lang w:val="en-GB" w:eastAsia="en-GB"/>
            </w:rPr>
          </w:pPr>
          <w:hyperlink w:anchor="_Toc92994220" w:history="1">
            <w:r w:rsidR="00402033" w:rsidRPr="00AD36B5">
              <w:rPr>
                <w:rStyle w:val="Hyperlink"/>
                <w:noProof/>
              </w:rPr>
              <w:t>Regression analysis results for financial reporting and financial performance</w:t>
            </w:r>
            <w:r w:rsidR="00402033">
              <w:rPr>
                <w:noProof/>
                <w:webHidden/>
              </w:rPr>
              <w:tab/>
            </w:r>
            <w:r w:rsidR="00402033">
              <w:rPr>
                <w:noProof/>
                <w:webHidden/>
              </w:rPr>
              <w:fldChar w:fldCharType="begin"/>
            </w:r>
            <w:r w:rsidR="00402033">
              <w:rPr>
                <w:noProof/>
                <w:webHidden/>
              </w:rPr>
              <w:instrText xml:space="preserve"> PAGEREF _Toc92994220 \h </w:instrText>
            </w:r>
            <w:r w:rsidR="00402033">
              <w:rPr>
                <w:noProof/>
                <w:webHidden/>
              </w:rPr>
            </w:r>
            <w:r w:rsidR="00402033">
              <w:rPr>
                <w:noProof/>
                <w:webHidden/>
              </w:rPr>
              <w:fldChar w:fldCharType="separate"/>
            </w:r>
            <w:r w:rsidR="00A37443">
              <w:rPr>
                <w:noProof/>
                <w:webHidden/>
              </w:rPr>
              <w:t>42</w:t>
            </w:r>
            <w:r w:rsidR="00402033">
              <w:rPr>
                <w:noProof/>
                <w:webHidden/>
              </w:rPr>
              <w:fldChar w:fldCharType="end"/>
            </w:r>
          </w:hyperlink>
        </w:p>
        <w:p w14:paraId="471D75B4" w14:textId="27646CDA" w:rsidR="00402033" w:rsidRDefault="00E1190E">
          <w:pPr>
            <w:pStyle w:val="TOC1"/>
            <w:tabs>
              <w:tab w:val="right" w:leader="dot" w:pos="9350"/>
            </w:tabs>
            <w:rPr>
              <w:rFonts w:asciiTheme="minorHAnsi" w:eastAsiaTheme="minorEastAsia" w:hAnsiTheme="minorHAnsi"/>
              <w:noProof/>
              <w:sz w:val="22"/>
              <w:lang w:val="en-GB" w:eastAsia="en-GB"/>
            </w:rPr>
          </w:pPr>
          <w:hyperlink w:anchor="_Toc92994222" w:history="1">
            <w:r w:rsidR="00402033" w:rsidRPr="00AD36B5">
              <w:rPr>
                <w:rStyle w:val="Hyperlink"/>
                <w:noProof/>
              </w:rPr>
              <w:t>ANOVA (Analysis of variance)</w:t>
            </w:r>
            <w:r w:rsidR="00402033">
              <w:rPr>
                <w:noProof/>
                <w:webHidden/>
              </w:rPr>
              <w:tab/>
            </w:r>
            <w:r w:rsidR="00402033">
              <w:rPr>
                <w:noProof/>
                <w:webHidden/>
              </w:rPr>
              <w:fldChar w:fldCharType="begin"/>
            </w:r>
            <w:r w:rsidR="00402033">
              <w:rPr>
                <w:noProof/>
                <w:webHidden/>
              </w:rPr>
              <w:instrText xml:space="preserve"> PAGEREF _Toc92994222 \h </w:instrText>
            </w:r>
            <w:r w:rsidR="00402033">
              <w:rPr>
                <w:noProof/>
                <w:webHidden/>
              </w:rPr>
            </w:r>
            <w:r w:rsidR="00402033">
              <w:rPr>
                <w:noProof/>
                <w:webHidden/>
              </w:rPr>
              <w:fldChar w:fldCharType="separate"/>
            </w:r>
            <w:r w:rsidR="00A37443">
              <w:rPr>
                <w:noProof/>
                <w:webHidden/>
              </w:rPr>
              <w:t>43</w:t>
            </w:r>
            <w:r w:rsidR="00402033">
              <w:rPr>
                <w:noProof/>
                <w:webHidden/>
              </w:rPr>
              <w:fldChar w:fldCharType="end"/>
            </w:r>
          </w:hyperlink>
        </w:p>
        <w:p w14:paraId="4294EAC7" w14:textId="6129B09B" w:rsidR="00402033" w:rsidRDefault="00E1190E">
          <w:pPr>
            <w:pStyle w:val="TOC1"/>
            <w:tabs>
              <w:tab w:val="right" w:leader="dot" w:pos="9350"/>
            </w:tabs>
            <w:rPr>
              <w:rFonts w:asciiTheme="minorHAnsi" w:eastAsiaTheme="minorEastAsia" w:hAnsiTheme="minorHAnsi"/>
              <w:noProof/>
              <w:sz w:val="22"/>
              <w:lang w:val="en-GB" w:eastAsia="en-GB"/>
            </w:rPr>
          </w:pPr>
          <w:hyperlink w:anchor="_Toc92994224" w:history="1">
            <w:r w:rsidR="00402033" w:rsidRPr="00AD36B5">
              <w:rPr>
                <w:rStyle w:val="Hyperlink"/>
                <w:noProof/>
              </w:rPr>
              <w:t>CHAPTER FIVE</w:t>
            </w:r>
            <w:r w:rsidR="00402033">
              <w:rPr>
                <w:noProof/>
                <w:webHidden/>
              </w:rPr>
              <w:tab/>
            </w:r>
            <w:r w:rsidR="00402033">
              <w:rPr>
                <w:noProof/>
                <w:webHidden/>
              </w:rPr>
              <w:fldChar w:fldCharType="begin"/>
            </w:r>
            <w:r w:rsidR="00402033">
              <w:rPr>
                <w:noProof/>
                <w:webHidden/>
              </w:rPr>
              <w:instrText xml:space="preserve"> PAGEREF _Toc92994224 \h </w:instrText>
            </w:r>
            <w:r w:rsidR="00402033">
              <w:rPr>
                <w:noProof/>
                <w:webHidden/>
              </w:rPr>
            </w:r>
            <w:r w:rsidR="00402033">
              <w:rPr>
                <w:noProof/>
                <w:webHidden/>
              </w:rPr>
              <w:fldChar w:fldCharType="separate"/>
            </w:r>
            <w:r w:rsidR="00A37443">
              <w:rPr>
                <w:noProof/>
                <w:webHidden/>
              </w:rPr>
              <w:t>44</w:t>
            </w:r>
            <w:r w:rsidR="00402033">
              <w:rPr>
                <w:noProof/>
                <w:webHidden/>
              </w:rPr>
              <w:fldChar w:fldCharType="end"/>
            </w:r>
          </w:hyperlink>
        </w:p>
        <w:p w14:paraId="65FFB03A" w14:textId="33E20B31" w:rsidR="00402033" w:rsidRDefault="00E1190E">
          <w:pPr>
            <w:pStyle w:val="TOC1"/>
            <w:tabs>
              <w:tab w:val="right" w:leader="dot" w:pos="9350"/>
            </w:tabs>
            <w:rPr>
              <w:rFonts w:asciiTheme="minorHAnsi" w:eastAsiaTheme="minorEastAsia" w:hAnsiTheme="minorHAnsi"/>
              <w:noProof/>
              <w:sz w:val="22"/>
              <w:lang w:val="en-GB" w:eastAsia="en-GB"/>
            </w:rPr>
          </w:pPr>
          <w:hyperlink w:anchor="_Toc92994225" w:history="1">
            <w:r w:rsidR="00402033" w:rsidRPr="00AD36B5">
              <w:rPr>
                <w:rStyle w:val="Hyperlink"/>
                <w:noProof/>
              </w:rPr>
              <w:t>WORKING CAPITAL MANAGEMENT AND FINANCIAL PERFORMANCE</w:t>
            </w:r>
            <w:r w:rsidR="00402033">
              <w:rPr>
                <w:noProof/>
                <w:webHidden/>
              </w:rPr>
              <w:tab/>
            </w:r>
            <w:r w:rsidR="00402033">
              <w:rPr>
                <w:noProof/>
                <w:webHidden/>
              </w:rPr>
              <w:fldChar w:fldCharType="begin"/>
            </w:r>
            <w:r w:rsidR="00402033">
              <w:rPr>
                <w:noProof/>
                <w:webHidden/>
              </w:rPr>
              <w:instrText xml:space="preserve"> PAGEREF _Toc92994225 \h </w:instrText>
            </w:r>
            <w:r w:rsidR="00402033">
              <w:rPr>
                <w:noProof/>
                <w:webHidden/>
              </w:rPr>
            </w:r>
            <w:r w:rsidR="00402033">
              <w:rPr>
                <w:noProof/>
                <w:webHidden/>
              </w:rPr>
              <w:fldChar w:fldCharType="separate"/>
            </w:r>
            <w:r w:rsidR="00A37443">
              <w:rPr>
                <w:noProof/>
                <w:webHidden/>
              </w:rPr>
              <w:t>44</w:t>
            </w:r>
            <w:r w:rsidR="00402033">
              <w:rPr>
                <w:noProof/>
                <w:webHidden/>
              </w:rPr>
              <w:fldChar w:fldCharType="end"/>
            </w:r>
          </w:hyperlink>
        </w:p>
        <w:p w14:paraId="1D189C68" w14:textId="431BC39B" w:rsidR="00402033" w:rsidRDefault="00E1190E">
          <w:pPr>
            <w:pStyle w:val="TOC1"/>
            <w:tabs>
              <w:tab w:val="right" w:leader="dot" w:pos="9350"/>
            </w:tabs>
            <w:rPr>
              <w:rFonts w:asciiTheme="minorHAnsi" w:eastAsiaTheme="minorEastAsia" w:hAnsiTheme="minorHAnsi"/>
              <w:noProof/>
              <w:sz w:val="22"/>
              <w:lang w:val="en-GB" w:eastAsia="en-GB"/>
            </w:rPr>
          </w:pPr>
          <w:hyperlink w:anchor="_Toc92994226"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_Toc92994226 \h </w:instrText>
            </w:r>
            <w:r w:rsidR="00402033">
              <w:rPr>
                <w:noProof/>
                <w:webHidden/>
              </w:rPr>
            </w:r>
            <w:r w:rsidR="00402033">
              <w:rPr>
                <w:noProof/>
                <w:webHidden/>
              </w:rPr>
              <w:fldChar w:fldCharType="separate"/>
            </w:r>
            <w:r w:rsidR="00A37443">
              <w:rPr>
                <w:noProof/>
                <w:webHidden/>
              </w:rPr>
              <w:t>44</w:t>
            </w:r>
            <w:r w:rsidR="00402033">
              <w:rPr>
                <w:noProof/>
                <w:webHidden/>
              </w:rPr>
              <w:fldChar w:fldCharType="end"/>
            </w:r>
          </w:hyperlink>
        </w:p>
        <w:p w14:paraId="5434F482" w14:textId="7E679F4C" w:rsidR="00402033" w:rsidRDefault="00E1190E">
          <w:pPr>
            <w:pStyle w:val="TOC1"/>
            <w:tabs>
              <w:tab w:val="right" w:leader="dot" w:pos="9350"/>
            </w:tabs>
            <w:rPr>
              <w:rFonts w:asciiTheme="minorHAnsi" w:eastAsiaTheme="minorEastAsia" w:hAnsiTheme="minorHAnsi"/>
              <w:noProof/>
              <w:sz w:val="22"/>
              <w:lang w:val="en-GB" w:eastAsia="en-GB"/>
            </w:rPr>
          </w:pPr>
          <w:hyperlink w:anchor="_Toc92994227" w:history="1">
            <w:r w:rsidR="00402033" w:rsidRPr="00AD36B5">
              <w:rPr>
                <w:rStyle w:val="Hyperlink"/>
                <w:noProof/>
              </w:rPr>
              <w:t>Descriptive statistics on working capital and financial performance</w:t>
            </w:r>
            <w:r w:rsidR="00402033">
              <w:rPr>
                <w:noProof/>
                <w:webHidden/>
              </w:rPr>
              <w:tab/>
            </w:r>
            <w:r w:rsidR="00402033">
              <w:rPr>
                <w:noProof/>
                <w:webHidden/>
              </w:rPr>
              <w:fldChar w:fldCharType="begin"/>
            </w:r>
            <w:r w:rsidR="00402033">
              <w:rPr>
                <w:noProof/>
                <w:webHidden/>
              </w:rPr>
              <w:instrText xml:space="preserve"> PAGEREF _Toc92994227 \h </w:instrText>
            </w:r>
            <w:r w:rsidR="00402033">
              <w:rPr>
                <w:noProof/>
                <w:webHidden/>
              </w:rPr>
            </w:r>
            <w:r w:rsidR="00402033">
              <w:rPr>
                <w:noProof/>
                <w:webHidden/>
              </w:rPr>
              <w:fldChar w:fldCharType="separate"/>
            </w:r>
            <w:r w:rsidR="00A37443">
              <w:rPr>
                <w:noProof/>
                <w:webHidden/>
              </w:rPr>
              <w:t>44</w:t>
            </w:r>
            <w:r w:rsidR="00402033">
              <w:rPr>
                <w:noProof/>
                <w:webHidden/>
              </w:rPr>
              <w:fldChar w:fldCharType="end"/>
            </w:r>
          </w:hyperlink>
        </w:p>
        <w:p w14:paraId="0AFA2085" w14:textId="701766B9" w:rsidR="00402033" w:rsidRDefault="00E1190E">
          <w:pPr>
            <w:pStyle w:val="TOC1"/>
            <w:tabs>
              <w:tab w:val="right" w:leader="dot" w:pos="9350"/>
            </w:tabs>
            <w:rPr>
              <w:rFonts w:asciiTheme="minorHAnsi" w:eastAsiaTheme="minorEastAsia" w:hAnsiTheme="minorHAnsi"/>
              <w:noProof/>
              <w:sz w:val="22"/>
              <w:lang w:val="en-GB" w:eastAsia="en-GB"/>
            </w:rPr>
          </w:pPr>
          <w:hyperlink w:anchor="_Toc92994236" w:history="1">
            <w:r w:rsidR="00402033" w:rsidRPr="00AD36B5">
              <w:rPr>
                <w:rStyle w:val="Hyperlink"/>
                <w:noProof/>
              </w:rPr>
              <w:t>Hypothesis 2 testing</w:t>
            </w:r>
            <w:r w:rsidR="00402033">
              <w:rPr>
                <w:noProof/>
                <w:webHidden/>
              </w:rPr>
              <w:tab/>
            </w:r>
            <w:r w:rsidR="00402033">
              <w:rPr>
                <w:noProof/>
                <w:webHidden/>
              </w:rPr>
              <w:fldChar w:fldCharType="begin"/>
            </w:r>
            <w:r w:rsidR="00402033">
              <w:rPr>
                <w:noProof/>
                <w:webHidden/>
              </w:rPr>
              <w:instrText xml:space="preserve"> PAGEREF _Toc92994236 \h </w:instrText>
            </w:r>
            <w:r w:rsidR="00402033">
              <w:rPr>
                <w:noProof/>
                <w:webHidden/>
              </w:rPr>
            </w:r>
            <w:r w:rsidR="00402033">
              <w:rPr>
                <w:noProof/>
                <w:webHidden/>
              </w:rPr>
              <w:fldChar w:fldCharType="separate"/>
            </w:r>
            <w:r w:rsidR="00A37443">
              <w:rPr>
                <w:noProof/>
                <w:webHidden/>
              </w:rPr>
              <w:t>50</w:t>
            </w:r>
            <w:r w:rsidR="00402033">
              <w:rPr>
                <w:noProof/>
                <w:webHidden/>
              </w:rPr>
              <w:fldChar w:fldCharType="end"/>
            </w:r>
          </w:hyperlink>
        </w:p>
        <w:p w14:paraId="38BE51C1" w14:textId="66B77CB7" w:rsidR="00402033" w:rsidRDefault="00E1190E">
          <w:pPr>
            <w:pStyle w:val="TOC1"/>
            <w:tabs>
              <w:tab w:val="right" w:leader="dot" w:pos="9350"/>
            </w:tabs>
            <w:rPr>
              <w:rFonts w:asciiTheme="minorHAnsi" w:eastAsiaTheme="minorEastAsia" w:hAnsiTheme="minorHAnsi"/>
              <w:noProof/>
              <w:sz w:val="22"/>
              <w:lang w:val="en-GB" w:eastAsia="en-GB"/>
            </w:rPr>
          </w:pPr>
          <w:hyperlink w:anchor="_Toc92994237" w:history="1">
            <w:r w:rsidR="00402033" w:rsidRPr="00AD36B5">
              <w:rPr>
                <w:rStyle w:val="Hyperlink"/>
                <w:noProof/>
              </w:rPr>
              <w:t>Regression analysis</w:t>
            </w:r>
            <w:r w:rsidR="00402033">
              <w:rPr>
                <w:noProof/>
                <w:webHidden/>
              </w:rPr>
              <w:tab/>
            </w:r>
            <w:r w:rsidR="00402033">
              <w:rPr>
                <w:noProof/>
                <w:webHidden/>
              </w:rPr>
              <w:fldChar w:fldCharType="begin"/>
            </w:r>
            <w:r w:rsidR="00402033">
              <w:rPr>
                <w:noProof/>
                <w:webHidden/>
              </w:rPr>
              <w:instrText xml:space="preserve"> PAGEREF _Toc92994237 \h </w:instrText>
            </w:r>
            <w:r w:rsidR="00402033">
              <w:rPr>
                <w:noProof/>
                <w:webHidden/>
              </w:rPr>
            </w:r>
            <w:r w:rsidR="00402033">
              <w:rPr>
                <w:noProof/>
                <w:webHidden/>
              </w:rPr>
              <w:fldChar w:fldCharType="separate"/>
            </w:r>
            <w:r w:rsidR="00A37443">
              <w:rPr>
                <w:noProof/>
                <w:webHidden/>
              </w:rPr>
              <w:t>50</w:t>
            </w:r>
            <w:r w:rsidR="00402033">
              <w:rPr>
                <w:noProof/>
                <w:webHidden/>
              </w:rPr>
              <w:fldChar w:fldCharType="end"/>
            </w:r>
          </w:hyperlink>
        </w:p>
        <w:p w14:paraId="27D42EF9" w14:textId="1669E68E" w:rsidR="00402033" w:rsidRDefault="00E1190E">
          <w:pPr>
            <w:pStyle w:val="TOC1"/>
            <w:tabs>
              <w:tab w:val="right" w:leader="dot" w:pos="9350"/>
            </w:tabs>
            <w:rPr>
              <w:rFonts w:asciiTheme="minorHAnsi" w:eastAsiaTheme="minorEastAsia" w:hAnsiTheme="minorHAnsi"/>
              <w:noProof/>
              <w:sz w:val="22"/>
              <w:lang w:val="en-GB" w:eastAsia="en-GB"/>
            </w:rPr>
          </w:pPr>
          <w:hyperlink w:anchor="_Toc92994239" w:history="1">
            <w:r w:rsidR="00402033" w:rsidRPr="00AD36B5">
              <w:rPr>
                <w:rStyle w:val="Hyperlink"/>
                <w:noProof/>
              </w:rPr>
              <w:t>ANOVA (Analysis of variance)</w:t>
            </w:r>
            <w:r w:rsidR="00402033">
              <w:rPr>
                <w:noProof/>
                <w:webHidden/>
              </w:rPr>
              <w:tab/>
            </w:r>
            <w:r w:rsidR="00402033">
              <w:rPr>
                <w:noProof/>
                <w:webHidden/>
              </w:rPr>
              <w:fldChar w:fldCharType="begin"/>
            </w:r>
            <w:r w:rsidR="00402033">
              <w:rPr>
                <w:noProof/>
                <w:webHidden/>
              </w:rPr>
              <w:instrText xml:space="preserve"> PAGEREF _Toc92994239 \h </w:instrText>
            </w:r>
            <w:r w:rsidR="00402033">
              <w:rPr>
                <w:noProof/>
                <w:webHidden/>
              </w:rPr>
            </w:r>
            <w:r w:rsidR="00402033">
              <w:rPr>
                <w:noProof/>
                <w:webHidden/>
              </w:rPr>
              <w:fldChar w:fldCharType="separate"/>
            </w:r>
            <w:r w:rsidR="00A37443">
              <w:rPr>
                <w:noProof/>
                <w:webHidden/>
              </w:rPr>
              <w:t>51</w:t>
            </w:r>
            <w:r w:rsidR="00402033">
              <w:rPr>
                <w:noProof/>
                <w:webHidden/>
              </w:rPr>
              <w:fldChar w:fldCharType="end"/>
            </w:r>
          </w:hyperlink>
        </w:p>
        <w:p w14:paraId="2AD9A3C4" w14:textId="656BC7A9" w:rsidR="00402033" w:rsidRDefault="00E1190E">
          <w:pPr>
            <w:pStyle w:val="TOC1"/>
            <w:tabs>
              <w:tab w:val="right" w:leader="dot" w:pos="9350"/>
            </w:tabs>
            <w:rPr>
              <w:rFonts w:asciiTheme="minorHAnsi" w:eastAsiaTheme="minorEastAsia" w:hAnsiTheme="minorHAnsi"/>
              <w:noProof/>
              <w:sz w:val="22"/>
              <w:lang w:val="en-GB" w:eastAsia="en-GB"/>
            </w:rPr>
          </w:pPr>
          <w:hyperlink w:anchor="_Toc92994241" w:history="1">
            <w:r w:rsidR="00402033" w:rsidRPr="00AD36B5">
              <w:rPr>
                <w:rStyle w:val="Hyperlink"/>
                <w:noProof/>
              </w:rPr>
              <w:t>CHAPTER SIX</w:t>
            </w:r>
            <w:r w:rsidR="00402033">
              <w:rPr>
                <w:noProof/>
                <w:webHidden/>
              </w:rPr>
              <w:tab/>
            </w:r>
            <w:r w:rsidR="00402033">
              <w:rPr>
                <w:noProof/>
                <w:webHidden/>
              </w:rPr>
              <w:fldChar w:fldCharType="begin"/>
            </w:r>
            <w:r w:rsidR="00402033">
              <w:rPr>
                <w:noProof/>
                <w:webHidden/>
              </w:rPr>
              <w:instrText xml:space="preserve"> PAGEREF _Toc92994241 \h </w:instrText>
            </w:r>
            <w:r w:rsidR="00402033">
              <w:rPr>
                <w:noProof/>
                <w:webHidden/>
              </w:rPr>
            </w:r>
            <w:r w:rsidR="00402033">
              <w:rPr>
                <w:noProof/>
                <w:webHidden/>
              </w:rPr>
              <w:fldChar w:fldCharType="separate"/>
            </w:r>
            <w:r w:rsidR="00A37443">
              <w:rPr>
                <w:noProof/>
                <w:webHidden/>
              </w:rPr>
              <w:t>52</w:t>
            </w:r>
            <w:r w:rsidR="00402033">
              <w:rPr>
                <w:noProof/>
                <w:webHidden/>
              </w:rPr>
              <w:fldChar w:fldCharType="end"/>
            </w:r>
          </w:hyperlink>
        </w:p>
        <w:p w14:paraId="7A6C70CA" w14:textId="532BB96E" w:rsidR="00402033" w:rsidRDefault="00E1190E">
          <w:pPr>
            <w:pStyle w:val="TOC1"/>
            <w:tabs>
              <w:tab w:val="right" w:leader="dot" w:pos="9350"/>
            </w:tabs>
            <w:rPr>
              <w:rFonts w:asciiTheme="minorHAnsi" w:eastAsiaTheme="minorEastAsia" w:hAnsiTheme="minorHAnsi"/>
              <w:noProof/>
              <w:sz w:val="22"/>
              <w:lang w:val="en-GB" w:eastAsia="en-GB"/>
            </w:rPr>
          </w:pPr>
          <w:hyperlink w:anchor="_Toc92994242" w:history="1">
            <w:r w:rsidR="00402033" w:rsidRPr="00AD36B5">
              <w:rPr>
                <w:rStyle w:val="Hyperlink"/>
                <w:noProof/>
              </w:rPr>
              <w:t>ASSET MANAGEMENT AND FINANCIAL PERFORMANCE</w:t>
            </w:r>
            <w:r w:rsidR="00402033">
              <w:rPr>
                <w:noProof/>
                <w:webHidden/>
              </w:rPr>
              <w:tab/>
            </w:r>
            <w:r w:rsidR="00402033">
              <w:rPr>
                <w:noProof/>
                <w:webHidden/>
              </w:rPr>
              <w:fldChar w:fldCharType="begin"/>
            </w:r>
            <w:r w:rsidR="00402033">
              <w:rPr>
                <w:noProof/>
                <w:webHidden/>
              </w:rPr>
              <w:instrText xml:space="preserve"> PAGEREF _Toc92994242 \h </w:instrText>
            </w:r>
            <w:r w:rsidR="00402033">
              <w:rPr>
                <w:noProof/>
                <w:webHidden/>
              </w:rPr>
            </w:r>
            <w:r w:rsidR="00402033">
              <w:rPr>
                <w:noProof/>
                <w:webHidden/>
              </w:rPr>
              <w:fldChar w:fldCharType="separate"/>
            </w:r>
            <w:r w:rsidR="00A37443">
              <w:rPr>
                <w:noProof/>
                <w:webHidden/>
              </w:rPr>
              <w:t>52</w:t>
            </w:r>
            <w:r w:rsidR="00402033">
              <w:rPr>
                <w:noProof/>
                <w:webHidden/>
              </w:rPr>
              <w:fldChar w:fldCharType="end"/>
            </w:r>
          </w:hyperlink>
        </w:p>
        <w:p w14:paraId="2D2FE660" w14:textId="69EABCB2" w:rsidR="00402033" w:rsidRDefault="00E1190E">
          <w:pPr>
            <w:pStyle w:val="TOC1"/>
            <w:tabs>
              <w:tab w:val="right" w:leader="dot" w:pos="9350"/>
            </w:tabs>
            <w:rPr>
              <w:rFonts w:asciiTheme="minorHAnsi" w:eastAsiaTheme="minorEastAsia" w:hAnsiTheme="minorHAnsi"/>
              <w:noProof/>
              <w:sz w:val="22"/>
              <w:lang w:val="en-GB" w:eastAsia="en-GB"/>
            </w:rPr>
          </w:pPr>
          <w:hyperlink w:anchor="_Toc92994243"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_Toc92994243 \h </w:instrText>
            </w:r>
            <w:r w:rsidR="00402033">
              <w:rPr>
                <w:noProof/>
                <w:webHidden/>
              </w:rPr>
            </w:r>
            <w:r w:rsidR="00402033">
              <w:rPr>
                <w:noProof/>
                <w:webHidden/>
              </w:rPr>
              <w:fldChar w:fldCharType="separate"/>
            </w:r>
            <w:r w:rsidR="00A37443">
              <w:rPr>
                <w:noProof/>
                <w:webHidden/>
              </w:rPr>
              <w:t>52</w:t>
            </w:r>
            <w:r w:rsidR="00402033">
              <w:rPr>
                <w:noProof/>
                <w:webHidden/>
              </w:rPr>
              <w:fldChar w:fldCharType="end"/>
            </w:r>
          </w:hyperlink>
        </w:p>
        <w:p w14:paraId="21A5C76B" w14:textId="14B7FFA7" w:rsidR="00402033" w:rsidRDefault="00E1190E">
          <w:pPr>
            <w:pStyle w:val="TOC1"/>
            <w:tabs>
              <w:tab w:val="right" w:leader="dot" w:pos="9350"/>
            </w:tabs>
            <w:rPr>
              <w:rFonts w:asciiTheme="minorHAnsi" w:eastAsiaTheme="minorEastAsia" w:hAnsiTheme="minorHAnsi"/>
              <w:noProof/>
              <w:sz w:val="22"/>
              <w:lang w:val="en-GB" w:eastAsia="en-GB"/>
            </w:rPr>
          </w:pPr>
          <w:hyperlink w:anchor="_Toc92994244" w:history="1">
            <w:r w:rsidR="00402033" w:rsidRPr="00AD36B5">
              <w:rPr>
                <w:rStyle w:val="Hyperlink"/>
                <w:noProof/>
              </w:rPr>
              <w:t>Descriptive statistics on asset management and financial performance</w:t>
            </w:r>
            <w:r w:rsidR="00402033">
              <w:rPr>
                <w:noProof/>
                <w:webHidden/>
              </w:rPr>
              <w:tab/>
            </w:r>
            <w:r w:rsidR="00402033">
              <w:rPr>
                <w:noProof/>
                <w:webHidden/>
              </w:rPr>
              <w:fldChar w:fldCharType="begin"/>
            </w:r>
            <w:r w:rsidR="00402033">
              <w:rPr>
                <w:noProof/>
                <w:webHidden/>
              </w:rPr>
              <w:instrText xml:space="preserve"> PAGEREF _Toc92994244 \h </w:instrText>
            </w:r>
            <w:r w:rsidR="00402033">
              <w:rPr>
                <w:noProof/>
                <w:webHidden/>
              </w:rPr>
            </w:r>
            <w:r w:rsidR="00402033">
              <w:rPr>
                <w:noProof/>
                <w:webHidden/>
              </w:rPr>
              <w:fldChar w:fldCharType="separate"/>
            </w:r>
            <w:r w:rsidR="00A37443">
              <w:rPr>
                <w:noProof/>
                <w:webHidden/>
              </w:rPr>
              <w:t>52</w:t>
            </w:r>
            <w:r w:rsidR="00402033">
              <w:rPr>
                <w:noProof/>
                <w:webHidden/>
              </w:rPr>
              <w:fldChar w:fldCharType="end"/>
            </w:r>
          </w:hyperlink>
        </w:p>
        <w:p w14:paraId="356778D2" w14:textId="70508CC3" w:rsidR="00402033" w:rsidRDefault="00E1190E">
          <w:pPr>
            <w:pStyle w:val="TOC1"/>
            <w:tabs>
              <w:tab w:val="right" w:leader="dot" w:pos="9350"/>
            </w:tabs>
            <w:rPr>
              <w:rFonts w:asciiTheme="minorHAnsi" w:eastAsiaTheme="minorEastAsia" w:hAnsiTheme="minorHAnsi"/>
              <w:noProof/>
              <w:sz w:val="22"/>
              <w:lang w:val="en-GB" w:eastAsia="en-GB"/>
            </w:rPr>
          </w:pPr>
          <w:hyperlink w:anchor="_Toc92994252" w:history="1">
            <w:r w:rsidR="00402033" w:rsidRPr="00AD36B5">
              <w:rPr>
                <w:rStyle w:val="Hyperlink"/>
                <w:noProof/>
              </w:rPr>
              <w:t>Hypothesis 3 testing</w:t>
            </w:r>
            <w:r w:rsidR="00402033">
              <w:rPr>
                <w:noProof/>
                <w:webHidden/>
              </w:rPr>
              <w:tab/>
            </w:r>
            <w:r w:rsidR="00402033">
              <w:rPr>
                <w:noProof/>
                <w:webHidden/>
              </w:rPr>
              <w:fldChar w:fldCharType="begin"/>
            </w:r>
            <w:r w:rsidR="00402033">
              <w:rPr>
                <w:noProof/>
                <w:webHidden/>
              </w:rPr>
              <w:instrText xml:space="preserve"> PAGEREF _Toc92994252 \h </w:instrText>
            </w:r>
            <w:r w:rsidR="00402033">
              <w:rPr>
                <w:noProof/>
                <w:webHidden/>
              </w:rPr>
            </w:r>
            <w:r w:rsidR="00402033">
              <w:rPr>
                <w:noProof/>
                <w:webHidden/>
              </w:rPr>
              <w:fldChar w:fldCharType="separate"/>
            </w:r>
            <w:r w:rsidR="00A37443">
              <w:rPr>
                <w:noProof/>
                <w:webHidden/>
              </w:rPr>
              <w:t>57</w:t>
            </w:r>
            <w:r w:rsidR="00402033">
              <w:rPr>
                <w:noProof/>
                <w:webHidden/>
              </w:rPr>
              <w:fldChar w:fldCharType="end"/>
            </w:r>
          </w:hyperlink>
        </w:p>
        <w:p w14:paraId="5D92CF6A" w14:textId="58191CE1" w:rsidR="00402033" w:rsidRDefault="00E1190E">
          <w:pPr>
            <w:pStyle w:val="TOC1"/>
            <w:tabs>
              <w:tab w:val="right" w:leader="dot" w:pos="9350"/>
            </w:tabs>
            <w:rPr>
              <w:rFonts w:asciiTheme="minorHAnsi" w:eastAsiaTheme="minorEastAsia" w:hAnsiTheme="minorHAnsi"/>
              <w:noProof/>
              <w:sz w:val="22"/>
              <w:lang w:val="en-GB" w:eastAsia="en-GB"/>
            </w:rPr>
          </w:pPr>
          <w:hyperlink w:anchor="_Toc92994253" w:history="1">
            <w:r w:rsidR="00402033" w:rsidRPr="00AD36B5">
              <w:rPr>
                <w:rStyle w:val="Hyperlink"/>
                <w:noProof/>
              </w:rPr>
              <w:t>Regression analysis</w:t>
            </w:r>
            <w:r w:rsidR="00402033">
              <w:rPr>
                <w:noProof/>
                <w:webHidden/>
              </w:rPr>
              <w:tab/>
            </w:r>
            <w:r w:rsidR="00402033">
              <w:rPr>
                <w:noProof/>
                <w:webHidden/>
              </w:rPr>
              <w:fldChar w:fldCharType="begin"/>
            </w:r>
            <w:r w:rsidR="00402033">
              <w:rPr>
                <w:noProof/>
                <w:webHidden/>
              </w:rPr>
              <w:instrText xml:space="preserve"> PAGEREF _Toc92994253 \h </w:instrText>
            </w:r>
            <w:r w:rsidR="00402033">
              <w:rPr>
                <w:noProof/>
                <w:webHidden/>
              </w:rPr>
            </w:r>
            <w:r w:rsidR="00402033">
              <w:rPr>
                <w:noProof/>
                <w:webHidden/>
              </w:rPr>
              <w:fldChar w:fldCharType="separate"/>
            </w:r>
            <w:r w:rsidR="00A37443">
              <w:rPr>
                <w:noProof/>
                <w:webHidden/>
              </w:rPr>
              <w:t>57</w:t>
            </w:r>
            <w:r w:rsidR="00402033">
              <w:rPr>
                <w:noProof/>
                <w:webHidden/>
              </w:rPr>
              <w:fldChar w:fldCharType="end"/>
            </w:r>
          </w:hyperlink>
        </w:p>
        <w:p w14:paraId="079AB7B4" w14:textId="0174A039" w:rsidR="00402033" w:rsidRDefault="00E1190E">
          <w:pPr>
            <w:pStyle w:val="TOC1"/>
            <w:tabs>
              <w:tab w:val="right" w:leader="dot" w:pos="9350"/>
            </w:tabs>
            <w:rPr>
              <w:rFonts w:asciiTheme="minorHAnsi" w:eastAsiaTheme="minorEastAsia" w:hAnsiTheme="minorHAnsi"/>
              <w:noProof/>
              <w:sz w:val="22"/>
              <w:lang w:val="en-GB" w:eastAsia="en-GB"/>
            </w:rPr>
          </w:pPr>
          <w:hyperlink w:anchor="_Toc92994255" w:history="1">
            <w:r w:rsidR="00402033" w:rsidRPr="00AD36B5">
              <w:rPr>
                <w:rStyle w:val="Hyperlink"/>
                <w:noProof/>
              </w:rPr>
              <w:t>ANOVA (Analysis of variance)</w:t>
            </w:r>
            <w:r w:rsidR="00402033">
              <w:rPr>
                <w:noProof/>
                <w:webHidden/>
              </w:rPr>
              <w:tab/>
            </w:r>
            <w:r w:rsidR="00402033">
              <w:rPr>
                <w:noProof/>
                <w:webHidden/>
              </w:rPr>
              <w:fldChar w:fldCharType="begin"/>
            </w:r>
            <w:r w:rsidR="00402033">
              <w:rPr>
                <w:noProof/>
                <w:webHidden/>
              </w:rPr>
              <w:instrText xml:space="preserve"> PAGEREF _Toc92994255 \h </w:instrText>
            </w:r>
            <w:r w:rsidR="00402033">
              <w:rPr>
                <w:noProof/>
                <w:webHidden/>
              </w:rPr>
            </w:r>
            <w:r w:rsidR="00402033">
              <w:rPr>
                <w:noProof/>
                <w:webHidden/>
              </w:rPr>
              <w:fldChar w:fldCharType="separate"/>
            </w:r>
            <w:r w:rsidR="00A37443">
              <w:rPr>
                <w:noProof/>
                <w:webHidden/>
              </w:rPr>
              <w:t>57</w:t>
            </w:r>
            <w:r w:rsidR="00402033">
              <w:rPr>
                <w:noProof/>
                <w:webHidden/>
              </w:rPr>
              <w:fldChar w:fldCharType="end"/>
            </w:r>
          </w:hyperlink>
        </w:p>
        <w:p w14:paraId="14C2F7B2" w14:textId="3546FE8E" w:rsidR="00402033" w:rsidRDefault="00E1190E">
          <w:pPr>
            <w:pStyle w:val="TOC1"/>
            <w:tabs>
              <w:tab w:val="right" w:leader="dot" w:pos="9350"/>
            </w:tabs>
            <w:rPr>
              <w:rFonts w:asciiTheme="minorHAnsi" w:eastAsiaTheme="minorEastAsia" w:hAnsiTheme="minorHAnsi"/>
              <w:noProof/>
              <w:sz w:val="22"/>
              <w:lang w:val="en-GB" w:eastAsia="en-GB"/>
            </w:rPr>
          </w:pPr>
          <w:hyperlink w:anchor="_Toc92994257" w:history="1">
            <w:r w:rsidR="00402033" w:rsidRPr="00AD36B5">
              <w:rPr>
                <w:rStyle w:val="Hyperlink"/>
                <w:noProof/>
              </w:rPr>
              <w:t>CHAPTER EIGHT</w:t>
            </w:r>
            <w:r w:rsidR="00402033">
              <w:rPr>
                <w:noProof/>
                <w:webHidden/>
              </w:rPr>
              <w:tab/>
            </w:r>
            <w:r w:rsidR="00402033">
              <w:rPr>
                <w:noProof/>
                <w:webHidden/>
              </w:rPr>
              <w:fldChar w:fldCharType="begin"/>
            </w:r>
            <w:r w:rsidR="00402033">
              <w:rPr>
                <w:noProof/>
                <w:webHidden/>
              </w:rPr>
              <w:instrText xml:space="preserve"> PAGEREF _Toc92994257 \h </w:instrText>
            </w:r>
            <w:r w:rsidR="00402033">
              <w:rPr>
                <w:noProof/>
                <w:webHidden/>
              </w:rPr>
            </w:r>
            <w:r w:rsidR="00402033">
              <w:rPr>
                <w:noProof/>
                <w:webHidden/>
              </w:rPr>
              <w:fldChar w:fldCharType="separate"/>
            </w:r>
            <w:r w:rsidR="00A37443">
              <w:rPr>
                <w:noProof/>
                <w:webHidden/>
              </w:rPr>
              <w:t>59</w:t>
            </w:r>
            <w:r w:rsidR="00402033">
              <w:rPr>
                <w:noProof/>
                <w:webHidden/>
              </w:rPr>
              <w:fldChar w:fldCharType="end"/>
            </w:r>
          </w:hyperlink>
        </w:p>
        <w:p w14:paraId="16A53119" w14:textId="4425FAE1" w:rsidR="00402033" w:rsidRDefault="00E1190E">
          <w:pPr>
            <w:pStyle w:val="TOC1"/>
            <w:tabs>
              <w:tab w:val="right" w:leader="dot" w:pos="9350"/>
            </w:tabs>
            <w:rPr>
              <w:rFonts w:asciiTheme="minorHAnsi" w:eastAsiaTheme="minorEastAsia" w:hAnsiTheme="minorHAnsi"/>
              <w:noProof/>
              <w:sz w:val="22"/>
              <w:lang w:val="en-GB" w:eastAsia="en-GB"/>
            </w:rPr>
          </w:pPr>
          <w:hyperlink w:anchor="_Toc92994258" w:history="1">
            <w:r w:rsidR="00402033" w:rsidRPr="00AD36B5">
              <w:rPr>
                <w:rStyle w:val="Hyperlink"/>
                <w:noProof/>
              </w:rPr>
              <w:t>TOWARDS HARMONIZING FINANCIAL MANAGEMENT PRACTICES AND FINANCIAL PERFORMANCE</w:t>
            </w:r>
            <w:r w:rsidR="00402033">
              <w:rPr>
                <w:noProof/>
                <w:webHidden/>
              </w:rPr>
              <w:tab/>
            </w:r>
            <w:r w:rsidR="00402033">
              <w:rPr>
                <w:noProof/>
                <w:webHidden/>
              </w:rPr>
              <w:fldChar w:fldCharType="begin"/>
            </w:r>
            <w:r w:rsidR="00402033">
              <w:rPr>
                <w:noProof/>
                <w:webHidden/>
              </w:rPr>
              <w:instrText xml:space="preserve"> PAGEREF _Toc92994258 \h </w:instrText>
            </w:r>
            <w:r w:rsidR="00402033">
              <w:rPr>
                <w:noProof/>
                <w:webHidden/>
              </w:rPr>
            </w:r>
            <w:r w:rsidR="00402033">
              <w:rPr>
                <w:noProof/>
                <w:webHidden/>
              </w:rPr>
              <w:fldChar w:fldCharType="separate"/>
            </w:r>
            <w:r w:rsidR="00A37443">
              <w:rPr>
                <w:noProof/>
                <w:webHidden/>
              </w:rPr>
              <w:t>59</w:t>
            </w:r>
            <w:r w:rsidR="00402033">
              <w:rPr>
                <w:noProof/>
                <w:webHidden/>
              </w:rPr>
              <w:fldChar w:fldCharType="end"/>
            </w:r>
          </w:hyperlink>
        </w:p>
        <w:p w14:paraId="5A593FDB" w14:textId="7459090F" w:rsidR="00402033" w:rsidRDefault="00E1190E">
          <w:pPr>
            <w:pStyle w:val="TOC1"/>
            <w:tabs>
              <w:tab w:val="right" w:leader="dot" w:pos="9350"/>
            </w:tabs>
            <w:rPr>
              <w:rFonts w:asciiTheme="minorHAnsi" w:eastAsiaTheme="minorEastAsia" w:hAnsiTheme="minorHAnsi"/>
              <w:noProof/>
              <w:sz w:val="22"/>
              <w:lang w:val="en-GB" w:eastAsia="en-GB"/>
            </w:rPr>
          </w:pPr>
          <w:hyperlink w:anchor="_Toc92994259"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_Toc92994259 \h </w:instrText>
            </w:r>
            <w:r w:rsidR="00402033">
              <w:rPr>
                <w:noProof/>
                <w:webHidden/>
              </w:rPr>
            </w:r>
            <w:r w:rsidR="00402033">
              <w:rPr>
                <w:noProof/>
                <w:webHidden/>
              </w:rPr>
              <w:fldChar w:fldCharType="separate"/>
            </w:r>
            <w:r w:rsidR="00A37443">
              <w:rPr>
                <w:noProof/>
                <w:webHidden/>
              </w:rPr>
              <w:t>59</w:t>
            </w:r>
            <w:r w:rsidR="00402033">
              <w:rPr>
                <w:noProof/>
                <w:webHidden/>
              </w:rPr>
              <w:fldChar w:fldCharType="end"/>
            </w:r>
          </w:hyperlink>
        </w:p>
        <w:p w14:paraId="2CF3A21B" w14:textId="7C77BE00" w:rsidR="00402033" w:rsidRDefault="00E1190E">
          <w:pPr>
            <w:pStyle w:val="TOC2"/>
            <w:tabs>
              <w:tab w:val="right" w:leader="dot" w:pos="9350"/>
            </w:tabs>
            <w:rPr>
              <w:rFonts w:asciiTheme="minorHAnsi" w:eastAsiaTheme="minorEastAsia" w:hAnsiTheme="minorHAnsi"/>
              <w:noProof/>
              <w:sz w:val="22"/>
              <w:lang w:val="en-GB" w:eastAsia="en-GB"/>
            </w:rPr>
          </w:pPr>
          <w:hyperlink w:anchor="_Toc92994260" w:history="1">
            <w:r w:rsidR="00402033" w:rsidRPr="00AD36B5">
              <w:rPr>
                <w:rStyle w:val="Hyperlink"/>
                <w:noProof/>
              </w:rPr>
              <w:t>Financial reporting and financial performance at Centenary bank</w:t>
            </w:r>
            <w:r w:rsidR="00402033">
              <w:rPr>
                <w:noProof/>
                <w:webHidden/>
              </w:rPr>
              <w:tab/>
            </w:r>
            <w:r w:rsidR="00402033">
              <w:rPr>
                <w:noProof/>
                <w:webHidden/>
              </w:rPr>
              <w:fldChar w:fldCharType="begin"/>
            </w:r>
            <w:r w:rsidR="00402033">
              <w:rPr>
                <w:noProof/>
                <w:webHidden/>
              </w:rPr>
              <w:instrText xml:space="preserve"> PAGEREF _Toc92994260 \h </w:instrText>
            </w:r>
            <w:r w:rsidR="00402033">
              <w:rPr>
                <w:noProof/>
                <w:webHidden/>
              </w:rPr>
            </w:r>
            <w:r w:rsidR="00402033">
              <w:rPr>
                <w:noProof/>
                <w:webHidden/>
              </w:rPr>
              <w:fldChar w:fldCharType="separate"/>
            </w:r>
            <w:r w:rsidR="00A37443">
              <w:rPr>
                <w:noProof/>
                <w:webHidden/>
              </w:rPr>
              <w:t>59</w:t>
            </w:r>
            <w:r w:rsidR="00402033">
              <w:rPr>
                <w:noProof/>
                <w:webHidden/>
              </w:rPr>
              <w:fldChar w:fldCharType="end"/>
            </w:r>
          </w:hyperlink>
        </w:p>
        <w:p w14:paraId="199EAEB7" w14:textId="409EE4A2" w:rsidR="00402033" w:rsidRDefault="00E1190E">
          <w:pPr>
            <w:pStyle w:val="TOC2"/>
            <w:tabs>
              <w:tab w:val="right" w:leader="dot" w:pos="9350"/>
            </w:tabs>
            <w:rPr>
              <w:rFonts w:asciiTheme="minorHAnsi" w:eastAsiaTheme="minorEastAsia" w:hAnsiTheme="minorHAnsi"/>
              <w:noProof/>
              <w:sz w:val="22"/>
              <w:lang w:val="en-GB" w:eastAsia="en-GB"/>
            </w:rPr>
          </w:pPr>
          <w:hyperlink w:anchor="_Toc92994261" w:history="1">
            <w:r w:rsidR="00402033" w:rsidRPr="00AD36B5">
              <w:rPr>
                <w:rStyle w:val="Hyperlink"/>
                <w:noProof/>
              </w:rPr>
              <w:t>Working capital management and financial performance</w:t>
            </w:r>
            <w:r w:rsidR="00402033">
              <w:rPr>
                <w:noProof/>
                <w:webHidden/>
              </w:rPr>
              <w:tab/>
            </w:r>
            <w:r w:rsidR="00402033">
              <w:rPr>
                <w:noProof/>
                <w:webHidden/>
              </w:rPr>
              <w:fldChar w:fldCharType="begin"/>
            </w:r>
            <w:r w:rsidR="00402033">
              <w:rPr>
                <w:noProof/>
                <w:webHidden/>
              </w:rPr>
              <w:instrText xml:space="preserve"> PAGEREF _Toc92994261 \h </w:instrText>
            </w:r>
            <w:r w:rsidR="00402033">
              <w:rPr>
                <w:noProof/>
                <w:webHidden/>
              </w:rPr>
            </w:r>
            <w:r w:rsidR="00402033">
              <w:rPr>
                <w:noProof/>
                <w:webHidden/>
              </w:rPr>
              <w:fldChar w:fldCharType="separate"/>
            </w:r>
            <w:r w:rsidR="00A37443">
              <w:rPr>
                <w:noProof/>
                <w:webHidden/>
              </w:rPr>
              <w:t>61</w:t>
            </w:r>
            <w:r w:rsidR="00402033">
              <w:rPr>
                <w:noProof/>
                <w:webHidden/>
              </w:rPr>
              <w:fldChar w:fldCharType="end"/>
            </w:r>
          </w:hyperlink>
        </w:p>
        <w:p w14:paraId="77A17233" w14:textId="233687EE" w:rsidR="00402033" w:rsidRDefault="00E1190E">
          <w:pPr>
            <w:pStyle w:val="TOC2"/>
            <w:tabs>
              <w:tab w:val="right" w:leader="dot" w:pos="9350"/>
            </w:tabs>
            <w:rPr>
              <w:rFonts w:asciiTheme="minorHAnsi" w:eastAsiaTheme="minorEastAsia" w:hAnsiTheme="minorHAnsi"/>
              <w:noProof/>
              <w:sz w:val="22"/>
              <w:lang w:val="en-GB" w:eastAsia="en-GB"/>
            </w:rPr>
          </w:pPr>
          <w:hyperlink w:anchor="_Toc92994262" w:history="1">
            <w:r w:rsidR="00402033" w:rsidRPr="00AD36B5">
              <w:rPr>
                <w:rStyle w:val="Hyperlink"/>
                <w:noProof/>
              </w:rPr>
              <w:t>Asset management and financial performance</w:t>
            </w:r>
            <w:r w:rsidR="00402033">
              <w:rPr>
                <w:noProof/>
                <w:webHidden/>
              </w:rPr>
              <w:tab/>
            </w:r>
            <w:r w:rsidR="00402033">
              <w:rPr>
                <w:noProof/>
                <w:webHidden/>
              </w:rPr>
              <w:fldChar w:fldCharType="begin"/>
            </w:r>
            <w:r w:rsidR="00402033">
              <w:rPr>
                <w:noProof/>
                <w:webHidden/>
              </w:rPr>
              <w:instrText xml:space="preserve"> PAGEREF _Toc92994262 \h </w:instrText>
            </w:r>
            <w:r w:rsidR="00402033">
              <w:rPr>
                <w:noProof/>
                <w:webHidden/>
              </w:rPr>
            </w:r>
            <w:r w:rsidR="00402033">
              <w:rPr>
                <w:noProof/>
                <w:webHidden/>
              </w:rPr>
              <w:fldChar w:fldCharType="separate"/>
            </w:r>
            <w:r w:rsidR="00A37443">
              <w:rPr>
                <w:noProof/>
                <w:webHidden/>
              </w:rPr>
              <w:t>63</w:t>
            </w:r>
            <w:r w:rsidR="00402033">
              <w:rPr>
                <w:noProof/>
                <w:webHidden/>
              </w:rPr>
              <w:fldChar w:fldCharType="end"/>
            </w:r>
          </w:hyperlink>
        </w:p>
        <w:p w14:paraId="07A718EC" w14:textId="4BFCDA7C" w:rsidR="00402033" w:rsidRDefault="00E1190E">
          <w:pPr>
            <w:pStyle w:val="TOC1"/>
            <w:tabs>
              <w:tab w:val="right" w:leader="dot" w:pos="9350"/>
            </w:tabs>
            <w:rPr>
              <w:rFonts w:asciiTheme="minorHAnsi" w:eastAsiaTheme="minorEastAsia" w:hAnsiTheme="minorHAnsi"/>
              <w:noProof/>
              <w:sz w:val="22"/>
              <w:lang w:val="en-GB" w:eastAsia="en-GB"/>
            </w:rPr>
          </w:pPr>
          <w:hyperlink w:anchor="_Toc92994263" w:history="1">
            <w:r w:rsidR="00402033" w:rsidRPr="00AD36B5">
              <w:rPr>
                <w:rStyle w:val="Hyperlink"/>
                <w:noProof/>
              </w:rPr>
              <w:t>CHAPTER EIGHT</w:t>
            </w:r>
            <w:r w:rsidR="00402033">
              <w:rPr>
                <w:noProof/>
                <w:webHidden/>
              </w:rPr>
              <w:tab/>
            </w:r>
            <w:r w:rsidR="00402033">
              <w:rPr>
                <w:noProof/>
                <w:webHidden/>
              </w:rPr>
              <w:fldChar w:fldCharType="begin"/>
            </w:r>
            <w:r w:rsidR="00402033">
              <w:rPr>
                <w:noProof/>
                <w:webHidden/>
              </w:rPr>
              <w:instrText xml:space="preserve"> PAGEREF _Toc92994263 \h </w:instrText>
            </w:r>
            <w:r w:rsidR="00402033">
              <w:rPr>
                <w:noProof/>
                <w:webHidden/>
              </w:rPr>
            </w:r>
            <w:r w:rsidR="00402033">
              <w:rPr>
                <w:noProof/>
                <w:webHidden/>
              </w:rPr>
              <w:fldChar w:fldCharType="separate"/>
            </w:r>
            <w:r w:rsidR="00A37443">
              <w:rPr>
                <w:noProof/>
                <w:webHidden/>
              </w:rPr>
              <w:t>65</w:t>
            </w:r>
            <w:r w:rsidR="00402033">
              <w:rPr>
                <w:noProof/>
                <w:webHidden/>
              </w:rPr>
              <w:fldChar w:fldCharType="end"/>
            </w:r>
          </w:hyperlink>
        </w:p>
        <w:p w14:paraId="3073DC18" w14:textId="1EBCDB3D" w:rsidR="00402033" w:rsidRDefault="00E1190E">
          <w:pPr>
            <w:pStyle w:val="TOC1"/>
            <w:tabs>
              <w:tab w:val="right" w:leader="dot" w:pos="9350"/>
            </w:tabs>
            <w:rPr>
              <w:rFonts w:asciiTheme="minorHAnsi" w:eastAsiaTheme="minorEastAsia" w:hAnsiTheme="minorHAnsi"/>
              <w:noProof/>
              <w:sz w:val="22"/>
              <w:lang w:val="en-GB" w:eastAsia="en-GB"/>
            </w:rPr>
          </w:pPr>
          <w:hyperlink w:anchor="_Toc92994264" w:history="1">
            <w:r w:rsidR="00402033" w:rsidRPr="00AD36B5">
              <w:rPr>
                <w:rStyle w:val="Hyperlink"/>
                <w:noProof/>
              </w:rPr>
              <w:t>SUMMARY, CONCLUSIONS AND RECOMMENDATIONS</w:t>
            </w:r>
            <w:r w:rsidR="00402033">
              <w:rPr>
                <w:noProof/>
                <w:webHidden/>
              </w:rPr>
              <w:tab/>
            </w:r>
            <w:r w:rsidR="00402033">
              <w:rPr>
                <w:noProof/>
                <w:webHidden/>
              </w:rPr>
              <w:fldChar w:fldCharType="begin"/>
            </w:r>
            <w:r w:rsidR="00402033">
              <w:rPr>
                <w:noProof/>
                <w:webHidden/>
              </w:rPr>
              <w:instrText xml:space="preserve"> PAGEREF _Toc92994264 \h </w:instrText>
            </w:r>
            <w:r w:rsidR="00402033">
              <w:rPr>
                <w:noProof/>
                <w:webHidden/>
              </w:rPr>
            </w:r>
            <w:r w:rsidR="00402033">
              <w:rPr>
                <w:noProof/>
                <w:webHidden/>
              </w:rPr>
              <w:fldChar w:fldCharType="separate"/>
            </w:r>
            <w:r w:rsidR="00A37443">
              <w:rPr>
                <w:noProof/>
                <w:webHidden/>
              </w:rPr>
              <w:t>65</w:t>
            </w:r>
            <w:r w:rsidR="00402033">
              <w:rPr>
                <w:noProof/>
                <w:webHidden/>
              </w:rPr>
              <w:fldChar w:fldCharType="end"/>
            </w:r>
          </w:hyperlink>
        </w:p>
        <w:p w14:paraId="67CF4DB2" w14:textId="28A9E236" w:rsidR="00402033" w:rsidRDefault="00E1190E">
          <w:pPr>
            <w:pStyle w:val="TOC1"/>
            <w:tabs>
              <w:tab w:val="right" w:leader="dot" w:pos="9350"/>
            </w:tabs>
            <w:rPr>
              <w:rFonts w:asciiTheme="minorHAnsi" w:eastAsiaTheme="minorEastAsia" w:hAnsiTheme="minorHAnsi"/>
              <w:noProof/>
              <w:sz w:val="22"/>
              <w:lang w:val="en-GB" w:eastAsia="en-GB"/>
            </w:rPr>
          </w:pPr>
          <w:hyperlink w:anchor="_Toc92994265" w:history="1">
            <w:r w:rsidR="00402033" w:rsidRPr="00AD36B5">
              <w:rPr>
                <w:rStyle w:val="Hyperlink"/>
                <w:noProof/>
              </w:rPr>
              <w:t>Introduction</w:t>
            </w:r>
            <w:r w:rsidR="00402033">
              <w:rPr>
                <w:noProof/>
                <w:webHidden/>
              </w:rPr>
              <w:tab/>
            </w:r>
            <w:r w:rsidR="00402033">
              <w:rPr>
                <w:noProof/>
                <w:webHidden/>
              </w:rPr>
              <w:fldChar w:fldCharType="begin"/>
            </w:r>
            <w:r w:rsidR="00402033">
              <w:rPr>
                <w:noProof/>
                <w:webHidden/>
              </w:rPr>
              <w:instrText xml:space="preserve"> PAGEREF _Toc92994265 \h </w:instrText>
            </w:r>
            <w:r w:rsidR="00402033">
              <w:rPr>
                <w:noProof/>
                <w:webHidden/>
              </w:rPr>
            </w:r>
            <w:r w:rsidR="00402033">
              <w:rPr>
                <w:noProof/>
                <w:webHidden/>
              </w:rPr>
              <w:fldChar w:fldCharType="separate"/>
            </w:r>
            <w:r w:rsidR="00A37443">
              <w:rPr>
                <w:noProof/>
                <w:webHidden/>
              </w:rPr>
              <w:t>65</w:t>
            </w:r>
            <w:r w:rsidR="00402033">
              <w:rPr>
                <w:noProof/>
                <w:webHidden/>
              </w:rPr>
              <w:fldChar w:fldCharType="end"/>
            </w:r>
          </w:hyperlink>
        </w:p>
        <w:p w14:paraId="16E4A2B9" w14:textId="0215F7B3" w:rsidR="00402033" w:rsidRDefault="00E1190E">
          <w:pPr>
            <w:pStyle w:val="TOC1"/>
            <w:tabs>
              <w:tab w:val="right" w:leader="dot" w:pos="9350"/>
            </w:tabs>
            <w:rPr>
              <w:rFonts w:asciiTheme="minorHAnsi" w:eastAsiaTheme="minorEastAsia" w:hAnsiTheme="minorHAnsi"/>
              <w:noProof/>
              <w:sz w:val="22"/>
              <w:lang w:val="en-GB" w:eastAsia="en-GB"/>
            </w:rPr>
          </w:pPr>
          <w:hyperlink w:anchor="_Toc92994266" w:history="1">
            <w:r w:rsidR="00402033" w:rsidRPr="00AD36B5">
              <w:rPr>
                <w:rStyle w:val="Hyperlink"/>
                <w:noProof/>
              </w:rPr>
              <w:t>Summary of findings</w:t>
            </w:r>
            <w:r w:rsidR="00402033">
              <w:rPr>
                <w:noProof/>
                <w:webHidden/>
              </w:rPr>
              <w:tab/>
            </w:r>
            <w:r w:rsidR="00402033">
              <w:rPr>
                <w:noProof/>
                <w:webHidden/>
              </w:rPr>
              <w:fldChar w:fldCharType="begin"/>
            </w:r>
            <w:r w:rsidR="00402033">
              <w:rPr>
                <w:noProof/>
                <w:webHidden/>
              </w:rPr>
              <w:instrText xml:space="preserve"> PAGEREF _Toc92994266 \h </w:instrText>
            </w:r>
            <w:r w:rsidR="00402033">
              <w:rPr>
                <w:noProof/>
                <w:webHidden/>
              </w:rPr>
            </w:r>
            <w:r w:rsidR="00402033">
              <w:rPr>
                <w:noProof/>
                <w:webHidden/>
              </w:rPr>
              <w:fldChar w:fldCharType="separate"/>
            </w:r>
            <w:r w:rsidR="00A37443">
              <w:rPr>
                <w:noProof/>
                <w:webHidden/>
              </w:rPr>
              <w:t>65</w:t>
            </w:r>
            <w:r w:rsidR="00402033">
              <w:rPr>
                <w:noProof/>
                <w:webHidden/>
              </w:rPr>
              <w:fldChar w:fldCharType="end"/>
            </w:r>
          </w:hyperlink>
        </w:p>
        <w:p w14:paraId="5C434CC0" w14:textId="7BEDED08" w:rsidR="00402033" w:rsidRDefault="00E1190E">
          <w:pPr>
            <w:pStyle w:val="TOC2"/>
            <w:tabs>
              <w:tab w:val="right" w:leader="dot" w:pos="9350"/>
            </w:tabs>
            <w:rPr>
              <w:rFonts w:asciiTheme="minorHAnsi" w:eastAsiaTheme="minorEastAsia" w:hAnsiTheme="minorHAnsi"/>
              <w:noProof/>
              <w:sz w:val="22"/>
              <w:lang w:val="en-GB" w:eastAsia="en-GB"/>
            </w:rPr>
          </w:pPr>
          <w:hyperlink w:anchor="_Toc92994267" w:history="1">
            <w:r w:rsidR="00402033" w:rsidRPr="00AD36B5">
              <w:rPr>
                <w:rStyle w:val="Hyperlink"/>
                <w:noProof/>
              </w:rPr>
              <w:t>Financial reporting and financial performance</w:t>
            </w:r>
            <w:r w:rsidR="00402033">
              <w:rPr>
                <w:noProof/>
                <w:webHidden/>
              </w:rPr>
              <w:tab/>
            </w:r>
            <w:r w:rsidR="00402033">
              <w:rPr>
                <w:noProof/>
                <w:webHidden/>
              </w:rPr>
              <w:fldChar w:fldCharType="begin"/>
            </w:r>
            <w:r w:rsidR="00402033">
              <w:rPr>
                <w:noProof/>
                <w:webHidden/>
              </w:rPr>
              <w:instrText xml:space="preserve"> PAGEREF _Toc92994267 \h </w:instrText>
            </w:r>
            <w:r w:rsidR="00402033">
              <w:rPr>
                <w:noProof/>
                <w:webHidden/>
              </w:rPr>
            </w:r>
            <w:r w:rsidR="00402033">
              <w:rPr>
                <w:noProof/>
                <w:webHidden/>
              </w:rPr>
              <w:fldChar w:fldCharType="separate"/>
            </w:r>
            <w:r w:rsidR="00A37443">
              <w:rPr>
                <w:noProof/>
                <w:webHidden/>
              </w:rPr>
              <w:t>65</w:t>
            </w:r>
            <w:r w:rsidR="00402033">
              <w:rPr>
                <w:noProof/>
                <w:webHidden/>
              </w:rPr>
              <w:fldChar w:fldCharType="end"/>
            </w:r>
          </w:hyperlink>
        </w:p>
        <w:p w14:paraId="1CE44EC6" w14:textId="52FB46D9" w:rsidR="00402033" w:rsidRDefault="00E1190E">
          <w:pPr>
            <w:pStyle w:val="TOC2"/>
            <w:tabs>
              <w:tab w:val="right" w:leader="dot" w:pos="9350"/>
            </w:tabs>
            <w:rPr>
              <w:rFonts w:asciiTheme="minorHAnsi" w:eastAsiaTheme="minorEastAsia" w:hAnsiTheme="minorHAnsi"/>
              <w:noProof/>
              <w:sz w:val="22"/>
              <w:lang w:val="en-GB" w:eastAsia="en-GB"/>
            </w:rPr>
          </w:pPr>
          <w:hyperlink w:anchor="_Toc92994268" w:history="1">
            <w:r w:rsidR="00402033" w:rsidRPr="00AD36B5">
              <w:rPr>
                <w:rStyle w:val="Hyperlink"/>
                <w:noProof/>
              </w:rPr>
              <w:t>Working capital management and financial performance</w:t>
            </w:r>
            <w:r w:rsidR="00402033">
              <w:rPr>
                <w:noProof/>
                <w:webHidden/>
              </w:rPr>
              <w:tab/>
            </w:r>
            <w:r w:rsidR="00402033">
              <w:rPr>
                <w:noProof/>
                <w:webHidden/>
              </w:rPr>
              <w:fldChar w:fldCharType="begin"/>
            </w:r>
            <w:r w:rsidR="00402033">
              <w:rPr>
                <w:noProof/>
                <w:webHidden/>
              </w:rPr>
              <w:instrText xml:space="preserve"> PAGEREF _Toc92994268 \h </w:instrText>
            </w:r>
            <w:r w:rsidR="00402033">
              <w:rPr>
                <w:noProof/>
                <w:webHidden/>
              </w:rPr>
            </w:r>
            <w:r w:rsidR="00402033">
              <w:rPr>
                <w:noProof/>
                <w:webHidden/>
              </w:rPr>
              <w:fldChar w:fldCharType="separate"/>
            </w:r>
            <w:r w:rsidR="00A37443">
              <w:rPr>
                <w:noProof/>
                <w:webHidden/>
              </w:rPr>
              <w:t>65</w:t>
            </w:r>
            <w:r w:rsidR="00402033">
              <w:rPr>
                <w:noProof/>
                <w:webHidden/>
              </w:rPr>
              <w:fldChar w:fldCharType="end"/>
            </w:r>
          </w:hyperlink>
        </w:p>
        <w:p w14:paraId="7DAEC06B" w14:textId="1AD2B10E" w:rsidR="00402033" w:rsidRDefault="00E1190E">
          <w:pPr>
            <w:pStyle w:val="TOC2"/>
            <w:tabs>
              <w:tab w:val="right" w:leader="dot" w:pos="9350"/>
            </w:tabs>
            <w:rPr>
              <w:rFonts w:asciiTheme="minorHAnsi" w:eastAsiaTheme="minorEastAsia" w:hAnsiTheme="minorHAnsi"/>
              <w:noProof/>
              <w:sz w:val="22"/>
              <w:lang w:val="en-GB" w:eastAsia="en-GB"/>
            </w:rPr>
          </w:pPr>
          <w:hyperlink w:anchor="_Toc92994269" w:history="1">
            <w:r w:rsidR="00402033" w:rsidRPr="00AD36B5">
              <w:rPr>
                <w:rStyle w:val="Hyperlink"/>
                <w:noProof/>
              </w:rPr>
              <w:t>Assets management and financial performance</w:t>
            </w:r>
            <w:r w:rsidR="00402033">
              <w:rPr>
                <w:noProof/>
                <w:webHidden/>
              </w:rPr>
              <w:tab/>
            </w:r>
            <w:r w:rsidR="00402033">
              <w:rPr>
                <w:noProof/>
                <w:webHidden/>
              </w:rPr>
              <w:fldChar w:fldCharType="begin"/>
            </w:r>
            <w:r w:rsidR="00402033">
              <w:rPr>
                <w:noProof/>
                <w:webHidden/>
              </w:rPr>
              <w:instrText xml:space="preserve"> PAGEREF _Toc92994269 \h </w:instrText>
            </w:r>
            <w:r w:rsidR="00402033">
              <w:rPr>
                <w:noProof/>
                <w:webHidden/>
              </w:rPr>
            </w:r>
            <w:r w:rsidR="00402033">
              <w:rPr>
                <w:noProof/>
                <w:webHidden/>
              </w:rPr>
              <w:fldChar w:fldCharType="separate"/>
            </w:r>
            <w:r w:rsidR="00A37443">
              <w:rPr>
                <w:noProof/>
                <w:webHidden/>
              </w:rPr>
              <w:t>66</w:t>
            </w:r>
            <w:r w:rsidR="00402033">
              <w:rPr>
                <w:noProof/>
                <w:webHidden/>
              </w:rPr>
              <w:fldChar w:fldCharType="end"/>
            </w:r>
          </w:hyperlink>
        </w:p>
        <w:p w14:paraId="3418B571" w14:textId="4F401FD3" w:rsidR="00402033" w:rsidRDefault="00E1190E">
          <w:pPr>
            <w:pStyle w:val="TOC1"/>
            <w:tabs>
              <w:tab w:val="right" w:leader="dot" w:pos="9350"/>
            </w:tabs>
            <w:rPr>
              <w:rFonts w:asciiTheme="minorHAnsi" w:eastAsiaTheme="minorEastAsia" w:hAnsiTheme="minorHAnsi"/>
              <w:noProof/>
              <w:sz w:val="22"/>
              <w:lang w:val="en-GB" w:eastAsia="en-GB"/>
            </w:rPr>
          </w:pPr>
          <w:hyperlink w:anchor="_Toc92994270" w:history="1">
            <w:r w:rsidR="00402033" w:rsidRPr="00AD36B5">
              <w:rPr>
                <w:rStyle w:val="Hyperlink"/>
                <w:noProof/>
              </w:rPr>
              <w:t>Conclusions</w:t>
            </w:r>
            <w:r w:rsidR="00402033">
              <w:rPr>
                <w:noProof/>
                <w:webHidden/>
              </w:rPr>
              <w:tab/>
            </w:r>
            <w:r w:rsidR="00402033">
              <w:rPr>
                <w:noProof/>
                <w:webHidden/>
              </w:rPr>
              <w:fldChar w:fldCharType="begin"/>
            </w:r>
            <w:r w:rsidR="00402033">
              <w:rPr>
                <w:noProof/>
                <w:webHidden/>
              </w:rPr>
              <w:instrText xml:space="preserve"> PAGEREF _Toc92994270 \h </w:instrText>
            </w:r>
            <w:r w:rsidR="00402033">
              <w:rPr>
                <w:noProof/>
                <w:webHidden/>
              </w:rPr>
            </w:r>
            <w:r w:rsidR="00402033">
              <w:rPr>
                <w:noProof/>
                <w:webHidden/>
              </w:rPr>
              <w:fldChar w:fldCharType="separate"/>
            </w:r>
            <w:r w:rsidR="00A37443">
              <w:rPr>
                <w:noProof/>
                <w:webHidden/>
              </w:rPr>
              <w:t>66</w:t>
            </w:r>
            <w:r w:rsidR="00402033">
              <w:rPr>
                <w:noProof/>
                <w:webHidden/>
              </w:rPr>
              <w:fldChar w:fldCharType="end"/>
            </w:r>
          </w:hyperlink>
        </w:p>
        <w:p w14:paraId="32F59189" w14:textId="47CB05FE" w:rsidR="00402033" w:rsidRDefault="00E1190E">
          <w:pPr>
            <w:pStyle w:val="TOC1"/>
            <w:tabs>
              <w:tab w:val="right" w:leader="dot" w:pos="9350"/>
            </w:tabs>
            <w:rPr>
              <w:rFonts w:asciiTheme="minorHAnsi" w:eastAsiaTheme="minorEastAsia" w:hAnsiTheme="minorHAnsi"/>
              <w:noProof/>
              <w:sz w:val="22"/>
              <w:lang w:val="en-GB" w:eastAsia="en-GB"/>
            </w:rPr>
          </w:pPr>
          <w:hyperlink w:anchor="_Toc92994271" w:history="1">
            <w:r w:rsidR="00402033" w:rsidRPr="00AD36B5">
              <w:rPr>
                <w:rStyle w:val="Hyperlink"/>
                <w:noProof/>
                <w:lang w:val="en-GB"/>
              </w:rPr>
              <w:t>Recommendations</w:t>
            </w:r>
            <w:r w:rsidR="00402033">
              <w:rPr>
                <w:noProof/>
                <w:webHidden/>
              </w:rPr>
              <w:tab/>
            </w:r>
            <w:r w:rsidR="00402033">
              <w:rPr>
                <w:noProof/>
                <w:webHidden/>
              </w:rPr>
              <w:fldChar w:fldCharType="begin"/>
            </w:r>
            <w:r w:rsidR="00402033">
              <w:rPr>
                <w:noProof/>
                <w:webHidden/>
              </w:rPr>
              <w:instrText xml:space="preserve"> PAGEREF _Toc92994271 \h </w:instrText>
            </w:r>
            <w:r w:rsidR="00402033">
              <w:rPr>
                <w:noProof/>
                <w:webHidden/>
              </w:rPr>
            </w:r>
            <w:r w:rsidR="00402033">
              <w:rPr>
                <w:noProof/>
                <w:webHidden/>
              </w:rPr>
              <w:fldChar w:fldCharType="separate"/>
            </w:r>
            <w:r w:rsidR="00A37443">
              <w:rPr>
                <w:noProof/>
                <w:webHidden/>
              </w:rPr>
              <w:t>67</w:t>
            </w:r>
            <w:r w:rsidR="00402033">
              <w:rPr>
                <w:noProof/>
                <w:webHidden/>
              </w:rPr>
              <w:fldChar w:fldCharType="end"/>
            </w:r>
          </w:hyperlink>
        </w:p>
        <w:p w14:paraId="11DCF450" w14:textId="096F41AC" w:rsidR="00402033" w:rsidRDefault="00E1190E">
          <w:pPr>
            <w:pStyle w:val="TOC1"/>
            <w:tabs>
              <w:tab w:val="right" w:leader="dot" w:pos="9350"/>
            </w:tabs>
            <w:rPr>
              <w:rFonts w:asciiTheme="minorHAnsi" w:eastAsiaTheme="minorEastAsia" w:hAnsiTheme="minorHAnsi"/>
              <w:noProof/>
              <w:sz w:val="22"/>
              <w:lang w:val="en-GB" w:eastAsia="en-GB"/>
            </w:rPr>
          </w:pPr>
          <w:hyperlink w:anchor="_Toc92994272" w:history="1">
            <w:r w:rsidR="00402033" w:rsidRPr="00AD36B5">
              <w:rPr>
                <w:rStyle w:val="Hyperlink"/>
                <w:noProof/>
                <w:lang w:val="en-GB"/>
              </w:rPr>
              <w:t>Areas of further research</w:t>
            </w:r>
            <w:r w:rsidR="00402033">
              <w:rPr>
                <w:noProof/>
                <w:webHidden/>
              </w:rPr>
              <w:tab/>
            </w:r>
            <w:r w:rsidR="00402033">
              <w:rPr>
                <w:noProof/>
                <w:webHidden/>
              </w:rPr>
              <w:fldChar w:fldCharType="begin"/>
            </w:r>
            <w:r w:rsidR="00402033">
              <w:rPr>
                <w:noProof/>
                <w:webHidden/>
              </w:rPr>
              <w:instrText xml:space="preserve"> PAGEREF _Toc92994272 \h </w:instrText>
            </w:r>
            <w:r w:rsidR="00402033">
              <w:rPr>
                <w:noProof/>
                <w:webHidden/>
              </w:rPr>
            </w:r>
            <w:r w:rsidR="00402033">
              <w:rPr>
                <w:noProof/>
                <w:webHidden/>
              </w:rPr>
              <w:fldChar w:fldCharType="separate"/>
            </w:r>
            <w:r w:rsidR="00A37443">
              <w:rPr>
                <w:noProof/>
                <w:webHidden/>
              </w:rPr>
              <w:t>68</w:t>
            </w:r>
            <w:r w:rsidR="00402033">
              <w:rPr>
                <w:noProof/>
                <w:webHidden/>
              </w:rPr>
              <w:fldChar w:fldCharType="end"/>
            </w:r>
          </w:hyperlink>
        </w:p>
        <w:p w14:paraId="649555BC" w14:textId="3AFC9012" w:rsidR="00402033" w:rsidRDefault="00E1190E">
          <w:pPr>
            <w:pStyle w:val="TOC1"/>
            <w:tabs>
              <w:tab w:val="right" w:leader="dot" w:pos="9350"/>
            </w:tabs>
            <w:rPr>
              <w:rFonts w:asciiTheme="minorHAnsi" w:eastAsiaTheme="minorEastAsia" w:hAnsiTheme="minorHAnsi"/>
              <w:noProof/>
              <w:sz w:val="22"/>
              <w:lang w:val="en-GB" w:eastAsia="en-GB"/>
            </w:rPr>
          </w:pPr>
          <w:hyperlink w:anchor="_Toc92994273" w:history="1">
            <w:r w:rsidR="00402033" w:rsidRPr="00AD36B5">
              <w:rPr>
                <w:rStyle w:val="Hyperlink"/>
                <w:noProof/>
              </w:rPr>
              <w:t>REFERENCES</w:t>
            </w:r>
            <w:r w:rsidR="00402033">
              <w:rPr>
                <w:noProof/>
                <w:webHidden/>
              </w:rPr>
              <w:tab/>
            </w:r>
            <w:r w:rsidR="00402033">
              <w:rPr>
                <w:noProof/>
                <w:webHidden/>
              </w:rPr>
              <w:fldChar w:fldCharType="begin"/>
            </w:r>
            <w:r w:rsidR="00402033">
              <w:rPr>
                <w:noProof/>
                <w:webHidden/>
              </w:rPr>
              <w:instrText xml:space="preserve"> PAGEREF _Toc92994273 \h </w:instrText>
            </w:r>
            <w:r w:rsidR="00402033">
              <w:rPr>
                <w:noProof/>
                <w:webHidden/>
              </w:rPr>
            </w:r>
            <w:r w:rsidR="00402033">
              <w:rPr>
                <w:noProof/>
                <w:webHidden/>
              </w:rPr>
              <w:fldChar w:fldCharType="separate"/>
            </w:r>
            <w:r w:rsidR="00A37443">
              <w:rPr>
                <w:noProof/>
                <w:webHidden/>
              </w:rPr>
              <w:t>69</w:t>
            </w:r>
            <w:r w:rsidR="00402033">
              <w:rPr>
                <w:noProof/>
                <w:webHidden/>
              </w:rPr>
              <w:fldChar w:fldCharType="end"/>
            </w:r>
          </w:hyperlink>
        </w:p>
        <w:p w14:paraId="500701BC" w14:textId="74B90BD2" w:rsidR="00402033" w:rsidRDefault="00E1190E">
          <w:pPr>
            <w:pStyle w:val="TOC1"/>
            <w:tabs>
              <w:tab w:val="right" w:leader="dot" w:pos="9350"/>
            </w:tabs>
            <w:rPr>
              <w:rFonts w:asciiTheme="minorHAnsi" w:eastAsiaTheme="minorEastAsia" w:hAnsiTheme="minorHAnsi"/>
              <w:noProof/>
              <w:sz w:val="22"/>
              <w:lang w:val="en-GB" w:eastAsia="en-GB"/>
            </w:rPr>
          </w:pPr>
          <w:hyperlink w:anchor="_Toc92994274" w:history="1">
            <w:r w:rsidR="00402033" w:rsidRPr="00AD36B5">
              <w:rPr>
                <w:rStyle w:val="Hyperlink"/>
                <w:noProof/>
              </w:rPr>
              <w:t>APPENDIX 1: SELF ADMINISTERED QUESTIONNAIRE</w:t>
            </w:r>
            <w:r w:rsidR="00402033">
              <w:rPr>
                <w:noProof/>
                <w:webHidden/>
              </w:rPr>
              <w:tab/>
            </w:r>
            <w:r w:rsidR="00402033">
              <w:rPr>
                <w:noProof/>
                <w:webHidden/>
              </w:rPr>
              <w:fldChar w:fldCharType="begin"/>
            </w:r>
            <w:r w:rsidR="00402033">
              <w:rPr>
                <w:noProof/>
                <w:webHidden/>
              </w:rPr>
              <w:instrText xml:space="preserve"> PAGEREF _Toc92994274 \h </w:instrText>
            </w:r>
            <w:r w:rsidR="00402033">
              <w:rPr>
                <w:noProof/>
                <w:webHidden/>
              </w:rPr>
            </w:r>
            <w:r w:rsidR="00402033">
              <w:rPr>
                <w:noProof/>
                <w:webHidden/>
              </w:rPr>
              <w:fldChar w:fldCharType="separate"/>
            </w:r>
            <w:r w:rsidR="00A37443">
              <w:rPr>
                <w:noProof/>
                <w:webHidden/>
              </w:rPr>
              <w:t>74</w:t>
            </w:r>
            <w:r w:rsidR="00402033">
              <w:rPr>
                <w:noProof/>
                <w:webHidden/>
              </w:rPr>
              <w:fldChar w:fldCharType="end"/>
            </w:r>
          </w:hyperlink>
        </w:p>
        <w:p w14:paraId="37DA6D7A" w14:textId="0BE769DE" w:rsidR="00402033" w:rsidRDefault="00E1190E">
          <w:pPr>
            <w:pStyle w:val="TOC1"/>
            <w:tabs>
              <w:tab w:val="right" w:leader="dot" w:pos="9350"/>
            </w:tabs>
            <w:rPr>
              <w:rFonts w:asciiTheme="minorHAnsi" w:eastAsiaTheme="minorEastAsia" w:hAnsiTheme="minorHAnsi"/>
              <w:noProof/>
              <w:sz w:val="22"/>
              <w:lang w:val="en-GB" w:eastAsia="en-GB"/>
            </w:rPr>
          </w:pPr>
          <w:hyperlink w:anchor="_Toc92994275" w:history="1">
            <w:r w:rsidR="00402033" w:rsidRPr="00AD36B5">
              <w:rPr>
                <w:rStyle w:val="Hyperlink"/>
                <w:noProof/>
              </w:rPr>
              <w:t>APPENDIX 2: INTERVIEW GUIDE</w:t>
            </w:r>
            <w:r w:rsidR="00402033">
              <w:rPr>
                <w:noProof/>
                <w:webHidden/>
              </w:rPr>
              <w:tab/>
            </w:r>
            <w:r w:rsidR="00402033">
              <w:rPr>
                <w:noProof/>
                <w:webHidden/>
              </w:rPr>
              <w:fldChar w:fldCharType="begin"/>
            </w:r>
            <w:r w:rsidR="00402033">
              <w:rPr>
                <w:noProof/>
                <w:webHidden/>
              </w:rPr>
              <w:instrText xml:space="preserve"> PAGEREF _Toc92994275 \h </w:instrText>
            </w:r>
            <w:r w:rsidR="00402033">
              <w:rPr>
                <w:noProof/>
                <w:webHidden/>
              </w:rPr>
            </w:r>
            <w:r w:rsidR="00402033">
              <w:rPr>
                <w:noProof/>
                <w:webHidden/>
              </w:rPr>
              <w:fldChar w:fldCharType="separate"/>
            </w:r>
            <w:r w:rsidR="00A37443">
              <w:rPr>
                <w:noProof/>
                <w:webHidden/>
              </w:rPr>
              <w:t>77</w:t>
            </w:r>
            <w:r w:rsidR="00402033">
              <w:rPr>
                <w:noProof/>
                <w:webHidden/>
              </w:rPr>
              <w:fldChar w:fldCharType="end"/>
            </w:r>
          </w:hyperlink>
        </w:p>
        <w:p w14:paraId="473900DE" w14:textId="050FC961" w:rsidR="001D316A" w:rsidRDefault="001D316A" w:rsidP="001D316A">
          <w:r>
            <w:rPr>
              <w:b/>
              <w:bCs/>
              <w:noProof/>
            </w:rPr>
            <w:fldChar w:fldCharType="end"/>
          </w:r>
        </w:p>
      </w:sdtContent>
    </w:sdt>
    <w:p w14:paraId="60BDFBCA" w14:textId="77777777" w:rsidR="001D316A" w:rsidRDefault="001D316A" w:rsidP="001D316A"/>
    <w:p w14:paraId="7467B3DE" w14:textId="77777777" w:rsidR="00DA5469" w:rsidRDefault="00DA5469" w:rsidP="00DA5469"/>
    <w:p w14:paraId="72963EAE" w14:textId="7E64662D" w:rsidR="00DA5469" w:rsidRDefault="00DA5469">
      <w:pPr>
        <w:spacing w:line="259" w:lineRule="auto"/>
        <w:jc w:val="left"/>
      </w:pPr>
      <w:r>
        <w:br w:type="page"/>
      </w:r>
    </w:p>
    <w:p w14:paraId="6CB0BA91" w14:textId="786268E0" w:rsidR="00DA5469" w:rsidRDefault="00DA5469" w:rsidP="0021742B">
      <w:pPr>
        <w:pStyle w:val="Heading1"/>
        <w:jc w:val="center"/>
      </w:pPr>
      <w:bookmarkStart w:id="20" w:name="_Toc92994137"/>
      <w:r>
        <w:lastRenderedPageBreak/>
        <w:t>LIST OF TABLES</w:t>
      </w:r>
      <w:bookmarkEnd w:id="20"/>
    </w:p>
    <w:p w14:paraId="6E76761D"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179" w:history="1">
        <w:r w:rsidR="0021742B" w:rsidRPr="009412E0">
          <w:rPr>
            <w:rStyle w:val="Hyperlink"/>
            <w:noProof/>
            <w:color w:val="auto"/>
            <w:u w:val="none"/>
          </w:rPr>
          <w:t>Table 3.1: Population and sample size distribution</w:t>
        </w:r>
        <w:r w:rsidR="0021742B" w:rsidRPr="009412E0">
          <w:rPr>
            <w:noProof/>
            <w:webHidden/>
          </w:rPr>
          <w:tab/>
        </w:r>
        <w:r w:rsidR="0021742B">
          <w:rPr>
            <w:noProof/>
            <w:webHidden/>
          </w:rPr>
          <w:t>28</w:t>
        </w:r>
      </w:hyperlink>
    </w:p>
    <w:p w14:paraId="519E3C0E"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182" w:history="1">
        <w:r w:rsidR="0021742B" w:rsidRPr="009412E0">
          <w:rPr>
            <w:rStyle w:val="Hyperlink"/>
            <w:noProof/>
            <w:color w:val="auto"/>
            <w:u w:val="none"/>
          </w:rPr>
          <w:t>Table 3.2: Gender</w:t>
        </w:r>
        <w:r w:rsidR="0021742B" w:rsidRPr="009412E0">
          <w:rPr>
            <w:noProof/>
            <w:webHidden/>
          </w:rPr>
          <w:tab/>
        </w:r>
        <w:r w:rsidR="0021742B">
          <w:rPr>
            <w:noProof/>
            <w:webHidden/>
          </w:rPr>
          <w:t>28</w:t>
        </w:r>
      </w:hyperlink>
    </w:p>
    <w:p w14:paraId="3E72D94D"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184" w:history="1">
        <w:r w:rsidR="0021742B" w:rsidRPr="009412E0">
          <w:rPr>
            <w:rStyle w:val="Hyperlink"/>
            <w:noProof/>
            <w:color w:val="auto"/>
            <w:u w:val="none"/>
          </w:rPr>
          <w:t>Table 3.3: Age of respondents</w:t>
        </w:r>
        <w:r w:rsidR="0021742B" w:rsidRPr="009412E0">
          <w:rPr>
            <w:noProof/>
            <w:webHidden/>
          </w:rPr>
          <w:tab/>
        </w:r>
        <w:r w:rsidR="0021742B">
          <w:rPr>
            <w:noProof/>
            <w:webHidden/>
          </w:rPr>
          <w:t>29</w:t>
        </w:r>
      </w:hyperlink>
    </w:p>
    <w:p w14:paraId="57072E3F"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186" w:history="1">
        <w:r w:rsidR="0021742B" w:rsidRPr="009412E0">
          <w:rPr>
            <w:rStyle w:val="Hyperlink"/>
            <w:noProof/>
            <w:color w:val="auto"/>
            <w:u w:val="none"/>
          </w:rPr>
          <w:t>Table 3.4: Duration of employment in Centenary Bank</w:t>
        </w:r>
        <w:r w:rsidR="0021742B" w:rsidRPr="009412E0">
          <w:rPr>
            <w:noProof/>
            <w:webHidden/>
          </w:rPr>
          <w:tab/>
        </w:r>
        <w:r w:rsidR="0021742B">
          <w:rPr>
            <w:noProof/>
            <w:webHidden/>
          </w:rPr>
          <w:t>30</w:t>
        </w:r>
      </w:hyperlink>
    </w:p>
    <w:p w14:paraId="49860778"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188" w:history="1">
        <w:r w:rsidR="0021742B" w:rsidRPr="009412E0">
          <w:rPr>
            <w:rStyle w:val="Hyperlink"/>
            <w:noProof/>
            <w:color w:val="auto"/>
            <w:u w:val="none"/>
          </w:rPr>
          <w:t>Table 3.5: Level of education</w:t>
        </w:r>
        <w:r w:rsidR="0021742B" w:rsidRPr="009412E0">
          <w:rPr>
            <w:noProof/>
            <w:webHidden/>
          </w:rPr>
          <w:tab/>
        </w:r>
        <w:r w:rsidR="0021742B">
          <w:rPr>
            <w:noProof/>
            <w:webHidden/>
          </w:rPr>
          <w:t>30</w:t>
        </w:r>
      </w:hyperlink>
    </w:p>
    <w:p w14:paraId="35D9659B"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1" w:history="1">
        <w:r w:rsidR="0021742B" w:rsidRPr="009412E0">
          <w:rPr>
            <w:rStyle w:val="Hyperlink"/>
            <w:noProof/>
            <w:color w:val="auto"/>
            <w:u w:val="none"/>
          </w:rPr>
          <w:t>Table 4.1: Internal controls put in place in our institution to ensure proper financial reporting</w:t>
        </w:r>
        <w:r w:rsidR="0021742B" w:rsidRPr="009412E0">
          <w:rPr>
            <w:noProof/>
            <w:webHidden/>
          </w:rPr>
          <w:tab/>
        </w:r>
        <w:r w:rsidR="0021742B">
          <w:rPr>
            <w:noProof/>
            <w:webHidden/>
          </w:rPr>
          <w:t>36</w:t>
        </w:r>
      </w:hyperlink>
    </w:p>
    <w:p w14:paraId="701BAB12"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2" w:history="1">
        <w:r w:rsidR="0021742B" w:rsidRPr="009412E0">
          <w:rPr>
            <w:rStyle w:val="Hyperlink"/>
            <w:noProof/>
            <w:color w:val="auto"/>
            <w:u w:val="none"/>
          </w:rPr>
          <w:t xml:space="preserve">Table 4.2: </w:t>
        </w:r>
        <w:r w:rsidR="0021742B" w:rsidRPr="009412E0">
          <w:rPr>
            <w:rStyle w:val="Hyperlink"/>
            <w:rFonts w:cs="Times New Roman"/>
            <w:noProof/>
            <w:color w:val="auto"/>
            <w:u w:val="none"/>
          </w:rPr>
          <w:t>The major financial statements required by the regulator are adequately and timely prepared and disclosed accordingly</w:t>
        </w:r>
        <w:r w:rsidR="0021742B" w:rsidRPr="009412E0">
          <w:rPr>
            <w:noProof/>
            <w:webHidden/>
          </w:rPr>
          <w:tab/>
        </w:r>
        <w:r w:rsidR="0021742B">
          <w:rPr>
            <w:noProof/>
            <w:webHidden/>
          </w:rPr>
          <w:t>37</w:t>
        </w:r>
      </w:hyperlink>
    </w:p>
    <w:p w14:paraId="707EC17B"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3" w:history="1">
        <w:r w:rsidR="0021742B" w:rsidRPr="009412E0">
          <w:rPr>
            <w:rStyle w:val="Hyperlink"/>
            <w:noProof/>
            <w:color w:val="auto"/>
            <w:u w:val="none"/>
          </w:rPr>
          <w:t>Table 4.3: The bank involves employees in financial statements preparation process</w:t>
        </w:r>
        <w:r w:rsidR="0021742B" w:rsidRPr="009412E0">
          <w:rPr>
            <w:noProof/>
            <w:webHidden/>
          </w:rPr>
          <w:tab/>
        </w:r>
        <w:r w:rsidR="0021742B">
          <w:rPr>
            <w:noProof/>
            <w:webHidden/>
          </w:rPr>
          <w:t>38</w:t>
        </w:r>
      </w:hyperlink>
    </w:p>
    <w:p w14:paraId="49D173E9"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4" w:history="1">
        <w:r w:rsidR="0021742B" w:rsidRPr="009412E0">
          <w:rPr>
            <w:rStyle w:val="Hyperlink"/>
            <w:noProof/>
            <w:color w:val="auto"/>
            <w:u w:val="none"/>
          </w:rPr>
          <w:t xml:space="preserve">Table 4.4: </w:t>
        </w:r>
        <w:r w:rsidR="0021742B" w:rsidRPr="009412E0">
          <w:rPr>
            <w:rStyle w:val="Hyperlink"/>
            <w:rFonts w:cs="Times New Roman"/>
            <w:noProof/>
            <w:color w:val="auto"/>
            <w:u w:val="none"/>
          </w:rPr>
          <w:t>The bank employs various budget techniques</w:t>
        </w:r>
        <w:r w:rsidR="0021742B" w:rsidRPr="009412E0">
          <w:rPr>
            <w:noProof/>
            <w:webHidden/>
          </w:rPr>
          <w:tab/>
        </w:r>
        <w:r w:rsidR="0021742B">
          <w:rPr>
            <w:noProof/>
            <w:webHidden/>
          </w:rPr>
          <w:t>38</w:t>
        </w:r>
      </w:hyperlink>
    </w:p>
    <w:p w14:paraId="03587E9A"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5" w:history="1">
        <w:r w:rsidR="0021742B" w:rsidRPr="009412E0">
          <w:rPr>
            <w:rStyle w:val="Hyperlink"/>
            <w:noProof/>
            <w:color w:val="auto"/>
            <w:u w:val="none"/>
          </w:rPr>
          <w:t xml:space="preserve">Table 4.5: </w:t>
        </w:r>
        <w:r w:rsidR="0021742B" w:rsidRPr="009412E0">
          <w:rPr>
            <w:rStyle w:val="Hyperlink"/>
            <w:rFonts w:cs="Times New Roman"/>
            <w:noProof/>
            <w:color w:val="auto"/>
            <w:u w:val="none"/>
          </w:rPr>
          <w:t>Stakeholders are provided with accountability reports to indicate how the banks money is being spent</w:t>
        </w:r>
        <w:r w:rsidR="0021742B" w:rsidRPr="009412E0">
          <w:rPr>
            <w:noProof/>
            <w:webHidden/>
          </w:rPr>
          <w:tab/>
        </w:r>
        <w:r w:rsidR="0021742B">
          <w:rPr>
            <w:noProof/>
            <w:webHidden/>
          </w:rPr>
          <w:t>39</w:t>
        </w:r>
      </w:hyperlink>
    </w:p>
    <w:p w14:paraId="74FD7BF6"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6" w:history="1">
        <w:r w:rsidR="0021742B" w:rsidRPr="009412E0">
          <w:rPr>
            <w:rStyle w:val="Hyperlink"/>
            <w:noProof/>
            <w:color w:val="auto"/>
            <w:u w:val="none"/>
          </w:rPr>
          <w:t xml:space="preserve">Table 4.6: </w:t>
        </w:r>
        <w:r w:rsidR="0021742B" w:rsidRPr="009412E0">
          <w:rPr>
            <w:rStyle w:val="Hyperlink"/>
            <w:rFonts w:cs="Times New Roman"/>
            <w:noProof/>
            <w:color w:val="auto"/>
            <w:u w:val="none"/>
          </w:rPr>
          <w:t>Financial reports are submitted in a timely manner to ensure business advancement</w:t>
        </w:r>
        <w:r w:rsidR="0021742B" w:rsidRPr="009412E0">
          <w:rPr>
            <w:noProof/>
            <w:webHidden/>
          </w:rPr>
          <w:tab/>
        </w:r>
        <w:r w:rsidR="0021742B">
          <w:rPr>
            <w:noProof/>
            <w:webHidden/>
          </w:rPr>
          <w:t>40</w:t>
        </w:r>
      </w:hyperlink>
    </w:p>
    <w:p w14:paraId="3B89780A"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7" w:history="1">
        <w:r w:rsidR="0021742B" w:rsidRPr="009412E0">
          <w:rPr>
            <w:rStyle w:val="Hyperlink"/>
            <w:noProof/>
            <w:color w:val="auto"/>
            <w:u w:val="none"/>
          </w:rPr>
          <w:t xml:space="preserve">Table 4.7: </w:t>
        </w:r>
        <w:r w:rsidR="0021742B" w:rsidRPr="009412E0">
          <w:rPr>
            <w:rStyle w:val="Hyperlink"/>
            <w:rFonts w:cs="Times New Roman"/>
            <w:noProof/>
            <w:color w:val="auto"/>
            <w:u w:val="none"/>
          </w:rPr>
          <w:t>The reporting of financial statements in our institution is counterchecked for accuracy and error minimization</w:t>
        </w:r>
        <w:r w:rsidR="0021742B" w:rsidRPr="009412E0">
          <w:rPr>
            <w:noProof/>
            <w:webHidden/>
          </w:rPr>
          <w:tab/>
        </w:r>
        <w:r w:rsidR="0021742B">
          <w:rPr>
            <w:noProof/>
            <w:webHidden/>
          </w:rPr>
          <w:t>41</w:t>
        </w:r>
      </w:hyperlink>
    </w:p>
    <w:p w14:paraId="23CEF239"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18" w:history="1">
        <w:r w:rsidR="0021742B" w:rsidRPr="009412E0">
          <w:rPr>
            <w:rStyle w:val="Hyperlink"/>
            <w:noProof/>
            <w:color w:val="auto"/>
            <w:u w:val="none"/>
          </w:rPr>
          <w:t xml:space="preserve">Table 4.8: </w:t>
        </w:r>
        <w:r w:rsidR="0021742B" w:rsidRPr="009412E0">
          <w:rPr>
            <w:rStyle w:val="Hyperlink"/>
            <w:rFonts w:cs="Times New Roman"/>
            <w:noProof/>
            <w:color w:val="auto"/>
            <w:u w:val="none"/>
          </w:rPr>
          <w:t>The reports are always generated at the right time when needed by the stakeholders</w:t>
        </w:r>
        <w:r w:rsidR="0021742B" w:rsidRPr="009412E0">
          <w:rPr>
            <w:noProof/>
            <w:webHidden/>
          </w:rPr>
          <w:tab/>
        </w:r>
        <w:r w:rsidR="0021742B">
          <w:rPr>
            <w:noProof/>
            <w:webHidden/>
          </w:rPr>
          <w:t>41</w:t>
        </w:r>
      </w:hyperlink>
    </w:p>
    <w:p w14:paraId="552F3F56"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21" w:history="1">
        <w:r w:rsidR="0021742B" w:rsidRPr="009412E0">
          <w:rPr>
            <w:rStyle w:val="Hyperlink"/>
            <w:noProof/>
            <w:color w:val="auto"/>
            <w:u w:val="none"/>
          </w:rPr>
          <w:t>Table 4.9: Model Summary</w:t>
        </w:r>
        <w:r w:rsidR="0021742B" w:rsidRPr="009412E0">
          <w:rPr>
            <w:noProof/>
            <w:webHidden/>
          </w:rPr>
          <w:tab/>
        </w:r>
        <w:r w:rsidR="0021742B">
          <w:rPr>
            <w:noProof/>
            <w:webHidden/>
          </w:rPr>
          <w:t>42</w:t>
        </w:r>
      </w:hyperlink>
    </w:p>
    <w:p w14:paraId="109D9CCA"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23" w:history="1">
        <w:r w:rsidR="0021742B" w:rsidRPr="009412E0">
          <w:rPr>
            <w:rStyle w:val="Hyperlink"/>
            <w:noProof/>
            <w:color w:val="auto"/>
            <w:u w:val="none"/>
          </w:rPr>
          <w:t>Table 4.10: ANOVA</w:t>
        </w:r>
        <w:r w:rsidR="0021742B" w:rsidRPr="009412E0">
          <w:rPr>
            <w:rStyle w:val="Hyperlink"/>
            <w:noProof/>
            <w:color w:val="auto"/>
            <w:u w:val="none"/>
            <w:vertAlign w:val="superscript"/>
          </w:rPr>
          <w:t>a</w:t>
        </w:r>
        <w:r w:rsidR="0021742B" w:rsidRPr="009412E0">
          <w:rPr>
            <w:noProof/>
            <w:webHidden/>
          </w:rPr>
          <w:tab/>
        </w:r>
        <w:r w:rsidR="0021742B">
          <w:rPr>
            <w:noProof/>
            <w:webHidden/>
          </w:rPr>
          <w:t>43</w:t>
        </w:r>
      </w:hyperlink>
    </w:p>
    <w:p w14:paraId="09949CFF"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28" w:history="1">
        <w:r w:rsidR="0021742B" w:rsidRPr="009412E0">
          <w:rPr>
            <w:rStyle w:val="Hyperlink"/>
            <w:noProof/>
            <w:color w:val="auto"/>
            <w:u w:val="none"/>
          </w:rPr>
          <w:t xml:space="preserve">Table 5.1: </w:t>
        </w:r>
        <w:r w:rsidR="0021742B" w:rsidRPr="009412E0">
          <w:rPr>
            <w:rStyle w:val="Hyperlink"/>
            <w:rFonts w:cs="Times New Roman"/>
            <w:noProof/>
            <w:color w:val="auto"/>
            <w:u w:val="none"/>
          </w:rPr>
          <w:t>Centenary bank has a working capital management system</w:t>
        </w:r>
        <w:r w:rsidR="0021742B" w:rsidRPr="009412E0">
          <w:rPr>
            <w:noProof/>
            <w:webHidden/>
          </w:rPr>
          <w:tab/>
        </w:r>
        <w:r w:rsidR="0021742B">
          <w:rPr>
            <w:noProof/>
            <w:webHidden/>
          </w:rPr>
          <w:t>44</w:t>
        </w:r>
      </w:hyperlink>
    </w:p>
    <w:p w14:paraId="25578B2D"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29" w:history="1">
        <w:r w:rsidR="0021742B" w:rsidRPr="009412E0">
          <w:rPr>
            <w:rStyle w:val="Hyperlink"/>
            <w:noProof/>
            <w:color w:val="auto"/>
            <w:u w:val="none"/>
          </w:rPr>
          <w:t xml:space="preserve">Table 5.2: </w:t>
        </w:r>
        <w:r w:rsidR="0021742B" w:rsidRPr="009412E0">
          <w:rPr>
            <w:rStyle w:val="Hyperlink"/>
            <w:rFonts w:cs="Times New Roman"/>
            <w:noProof/>
            <w:color w:val="auto"/>
            <w:u w:val="none"/>
          </w:rPr>
          <w:t>The bank prepares cashflow forecasts to identify future surpluses and deficits</w:t>
        </w:r>
        <w:r w:rsidR="0021742B" w:rsidRPr="009412E0">
          <w:rPr>
            <w:noProof/>
            <w:webHidden/>
          </w:rPr>
          <w:tab/>
        </w:r>
        <w:r w:rsidR="0021742B">
          <w:rPr>
            <w:noProof/>
            <w:webHidden/>
          </w:rPr>
          <w:t>45</w:t>
        </w:r>
      </w:hyperlink>
    </w:p>
    <w:p w14:paraId="2A82FB17"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0" w:history="1">
        <w:r w:rsidR="0021742B" w:rsidRPr="009412E0">
          <w:rPr>
            <w:rStyle w:val="Hyperlink"/>
            <w:noProof/>
            <w:color w:val="auto"/>
            <w:u w:val="none"/>
          </w:rPr>
          <w:t xml:space="preserve">Table 5.3: </w:t>
        </w:r>
        <w:r w:rsidR="0021742B" w:rsidRPr="009412E0">
          <w:rPr>
            <w:rStyle w:val="Hyperlink"/>
            <w:rFonts w:cs="Times New Roman"/>
            <w:noProof/>
            <w:color w:val="auto"/>
            <w:u w:val="none"/>
          </w:rPr>
          <w:t>The bank ensures to maintain sufficient cash flow to meet funds needs of the customers</w:t>
        </w:r>
        <w:r w:rsidR="0021742B" w:rsidRPr="009412E0">
          <w:rPr>
            <w:noProof/>
            <w:webHidden/>
          </w:rPr>
          <w:tab/>
        </w:r>
        <w:r w:rsidR="0021742B">
          <w:rPr>
            <w:noProof/>
            <w:webHidden/>
          </w:rPr>
          <w:t>46</w:t>
        </w:r>
      </w:hyperlink>
    </w:p>
    <w:p w14:paraId="7DE76E9A"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1" w:history="1">
        <w:r w:rsidR="0021742B" w:rsidRPr="009412E0">
          <w:rPr>
            <w:rStyle w:val="Hyperlink"/>
            <w:rFonts w:cs="Times New Roman"/>
            <w:noProof/>
            <w:color w:val="auto"/>
            <w:u w:val="none"/>
          </w:rPr>
          <w:t>Table 5.4: Employees are frequently evaluated on working capital KPIs</w:t>
        </w:r>
        <w:r w:rsidR="0021742B" w:rsidRPr="009412E0">
          <w:rPr>
            <w:noProof/>
            <w:webHidden/>
          </w:rPr>
          <w:tab/>
        </w:r>
        <w:r w:rsidR="0021742B">
          <w:rPr>
            <w:noProof/>
            <w:webHidden/>
          </w:rPr>
          <w:t>46</w:t>
        </w:r>
      </w:hyperlink>
    </w:p>
    <w:p w14:paraId="328B1490"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2" w:history="1">
        <w:r w:rsidR="0021742B" w:rsidRPr="009412E0">
          <w:rPr>
            <w:rStyle w:val="Hyperlink"/>
            <w:noProof/>
            <w:color w:val="auto"/>
            <w:u w:val="none"/>
          </w:rPr>
          <w:t xml:space="preserve">Table 5.5: </w:t>
        </w:r>
        <w:r w:rsidR="0021742B" w:rsidRPr="009412E0">
          <w:rPr>
            <w:rStyle w:val="Hyperlink"/>
            <w:rFonts w:cs="Times New Roman"/>
            <w:noProof/>
            <w:color w:val="auto"/>
            <w:u w:val="none"/>
          </w:rPr>
          <w:t>Working capital is extensively used as a performance measurement in Centenary bank’s internal reports</w:t>
        </w:r>
        <w:r w:rsidR="0021742B" w:rsidRPr="009412E0">
          <w:rPr>
            <w:noProof/>
            <w:webHidden/>
          </w:rPr>
          <w:tab/>
        </w:r>
        <w:r w:rsidR="0021742B">
          <w:rPr>
            <w:noProof/>
            <w:webHidden/>
          </w:rPr>
          <w:t>47</w:t>
        </w:r>
      </w:hyperlink>
    </w:p>
    <w:p w14:paraId="1CA0B3A7"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3" w:history="1">
        <w:r w:rsidR="0021742B" w:rsidRPr="009412E0">
          <w:rPr>
            <w:rStyle w:val="Hyperlink"/>
            <w:noProof/>
            <w:color w:val="auto"/>
            <w:u w:val="none"/>
          </w:rPr>
          <w:t xml:space="preserve">Table 5.6: </w:t>
        </w:r>
        <w:r w:rsidR="0021742B" w:rsidRPr="009412E0">
          <w:rPr>
            <w:rStyle w:val="Hyperlink"/>
            <w:rFonts w:cs="Times New Roman"/>
            <w:noProof/>
            <w:color w:val="auto"/>
            <w:u w:val="none"/>
          </w:rPr>
          <w:t>There is regular preparation of cash budgets</w:t>
        </w:r>
        <w:r w:rsidR="0021742B" w:rsidRPr="009412E0">
          <w:rPr>
            <w:noProof/>
            <w:webHidden/>
          </w:rPr>
          <w:tab/>
        </w:r>
        <w:r w:rsidR="0021742B">
          <w:rPr>
            <w:noProof/>
            <w:webHidden/>
          </w:rPr>
          <w:t>48</w:t>
        </w:r>
      </w:hyperlink>
    </w:p>
    <w:p w14:paraId="5C18D140"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4" w:history="1">
        <w:r w:rsidR="0021742B" w:rsidRPr="009412E0">
          <w:rPr>
            <w:rStyle w:val="Hyperlink"/>
            <w:noProof/>
            <w:color w:val="auto"/>
            <w:u w:val="none"/>
          </w:rPr>
          <w:t xml:space="preserve">Table 5.7: </w:t>
        </w:r>
        <w:r w:rsidR="0021742B" w:rsidRPr="009412E0">
          <w:rPr>
            <w:rStyle w:val="Hyperlink"/>
            <w:rFonts w:cs="Times New Roman"/>
            <w:noProof/>
            <w:color w:val="auto"/>
            <w:u w:val="none"/>
          </w:rPr>
          <w:t>There is effective supervision of cash collection and disbursements</w:t>
        </w:r>
        <w:r w:rsidR="0021742B" w:rsidRPr="009412E0">
          <w:rPr>
            <w:noProof/>
            <w:webHidden/>
          </w:rPr>
          <w:tab/>
        </w:r>
        <w:r w:rsidR="0021742B">
          <w:rPr>
            <w:noProof/>
            <w:webHidden/>
          </w:rPr>
          <w:t>49</w:t>
        </w:r>
      </w:hyperlink>
    </w:p>
    <w:p w14:paraId="3F207E4F"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5" w:history="1">
        <w:r w:rsidR="0021742B" w:rsidRPr="009412E0">
          <w:rPr>
            <w:rStyle w:val="Hyperlink"/>
            <w:noProof/>
            <w:color w:val="auto"/>
            <w:u w:val="none"/>
          </w:rPr>
          <w:t xml:space="preserve">Table 5.8: </w:t>
        </w:r>
        <w:r w:rsidR="0021742B" w:rsidRPr="009412E0">
          <w:rPr>
            <w:rStyle w:val="Hyperlink"/>
            <w:rFonts w:cs="Times New Roman"/>
            <w:noProof/>
            <w:color w:val="auto"/>
            <w:u w:val="none"/>
          </w:rPr>
          <w:t>There is effective funds management and utilisation</w:t>
        </w:r>
        <w:r w:rsidR="0021742B" w:rsidRPr="009412E0">
          <w:rPr>
            <w:noProof/>
            <w:webHidden/>
          </w:rPr>
          <w:tab/>
        </w:r>
        <w:r w:rsidR="0021742B">
          <w:rPr>
            <w:noProof/>
            <w:webHidden/>
          </w:rPr>
          <w:t>49</w:t>
        </w:r>
      </w:hyperlink>
    </w:p>
    <w:p w14:paraId="5C9A726A"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38" w:history="1">
        <w:r w:rsidR="0021742B" w:rsidRPr="009412E0">
          <w:rPr>
            <w:rStyle w:val="Hyperlink"/>
            <w:noProof/>
            <w:color w:val="auto"/>
            <w:u w:val="none"/>
          </w:rPr>
          <w:t>Table 5.9: Model Summary</w:t>
        </w:r>
        <w:r w:rsidR="0021742B" w:rsidRPr="009412E0">
          <w:rPr>
            <w:noProof/>
            <w:webHidden/>
          </w:rPr>
          <w:tab/>
        </w:r>
        <w:r w:rsidR="0021742B">
          <w:rPr>
            <w:noProof/>
            <w:webHidden/>
          </w:rPr>
          <w:t>50</w:t>
        </w:r>
      </w:hyperlink>
    </w:p>
    <w:p w14:paraId="2C2444EB"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40" w:history="1">
        <w:r w:rsidR="0021742B" w:rsidRPr="009412E0">
          <w:rPr>
            <w:rStyle w:val="Hyperlink"/>
            <w:noProof/>
            <w:color w:val="auto"/>
            <w:u w:val="none"/>
          </w:rPr>
          <w:t>Table 5.10 ANOVA</w:t>
        </w:r>
        <w:r w:rsidR="0021742B" w:rsidRPr="009412E0">
          <w:rPr>
            <w:rStyle w:val="Hyperlink"/>
            <w:noProof/>
            <w:color w:val="auto"/>
            <w:u w:val="none"/>
            <w:vertAlign w:val="superscript"/>
          </w:rPr>
          <w:t>a</w:t>
        </w:r>
        <w:r w:rsidR="0021742B" w:rsidRPr="009412E0">
          <w:rPr>
            <w:noProof/>
            <w:webHidden/>
          </w:rPr>
          <w:tab/>
        </w:r>
        <w:r w:rsidR="0021742B">
          <w:rPr>
            <w:noProof/>
            <w:webHidden/>
          </w:rPr>
          <w:t>51</w:t>
        </w:r>
      </w:hyperlink>
    </w:p>
    <w:p w14:paraId="0674C13E"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45" w:history="1">
        <w:r w:rsidR="0021742B" w:rsidRPr="009412E0">
          <w:rPr>
            <w:rStyle w:val="Hyperlink"/>
            <w:noProof/>
            <w:color w:val="auto"/>
            <w:u w:val="none"/>
          </w:rPr>
          <w:t xml:space="preserve">Table 6.1: </w:t>
        </w:r>
        <w:r w:rsidR="0021742B" w:rsidRPr="009412E0">
          <w:rPr>
            <w:rStyle w:val="Hyperlink"/>
            <w:rFonts w:cs="Times New Roman"/>
            <w:noProof/>
            <w:color w:val="auto"/>
            <w:u w:val="none"/>
          </w:rPr>
          <w:t>The bank has a well-defined fixed assets portfolio to increase profitability</w:t>
        </w:r>
        <w:r w:rsidR="0021742B" w:rsidRPr="009412E0">
          <w:rPr>
            <w:noProof/>
            <w:webHidden/>
          </w:rPr>
          <w:tab/>
        </w:r>
        <w:r w:rsidR="0021742B">
          <w:rPr>
            <w:noProof/>
            <w:webHidden/>
          </w:rPr>
          <w:t>52</w:t>
        </w:r>
      </w:hyperlink>
    </w:p>
    <w:p w14:paraId="48262125"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46" w:history="1">
        <w:r w:rsidR="0021742B" w:rsidRPr="009412E0">
          <w:rPr>
            <w:rStyle w:val="Hyperlink"/>
            <w:noProof/>
            <w:color w:val="auto"/>
            <w:u w:val="none"/>
          </w:rPr>
          <w:t xml:space="preserve">Table 6.2: </w:t>
        </w:r>
        <w:r w:rsidR="0021742B" w:rsidRPr="009412E0">
          <w:rPr>
            <w:rStyle w:val="Hyperlink"/>
            <w:rFonts w:cs="Times New Roman"/>
            <w:noProof/>
            <w:color w:val="auto"/>
            <w:u w:val="none"/>
          </w:rPr>
          <w:t>The acquisition process for fixed assets has led to increased profitability</w:t>
        </w:r>
        <w:r w:rsidR="0021742B" w:rsidRPr="009412E0">
          <w:rPr>
            <w:noProof/>
            <w:webHidden/>
          </w:rPr>
          <w:tab/>
        </w:r>
        <w:r w:rsidR="0021742B">
          <w:rPr>
            <w:noProof/>
            <w:webHidden/>
          </w:rPr>
          <w:t>53</w:t>
        </w:r>
      </w:hyperlink>
    </w:p>
    <w:p w14:paraId="79D25610"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47" w:history="1">
        <w:r w:rsidR="0021742B" w:rsidRPr="009412E0">
          <w:rPr>
            <w:rStyle w:val="Hyperlink"/>
            <w:noProof/>
            <w:color w:val="auto"/>
            <w:u w:val="none"/>
          </w:rPr>
          <w:t xml:space="preserve">Table 6.3: </w:t>
        </w:r>
        <w:r w:rsidR="0021742B" w:rsidRPr="009412E0">
          <w:rPr>
            <w:rStyle w:val="Hyperlink"/>
            <w:rFonts w:cs="Times New Roman"/>
            <w:noProof/>
            <w:color w:val="auto"/>
            <w:u w:val="none"/>
          </w:rPr>
          <w:t>Efficient utilization and management of cash increased in profitability</w:t>
        </w:r>
        <w:r w:rsidR="0021742B" w:rsidRPr="009412E0">
          <w:rPr>
            <w:noProof/>
            <w:webHidden/>
          </w:rPr>
          <w:tab/>
        </w:r>
        <w:r w:rsidR="0021742B">
          <w:rPr>
            <w:noProof/>
            <w:webHidden/>
          </w:rPr>
          <w:t>53</w:t>
        </w:r>
      </w:hyperlink>
    </w:p>
    <w:p w14:paraId="153CAAE9"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48" w:history="1">
        <w:r w:rsidR="0021742B" w:rsidRPr="009412E0">
          <w:rPr>
            <w:rStyle w:val="Hyperlink"/>
            <w:noProof/>
            <w:color w:val="auto"/>
            <w:u w:val="none"/>
          </w:rPr>
          <w:t>Table 6.4: The maintenance approach taken regarding the assets has led to increase in profitability</w:t>
        </w:r>
        <w:r w:rsidR="0021742B" w:rsidRPr="009412E0">
          <w:rPr>
            <w:noProof/>
            <w:webHidden/>
          </w:rPr>
          <w:tab/>
        </w:r>
        <w:r w:rsidR="0021742B">
          <w:rPr>
            <w:noProof/>
            <w:webHidden/>
          </w:rPr>
          <w:t>64</w:t>
        </w:r>
      </w:hyperlink>
    </w:p>
    <w:p w14:paraId="5375734D"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49" w:history="1">
        <w:r w:rsidR="0021742B" w:rsidRPr="009412E0">
          <w:rPr>
            <w:rStyle w:val="Hyperlink"/>
            <w:noProof/>
            <w:color w:val="auto"/>
            <w:u w:val="none"/>
          </w:rPr>
          <w:t xml:space="preserve">Table 6.5: </w:t>
        </w:r>
        <w:r w:rsidR="0021742B" w:rsidRPr="009412E0">
          <w:rPr>
            <w:rStyle w:val="Hyperlink"/>
            <w:rFonts w:cs="Times New Roman"/>
            <w:noProof/>
            <w:color w:val="auto"/>
            <w:u w:val="none"/>
          </w:rPr>
          <w:t>The method of disposal for fixed assets has led to difference in profitability</w:t>
        </w:r>
        <w:r w:rsidR="0021742B" w:rsidRPr="009412E0">
          <w:rPr>
            <w:noProof/>
            <w:webHidden/>
          </w:rPr>
          <w:tab/>
        </w:r>
        <w:r w:rsidR="0021742B">
          <w:rPr>
            <w:noProof/>
            <w:webHidden/>
          </w:rPr>
          <w:t>55</w:t>
        </w:r>
      </w:hyperlink>
    </w:p>
    <w:p w14:paraId="5BD535D3"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50" w:history="1">
        <w:r w:rsidR="0021742B" w:rsidRPr="009412E0">
          <w:rPr>
            <w:rStyle w:val="Hyperlink"/>
            <w:noProof/>
            <w:color w:val="auto"/>
            <w:u w:val="none"/>
          </w:rPr>
          <w:t xml:space="preserve">Table 6.6: </w:t>
        </w:r>
        <w:r w:rsidR="0021742B" w:rsidRPr="009412E0">
          <w:rPr>
            <w:rStyle w:val="Hyperlink"/>
            <w:rFonts w:cs="Times New Roman"/>
            <w:noProof/>
            <w:color w:val="auto"/>
            <w:u w:val="none"/>
          </w:rPr>
          <w:t>The diversification strategy adopted for financial assets investments has minimized risks</w:t>
        </w:r>
        <w:r w:rsidR="0021742B" w:rsidRPr="009412E0">
          <w:rPr>
            <w:noProof/>
            <w:webHidden/>
          </w:rPr>
          <w:tab/>
        </w:r>
        <w:r w:rsidR="0021742B">
          <w:rPr>
            <w:noProof/>
            <w:webHidden/>
          </w:rPr>
          <w:t>55</w:t>
        </w:r>
      </w:hyperlink>
    </w:p>
    <w:p w14:paraId="1D7ECC3A"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51" w:history="1">
        <w:r w:rsidR="0021742B" w:rsidRPr="009412E0">
          <w:rPr>
            <w:rStyle w:val="Hyperlink"/>
            <w:noProof/>
            <w:color w:val="auto"/>
            <w:u w:val="none"/>
          </w:rPr>
          <w:t xml:space="preserve">Table 6.7: </w:t>
        </w:r>
        <w:r w:rsidR="0021742B" w:rsidRPr="009412E0">
          <w:rPr>
            <w:rStyle w:val="Hyperlink"/>
            <w:rFonts w:cs="Times New Roman"/>
            <w:noProof/>
            <w:color w:val="auto"/>
            <w:u w:val="none"/>
          </w:rPr>
          <w:t>There is improved effectiveness of collection efforts over time on collection of cash receivables</w:t>
        </w:r>
        <w:r w:rsidR="0021742B" w:rsidRPr="009412E0">
          <w:rPr>
            <w:noProof/>
            <w:webHidden/>
          </w:rPr>
          <w:tab/>
        </w:r>
        <w:r w:rsidR="0021742B">
          <w:rPr>
            <w:noProof/>
            <w:webHidden/>
          </w:rPr>
          <w:t>56</w:t>
        </w:r>
      </w:hyperlink>
    </w:p>
    <w:p w14:paraId="246D881E" w14:textId="77777777" w:rsidR="0021742B" w:rsidRPr="009412E0" w:rsidRDefault="00E1190E" w:rsidP="0021742B">
      <w:pPr>
        <w:pStyle w:val="TOC1"/>
        <w:tabs>
          <w:tab w:val="right" w:leader="dot" w:pos="9350"/>
        </w:tabs>
        <w:rPr>
          <w:rFonts w:asciiTheme="minorHAnsi" w:eastAsiaTheme="minorEastAsia" w:hAnsiTheme="minorHAnsi"/>
          <w:noProof/>
          <w:sz w:val="22"/>
          <w:lang w:val="en-GB" w:eastAsia="en-GB"/>
        </w:rPr>
      </w:pPr>
      <w:hyperlink w:anchor="_Toc92994254" w:history="1">
        <w:r w:rsidR="0021742B" w:rsidRPr="009412E0">
          <w:rPr>
            <w:rStyle w:val="Hyperlink"/>
            <w:noProof/>
            <w:color w:val="auto"/>
            <w:u w:val="none"/>
          </w:rPr>
          <w:t>Table 6.8: Model Summary</w:t>
        </w:r>
        <w:r w:rsidR="0021742B" w:rsidRPr="009412E0">
          <w:rPr>
            <w:noProof/>
            <w:webHidden/>
          </w:rPr>
          <w:tab/>
        </w:r>
        <w:r w:rsidR="0021742B">
          <w:rPr>
            <w:noProof/>
            <w:webHidden/>
          </w:rPr>
          <w:t>57</w:t>
        </w:r>
      </w:hyperlink>
    </w:p>
    <w:p w14:paraId="725E5E72" w14:textId="3D65107C" w:rsidR="00DA5469" w:rsidRDefault="00E1190E" w:rsidP="0021742B">
      <w:pPr>
        <w:spacing w:line="259" w:lineRule="auto"/>
        <w:jc w:val="left"/>
      </w:pPr>
      <w:hyperlink w:anchor="_Toc92994256" w:history="1">
        <w:r w:rsidR="0021742B" w:rsidRPr="009412E0">
          <w:rPr>
            <w:rStyle w:val="Hyperlink"/>
            <w:noProof/>
            <w:color w:val="auto"/>
            <w:u w:val="none"/>
          </w:rPr>
          <w:t>Table 6.9: ANOVA</w:t>
        </w:r>
        <w:r w:rsidR="0021742B" w:rsidRPr="009412E0">
          <w:rPr>
            <w:rStyle w:val="Hyperlink"/>
            <w:noProof/>
            <w:color w:val="auto"/>
            <w:u w:val="none"/>
            <w:vertAlign w:val="superscript"/>
          </w:rPr>
          <w:t>a</w:t>
        </w:r>
        <w:r w:rsidR="00BD0138">
          <w:rPr>
            <w:noProof/>
            <w:webHidden/>
          </w:rPr>
          <w:t>……………………………………………………………………………...</w:t>
        </w:r>
        <w:r w:rsidR="0021742B">
          <w:rPr>
            <w:noProof/>
            <w:webHidden/>
          </w:rPr>
          <w:t>58</w:t>
        </w:r>
      </w:hyperlink>
      <w:r w:rsidR="00DA5469">
        <w:br w:type="page"/>
      </w:r>
    </w:p>
    <w:p w14:paraId="0358090D" w14:textId="3CFDB6E7" w:rsidR="00DA5469" w:rsidRDefault="00DA5469" w:rsidP="00773F43">
      <w:pPr>
        <w:pStyle w:val="Heading1"/>
        <w:jc w:val="center"/>
      </w:pPr>
      <w:bookmarkStart w:id="21" w:name="_Toc92994138"/>
      <w:r>
        <w:lastRenderedPageBreak/>
        <w:t>LIST OF FIGURES</w:t>
      </w:r>
      <w:bookmarkEnd w:id="21"/>
    </w:p>
    <w:p w14:paraId="6F795945" w14:textId="77777777" w:rsidR="00773F43" w:rsidRPr="009412E0" w:rsidRDefault="00E1190E" w:rsidP="00773F43">
      <w:pPr>
        <w:pStyle w:val="TOC1"/>
        <w:tabs>
          <w:tab w:val="right" w:leader="dot" w:pos="9350"/>
        </w:tabs>
        <w:rPr>
          <w:rFonts w:asciiTheme="minorHAnsi" w:eastAsiaTheme="minorEastAsia" w:hAnsiTheme="minorHAnsi"/>
          <w:noProof/>
          <w:sz w:val="22"/>
          <w:lang w:val="en-GB" w:eastAsia="en-GB"/>
        </w:rPr>
      </w:pPr>
      <w:hyperlink w:anchor="_Toc92994168" w:history="1">
        <w:r w:rsidR="00773F43" w:rsidRPr="009412E0">
          <w:rPr>
            <w:rStyle w:val="Hyperlink"/>
            <w:noProof/>
            <w:color w:val="auto"/>
            <w:u w:val="none"/>
          </w:rPr>
          <w:t>Figure</w:t>
        </w:r>
        <w:r w:rsidR="00773F43" w:rsidRPr="009412E0">
          <w:rPr>
            <w:rStyle w:val="Hyperlink"/>
            <w:i/>
            <w:iCs/>
            <w:noProof/>
            <w:color w:val="auto"/>
            <w:u w:val="none"/>
          </w:rPr>
          <w:t xml:space="preserve"> </w:t>
        </w:r>
        <w:r w:rsidR="00773F43" w:rsidRPr="009412E0">
          <w:rPr>
            <w:rStyle w:val="Hyperlink"/>
            <w:noProof/>
            <w:color w:val="auto"/>
            <w:u w:val="none"/>
          </w:rPr>
          <w:t>2.1:</w:t>
        </w:r>
        <w:r w:rsidR="00773F43" w:rsidRPr="009412E0">
          <w:rPr>
            <w:rStyle w:val="Hyperlink"/>
            <w:i/>
            <w:iCs/>
            <w:noProof/>
            <w:color w:val="auto"/>
            <w:u w:val="none"/>
          </w:rPr>
          <w:t xml:space="preserve"> </w:t>
        </w:r>
        <w:r w:rsidR="00773F43" w:rsidRPr="009412E0">
          <w:rPr>
            <w:rStyle w:val="Hyperlink"/>
            <w:rFonts w:cs="Times New Roman"/>
            <w:noProof/>
            <w:color w:val="auto"/>
            <w:u w:val="none"/>
          </w:rPr>
          <w:t>Conceptual framework showing the relationship between financial management practices and financial performance</w:t>
        </w:r>
        <w:r w:rsidR="00773F43" w:rsidRPr="009412E0">
          <w:rPr>
            <w:noProof/>
            <w:webHidden/>
          </w:rPr>
          <w:tab/>
        </w:r>
        <w:r w:rsidR="00773F43">
          <w:rPr>
            <w:noProof/>
            <w:webHidden/>
          </w:rPr>
          <w:t>23</w:t>
        </w:r>
      </w:hyperlink>
    </w:p>
    <w:p w14:paraId="6C5E81F9" w14:textId="00AD274B" w:rsidR="00DA5469" w:rsidRDefault="00DA5469">
      <w:pPr>
        <w:spacing w:line="259" w:lineRule="auto"/>
        <w:jc w:val="left"/>
      </w:pPr>
      <w:r>
        <w:br w:type="page"/>
      </w:r>
    </w:p>
    <w:p w14:paraId="0DC92936" w14:textId="57C9EE46" w:rsidR="00DA5469" w:rsidRDefault="00DA5469" w:rsidP="00617154">
      <w:pPr>
        <w:pStyle w:val="Heading1"/>
        <w:jc w:val="center"/>
      </w:pPr>
      <w:bookmarkStart w:id="22" w:name="_Toc92994139"/>
      <w:r>
        <w:lastRenderedPageBreak/>
        <w:t>ABSTRACT</w:t>
      </w:r>
      <w:bookmarkEnd w:id="22"/>
    </w:p>
    <w:p w14:paraId="30B8CC4C" w14:textId="3D084534" w:rsidR="000B62ED" w:rsidRDefault="000B62ED" w:rsidP="00397504">
      <w:r w:rsidRPr="00F469C4">
        <w:rPr>
          <w:rFonts w:cs="Times New Roman"/>
          <w:szCs w:val="24"/>
        </w:rPr>
        <w:t xml:space="preserve">The study examined </w:t>
      </w:r>
      <w:r w:rsidR="00607935" w:rsidRPr="00F469C4">
        <w:rPr>
          <w:rFonts w:cs="Times New Roman"/>
          <w:szCs w:val="24"/>
        </w:rPr>
        <w:t xml:space="preserve">the contribution of financial management practices on financial performance of commercial banks in Uganda basing on a case study of Centenary Bank, </w:t>
      </w:r>
      <w:proofErr w:type="spellStart"/>
      <w:r w:rsidR="00607935" w:rsidRPr="00F469C4">
        <w:rPr>
          <w:rFonts w:cs="Times New Roman"/>
          <w:szCs w:val="24"/>
        </w:rPr>
        <w:t>Mapeera</w:t>
      </w:r>
      <w:proofErr w:type="spellEnd"/>
      <w:r w:rsidR="00607935" w:rsidRPr="00F469C4">
        <w:rPr>
          <w:rFonts w:cs="Times New Roman"/>
          <w:szCs w:val="24"/>
        </w:rPr>
        <w:t xml:space="preserve"> Branch</w:t>
      </w:r>
      <w:r w:rsidRPr="00F469C4">
        <w:rPr>
          <w:rFonts w:cs="Times New Roman"/>
          <w:szCs w:val="24"/>
        </w:rPr>
        <w:t xml:space="preserve">. It was guided by three objectives </w:t>
      </w:r>
      <w:proofErr w:type="spellStart"/>
      <w:r w:rsidRPr="00F469C4">
        <w:rPr>
          <w:rFonts w:cs="Times New Roman"/>
          <w:szCs w:val="24"/>
        </w:rPr>
        <w:t>i</w:t>
      </w:r>
      <w:proofErr w:type="spellEnd"/>
      <w:r w:rsidRPr="00F469C4">
        <w:rPr>
          <w:rFonts w:cs="Times New Roman"/>
          <w:szCs w:val="24"/>
        </w:rPr>
        <w:t xml:space="preserve">) </w:t>
      </w:r>
      <w:r w:rsidRPr="00D70281">
        <w:rPr>
          <w:rStyle w:val="HTMLCite"/>
          <w:i w:val="0"/>
          <w:iCs w:val="0"/>
        </w:rPr>
        <w:t>to</w:t>
      </w:r>
      <w:r w:rsidRPr="00F469C4">
        <w:rPr>
          <w:rStyle w:val="HTMLCite"/>
        </w:rPr>
        <w:t xml:space="preserve"> </w:t>
      </w:r>
      <w:r w:rsidR="00FC741F" w:rsidRPr="00F469C4">
        <w:rPr>
          <w:rFonts w:cs="Times New Roman"/>
          <w:szCs w:val="24"/>
        </w:rPr>
        <w:t xml:space="preserve">examine how financial reporting influences financial performance of Centenary Bank, </w:t>
      </w:r>
      <w:proofErr w:type="spellStart"/>
      <w:r w:rsidR="00FC741F" w:rsidRPr="00F469C4">
        <w:rPr>
          <w:rFonts w:cs="Times New Roman"/>
          <w:szCs w:val="24"/>
        </w:rPr>
        <w:t>Mapeera</w:t>
      </w:r>
      <w:proofErr w:type="spellEnd"/>
      <w:r w:rsidR="00FC741F" w:rsidRPr="00F469C4">
        <w:rPr>
          <w:rFonts w:cs="Times New Roman"/>
          <w:szCs w:val="24"/>
        </w:rPr>
        <w:t xml:space="preserve"> Branch</w:t>
      </w:r>
      <w:r w:rsidRPr="00F469C4">
        <w:rPr>
          <w:rStyle w:val="HTMLCite"/>
        </w:rPr>
        <w:t xml:space="preserve">, </w:t>
      </w:r>
      <w:r w:rsidRPr="00D77CF3">
        <w:rPr>
          <w:rStyle w:val="HTMLCite"/>
          <w:i w:val="0"/>
          <w:iCs w:val="0"/>
        </w:rPr>
        <w:t>ii)</w:t>
      </w:r>
      <w:r w:rsidRPr="00F469C4">
        <w:rPr>
          <w:rStyle w:val="HTMLCite"/>
        </w:rPr>
        <w:t xml:space="preserve"> </w:t>
      </w:r>
      <w:r w:rsidRPr="00D70281">
        <w:rPr>
          <w:rStyle w:val="HTMLCite"/>
          <w:i w:val="0"/>
          <w:iCs w:val="0"/>
        </w:rPr>
        <w:t>to</w:t>
      </w:r>
      <w:r w:rsidRPr="00F469C4">
        <w:rPr>
          <w:rStyle w:val="HTMLCite"/>
        </w:rPr>
        <w:t xml:space="preserve"> </w:t>
      </w:r>
      <w:r w:rsidR="00884817" w:rsidRPr="00F469C4">
        <w:rPr>
          <w:rFonts w:cs="Times New Roman"/>
          <w:szCs w:val="24"/>
        </w:rPr>
        <w:t xml:space="preserve">examine how working capital management influences financial performance of Centenary Bank, </w:t>
      </w:r>
      <w:proofErr w:type="spellStart"/>
      <w:r w:rsidR="00884817" w:rsidRPr="00F469C4">
        <w:rPr>
          <w:rFonts w:cs="Times New Roman"/>
          <w:szCs w:val="24"/>
        </w:rPr>
        <w:t>Mapeera</w:t>
      </w:r>
      <w:proofErr w:type="spellEnd"/>
      <w:r w:rsidR="00884817" w:rsidRPr="00F469C4">
        <w:rPr>
          <w:rFonts w:cs="Times New Roman"/>
          <w:szCs w:val="24"/>
        </w:rPr>
        <w:t xml:space="preserve"> Branch</w:t>
      </w:r>
      <w:r w:rsidRPr="00F469C4">
        <w:rPr>
          <w:rStyle w:val="HTMLCite"/>
        </w:rPr>
        <w:t xml:space="preserve"> </w:t>
      </w:r>
      <w:r w:rsidRPr="00D77CF3">
        <w:rPr>
          <w:rStyle w:val="HTMLCite"/>
          <w:i w:val="0"/>
          <w:iCs w:val="0"/>
        </w:rPr>
        <w:t>and</w:t>
      </w:r>
      <w:r w:rsidRPr="00F469C4">
        <w:rPr>
          <w:rStyle w:val="HTMLCite"/>
        </w:rPr>
        <w:t xml:space="preserve"> </w:t>
      </w:r>
      <w:r w:rsidRPr="00D77CF3">
        <w:rPr>
          <w:rStyle w:val="HTMLCite"/>
          <w:i w:val="0"/>
          <w:iCs w:val="0"/>
        </w:rPr>
        <w:t xml:space="preserve">iii) </w:t>
      </w:r>
      <w:r w:rsidRPr="00D70281">
        <w:rPr>
          <w:rStyle w:val="HTMLCite"/>
          <w:i w:val="0"/>
          <w:iCs w:val="0"/>
        </w:rPr>
        <w:t>to</w:t>
      </w:r>
      <w:r w:rsidRPr="00F469C4">
        <w:rPr>
          <w:rStyle w:val="HTMLCite"/>
        </w:rPr>
        <w:t xml:space="preserve"> </w:t>
      </w:r>
      <w:r w:rsidR="005A3AD0" w:rsidRPr="00F469C4">
        <w:rPr>
          <w:rFonts w:cs="Times New Roman"/>
          <w:szCs w:val="24"/>
        </w:rPr>
        <w:t xml:space="preserve">assess how assets management influences financial performance of Centenary Bank, </w:t>
      </w:r>
      <w:proofErr w:type="spellStart"/>
      <w:r w:rsidR="005A3AD0" w:rsidRPr="00F469C4">
        <w:rPr>
          <w:rFonts w:cs="Times New Roman"/>
          <w:szCs w:val="24"/>
        </w:rPr>
        <w:t>Mapeera</w:t>
      </w:r>
      <w:proofErr w:type="spellEnd"/>
      <w:r w:rsidR="005A3AD0" w:rsidRPr="00F469C4">
        <w:rPr>
          <w:rFonts w:cs="Times New Roman"/>
          <w:szCs w:val="24"/>
        </w:rPr>
        <w:t xml:space="preserve"> Branch</w:t>
      </w:r>
      <w:r w:rsidRPr="00F469C4">
        <w:t>.</w:t>
      </w:r>
    </w:p>
    <w:p w14:paraId="4DE73C67" w14:textId="2F7E0626" w:rsidR="000D5F0F" w:rsidRPr="00576B4E" w:rsidRDefault="000D5F0F" w:rsidP="00397504">
      <w:r w:rsidRPr="00D7244E">
        <w:rPr>
          <w:rFonts w:cs="Times New Roman"/>
          <w:szCs w:val="24"/>
        </w:rPr>
        <w:t xml:space="preserve">The study </w:t>
      </w:r>
      <w:r>
        <w:rPr>
          <w:rFonts w:cs="Times New Roman"/>
          <w:szCs w:val="24"/>
        </w:rPr>
        <w:t xml:space="preserve">adopted a </w:t>
      </w:r>
      <w:r w:rsidRPr="000B7EA0">
        <w:rPr>
          <w:rFonts w:cs="Times New Roman"/>
          <w:szCs w:val="24"/>
          <w:lang w:val="en-GB" w:eastAsia="en-GB"/>
        </w:rPr>
        <w:t xml:space="preserve">phenomenological approach </w:t>
      </w:r>
      <w:r w:rsidR="006E4449">
        <w:rPr>
          <w:rFonts w:cs="Times New Roman"/>
          <w:szCs w:val="24"/>
        </w:rPr>
        <w:t>using</w:t>
      </w:r>
      <w:r>
        <w:rPr>
          <w:rFonts w:cs="Times New Roman"/>
          <w:szCs w:val="24"/>
        </w:rPr>
        <w:t xml:space="preserve"> </w:t>
      </w:r>
      <w:r w:rsidRPr="00945BF3">
        <w:t>both qualitative and quantitative resear</w:t>
      </w:r>
      <w:r>
        <w:t>ch approaches</w:t>
      </w:r>
      <w:r w:rsidRPr="00D7244E">
        <w:rPr>
          <w:rFonts w:cs="Times New Roman"/>
          <w:szCs w:val="24"/>
        </w:rPr>
        <w:t xml:space="preserve">. </w:t>
      </w:r>
      <w:r w:rsidRPr="00D7244E">
        <w:rPr>
          <w:rFonts w:cs="Times New Roman"/>
        </w:rPr>
        <w:t xml:space="preserve">The study population was </w:t>
      </w:r>
      <w:r w:rsidR="00215564">
        <w:rPr>
          <w:rFonts w:cs="Times New Roman"/>
        </w:rPr>
        <w:t>70</w:t>
      </w:r>
      <w:r w:rsidRPr="00D7244E">
        <w:rPr>
          <w:rFonts w:cs="Times New Roman"/>
        </w:rPr>
        <w:t xml:space="preserve"> and a sample size of </w:t>
      </w:r>
      <w:r w:rsidR="00215564">
        <w:rPr>
          <w:rFonts w:cs="Times New Roman"/>
        </w:rPr>
        <w:t>59</w:t>
      </w:r>
      <w:r w:rsidRPr="00D7244E">
        <w:rPr>
          <w:rFonts w:cs="Times New Roman"/>
        </w:rPr>
        <w:t xml:space="preserve"> respondents. </w:t>
      </w:r>
      <w:bookmarkStart w:id="23" w:name="_Hlk89680922"/>
      <w:r>
        <w:rPr>
          <w:rFonts w:cs="Times New Roman"/>
        </w:rPr>
        <w:t>The study</w:t>
      </w:r>
      <w:r w:rsidRPr="00D7244E">
        <w:rPr>
          <w:rFonts w:cs="Times New Roman"/>
        </w:rPr>
        <w:t xml:space="preserve"> </w:t>
      </w:r>
      <w:r>
        <w:rPr>
          <w:rFonts w:cs="Times New Roman"/>
        </w:rPr>
        <w:t xml:space="preserve">revealed </w:t>
      </w:r>
      <w:r w:rsidRPr="00D7244E">
        <w:rPr>
          <w:rFonts w:cs="Times New Roman"/>
        </w:rPr>
        <w:t xml:space="preserve">that </w:t>
      </w:r>
      <w:r w:rsidR="0075362F">
        <w:rPr>
          <w:rFonts w:cs="Times New Roman"/>
        </w:rPr>
        <w:t>financial reporting</w:t>
      </w:r>
      <w:r>
        <w:rPr>
          <w:rFonts w:cs="Times New Roman"/>
        </w:rPr>
        <w:t xml:space="preserve"> had</w:t>
      </w:r>
      <w:r>
        <w:t xml:space="preserve"> Adjusted R Square of </w:t>
      </w:r>
      <w:r w:rsidR="00911928">
        <w:t>66.4</w:t>
      </w:r>
      <w:r>
        <w:t xml:space="preserve">%, while </w:t>
      </w:r>
      <w:r w:rsidR="00E32D92">
        <w:t>working capital management</w:t>
      </w:r>
      <w:r>
        <w:t xml:space="preserve"> had Adjusted R Square of 5</w:t>
      </w:r>
      <w:r w:rsidR="001C4530">
        <w:t>1.9</w:t>
      </w:r>
      <w:r>
        <w:t>%</w:t>
      </w:r>
      <w:r>
        <w:rPr>
          <w:sz w:val="23"/>
          <w:szCs w:val="23"/>
        </w:rPr>
        <w:t xml:space="preserve"> and </w:t>
      </w:r>
      <w:r w:rsidR="00127D89">
        <w:rPr>
          <w:sz w:val="23"/>
          <w:szCs w:val="23"/>
        </w:rPr>
        <w:t>assets management</w:t>
      </w:r>
      <w:r>
        <w:rPr>
          <w:sz w:val="23"/>
          <w:szCs w:val="23"/>
        </w:rPr>
        <w:t xml:space="preserve"> </w:t>
      </w:r>
      <w:r>
        <w:rPr>
          <w:rFonts w:cs="Times New Roman"/>
        </w:rPr>
        <w:t>had</w:t>
      </w:r>
      <w:r>
        <w:t xml:space="preserve"> Adjusted R Square of </w:t>
      </w:r>
      <w:r w:rsidR="00736BE2">
        <w:t>82.5</w:t>
      </w:r>
      <w:r>
        <w:t>%</w:t>
      </w:r>
      <w:bookmarkEnd w:id="23"/>
      <w:r>
        <w:t>.</w:t>
      </w:r>
    </w:p>
    <w:p w14:paraId="0153C014" w14:textId="18688B01" w:rsidR="00D70281" w:rsidRPr="00F469C4" w:rsidRDefault="00AA2588" w:rsidP="00397504">
      <w:r>
        <w:t xml:space="preserve">It is concluded that </w:t>
      </w:r>
      <w:r w:rsidR="00E61B98">
        <w:rPr>
          <w:lang w:val="en-GB"/>
        </w:rPr>
        <w:t>financial reporting was essential and significant in enhancing the financial performance. Preparation of financial statements timely and effectively and ensuring accuracy and accountability makes the bank to be on the right side with the law by meeting the requirements of the regulator as far as financial reporting is concerned</w:t>
      </w:r>
      <w:r w:rsidR="005E45A5">
        <w:rPr>
          <w:lang w:val="en-GB"/>
        </w:rPr>
        <w:t xml:space="preserve">. It was also indicated that </w:t>
      </w:r>
      <w:r w:rsidR="00C61193">
        <w:rPr>
          <w:lang w:val="en-GB"/>
        </w:rPr>
        <w:t>assets management was a critical driver in enhancing the financial performance of the commercial bank.</w:t>
      </w:r>
    </w:p>
    <w:p w14:paraId="78C6C9BE" w14:textId="445F2203" w:rsidR="00DA5469" w:rsidRDefault="00CA3645" w:rsidP="00397504">
      <w:r>
        <w:t xml:space="preserve">The study suggested </w:t>
      </w:r>
      <w:r w:rsidR="00F11AB8">
        <w:t xml:space="preserve">that </w:t>
      </w:r>
      <w:r w:rsidR="00F11AB8">
        <w:rPr>
          <w:lang w:val="en-GB"/>
        </w:rPr>
        <w:t xml:space="preserve">management should embrace proper cash inventory and creditors management so as to ensure the institutions are able to finance their operations without financial limitations. It was also suggested that the commercial bank deals with liquid cash, enhancing their liquidity through keeping proper relationship with the shareholders is appropriate. </w:t>
      </w:r>
    </w:p>
    <w:p w14:paraId="2E81432C" w14:textId="77777777" w:rsidR="00DA5469" w:rsidRDefault="00DA5469" w:rsidP="00DA5469"/>
    <w:p w14:paraId="70E32BE6" w14:textId="79899760" w:rsidR="00DA5469" w:rsidRPr="00DA5469" w:rsidRDefault="00DA5469" w:rsidP="00DA5469">
      <w:pPr>
        <w:sectPr w:rsidR="00DA5469" w:rsidRPr="00DA5469" w:rsidSect="007F521A">
          <w:pgSz w:w="12240" w:h="15840"/>
          <w:pgMar w:top="1440" w:right="1440" w:bottom="1440" w:left="1440" w:header="720" w:footer="720" w:gutter="0"/>
          <w:pgNumType w:fmt="lowerRoman" w:start="1"/>
          <w:cols w:space="720"/>
          <w:docGrid w:linePitch="360"/>
        </w:sectPr>
      </w:pPr>
    </w:p>
    <w:p w14:paraId="5617FBEF" w14:textId="77777777" w:rsidR="001D316A" w:rsidRPr="00AB36F0" w:rsidRDefault="001D316A" w:rsidP="001D316A">
      <w:pPr>
        <w:pStyle w:val="Heading1"/>
        <w:jc w:val="center"/>
        <w:rPr>
          <w:szCs w:val="22"/>
        </w:rPr>
      </w:pPr>
      <w:bookmarkStart w:id="24" w:name="_Toc92994140"/>
      <w:r w:rsidRPr="00B6454C">
        <w:lastRenderedPageBreak/>
        <w:t>CHAPTER ONE</w:t>
      </w:r>
      <w:bookmarkEnd w:id="0"/>
      <w:bookmarkEnd w:id="24"/>
    </w:p>
    <w:p w14:paraId="7128D085" w14:textId="028C2FD4" w:rsidR="001D316A" w:rsidRPr="00B6454C" w:rsidRDefault="001D316A" w:rsidP="001D316A">
      <w:pPr>
        <w:pStyle w:val="Heading1"/>
        <w:jc w:val="center"/>
      </w:pPr>
      <w:bookmarkStart w:id="25" w:name="_Toc79053432"/>
      <w:bookmarkStart w:id="26" w:name="_Toc92994141"/>
      <w:r w:rsidRPr="00B6454C">
        <w:t>INTRODUCTION</w:t>
      </w:r>
      <w:bookmarkEnd w:id="25"/>
      <w:bookmarkEnd w:id="26"/>
    </w:p>
    <w:p w14:paraId="45D47035" w14:textId="0DF5EB9D" w:rsidR="001D316A" w:rsidRPr="00B6454C" w:rsidRDefault="001D316A" w:rsidP="001D316A">
      <w:pPr>
        <w:pStyle w:val="Heading1"/>
        <w:rPr>
          <w:rFonts w:eastAsia="Times New Roman"/>
        </w:rPr>
      </w:pPr>
      <w:bookmarkStart w:id="27" w:name="_Toc17970659"/>
      <w:bookmarkStart w:id="28" w:name="_Toc55313566"/>
      <w:bookmarkStart w:id="29" w:name="_Toc79053433"/>
      <w:bookmarkStart w:id="30" w:name="_Toc92994142"/>
      <w:r w:rsidRPr="00B6454C">
        <w:rPr>
          <w:rFonts w:eastAsia="Times New Roman"/>
        </w:rPr>
        <w:t>Overview</w:t>
      </w:r>
      <w:bookmarkEnd w:id="27"/>
      <w:bookmarkEnd w:id="28"/>
      <w:bookmarkEnd w:id="29"/>
      <w:bookmarkEnd w:id="30"/>
    </w:p>
    <w:p w14:paraId="01E17EB2" w14:textId="77777777" w:rsidR="001D316A" w:rsidRPr="00B6454C" w:rsidRDefault="001D316A" w:rsidP="001D316A">
      <w:pPr>
        <w:rPr>
          <w:color w:val="000000" w:themeColor="text1"/>
        </w:rPr>
      </w:pPr>
      <w:r w:rsidRPr="00B6454C">
        <w:rPr>
          <w:color w:val="000000" w:themeColor="text1"/>
        </w:rPr>
        <w:t>This chapter presents the background to the study, statement of the problem, purpose of the study, research objectives, research questions, and hypotheses of the study, scope of the study, the significance of the study and the arrangement of the study.</w:t>
      </w:r>
    </w:p>
    <w:p w14:paraId="42C6132F" w14:textId="77777777" w:rsidR="001D316A" w:rsidRPr="00B6454C" w:rsidRDefault="001D316A" w:rsidP="001D316A">
      <w:pPr>
        <w:pStyle w:val="Heading1"/>
      </w:pPr>
      <w:bookmarkStart w:id="31" w:name="_Toc79053434"/>
      <w:bookmarkStart w:id="32" w:name="_Toc92994143"/>
      <w:r w:rsidRPr="00B6454C">
        <w:t>Background to the study</w:t>
      </w:r>
      <w:bookmarkEnd w:id="31"/>
      <w:bookmarkEnd w:id="32"/>
    </w:p>
    <w:p w14:paraId="43DAC579" w14:textId="775E1671" w:rsidR="001D316A" w:rsidRDefault="001D316A" w:rsidP="001D316A">
      <w:r w:rsidRPr="00B6454C">
        <w:t>Th</w:t>
      </w:r>
      <w:r>
        <w:t xml:space="preserve">is study </w:t>
      </w:r>
      <w:r w:rsidR="005F1F69">
        <w:t>was</w:t>
      </w:r>
      <w:r>
        <w:t xml:space="preserve"> about financial management practices and financial performance of commercial banks in Uganda </w:t>
      </w:r>
      <w:r w:rsidR="005F1F69">
        <w:t xml:space="preserve">and </w:t>
      </w:r>
      <w:r>
        <w:t>bas</w:t>
      </w:r>
      <w:r w:rsidR="005F1F69">
        <w:t>ed</w:t>
      </w:r>
      <w:r>
        <w:t xml:space="preserve"> on a case study of Centenary Bank, </w:t>
      </w:r>
      <w:proofErr w:type="spellStart"/>
      <w:r>
        <w:t>Mapeera</w:t>
      </w:r>
      <w:proofErr w:type="spellEnd"/>
      <w:r>
        <w:t xml:space="preserve"> Branch. </w:t>
      </w:r>
    </w:p>
    <w:p w14:paraId="3AD683CE" w14:textId="77777777" w:rsidR="001D316A" w:rsidRDefault="001D316A" w:rsidP="001D316A">
      <w:r>
        <w:t xml:space="preserve">The study about financial management practices and financial performance in commercial banks is important because in a banking setting, improper financial management practices have proven to be the main cause of failures especially in terms of financial difficulty, mismanagement of funds and shortage of long-term assets which could meet the operating costs and capital expenditure (Brigham, 2018). Commercial banks have therefore realised that inclusion of financial management practices can improve on the financial performance goals and objectives and thus ensure efficient and effective performance. </w:t>
      </w:r>
      <w:proofErr w:type="spellStart"/>
      <w:r>
        <w:t>Deresse</w:t>
      </w:r>
      <w:proofErr w:type="spellEnd"/>
      <w:r>
        <w:t xml:space="preserve"> and </w:t>
      </w:r>
      <w:proofErr w:type="spellStart"/>
      <w:r>
        <w:t>Prabhakara</w:t>
      </w:r>
      <w:proofErr w:type="spellEnd"/>
      <w:r>
        <w:t xml:space="preserve"> (2012) also explain that financial management is one of the management functional areas which is core to success of business enterprises, therefore, inefficient financial management combined with uncertainty of the business environment often led to serious problems. </w:t>
      </w:r>
    </w:p>
    <w:p w14:paraId="528B4F4D" w14:textId="77777777" w:rsidR="001D316A" w:rsidRDefault="001D316A" w:rsidP="001D316A">
      <w:r w:rsidRPr="00DA2EF5">
        <w:t xml:space="preserve">Chung and Chang (2017) explain that the historical trend in the area of financial management practices has always been the main path to development of nations. Firms, regardless of their size, </w:t>
      </w:r>
      <w:r w:rsidRPr="00DA2EF5">
        <w:lastRenderedPageBreak/>
        <w:t>require good financial management practice to achieve success (Norton, 2012). Effective financial management is a tool to show direction for future activities, adjust when needed, and help businesses to find best way during challenging times. Ideally, financial management practices have been found to be key in financial performance of most of the firms across the globe. The argument goes thus the practices such as working capital management, financial reporting and assets management provide the company with a mainstream of streamlining its operations and funding them towards success.</w:t>
      </w:r>
    </w:p>
    <w:p w14:paraId="456E122B" w14:textId="77777777" w:rsidR="001D316A" w:rsidRDefault="001D316A" w:rsidP="001D316A">
      <w:r>
        <w:t xml:space="preserve">Financial management practice is termed as a discipline that deals with how organizations make decisions relating to various financial aspects and the instruments used (Lasher, 2010). According to Brinckmann et al. (2011), financial management practice is the process of acquiring financial resources and measures to enhance the financial performance in firms. </w:t>
      </w:r>
      <w:proofErr w:type="spellStart"/>
      <w:r>
        <w:t>Byoun</w:t>
      </w:r>
      <w:proofErr w:type="spellEnd"/>
      <w:r>
        <w:t xml:space="preserve"> (2010) defined financial management practices as all aspects dealing with money circulations and money control in all business transactions. It relates to the arrangements and optimal use of financial resources for current and future opportunities in order to improve financial operations.</w:t>
      </w:r>
    </w:p>
    <w:p w14:paraId="2ABBC341" w14:textId="77777777" w:rsidR="001D316A" w:rsidRDefault="001D316A" w:rsidP="001D316A">
      <w:r w:rsidRPr="00D7244E">
        <w:t>According to St</w:t>
      </w:r>
      <w:r>
        <w:t>oner (201</w:t>
      </w:r>
      <w:r w:rsidRPr="00D7244E">
        <w:t xml:space="preserve">3) financial performance refers to the ability to operate efficiently, profitably, survive, grow and react to the environmental opportunities and threats. In agreement with this </w:t>
      </w:r>
      <w:proofErr w:type="spellStart"/>
      <w:r w:rsidRPr="00D7244E">
        <w:t>Solenberg</w:t>
      </w:r>
      <w:proofErr w:type="spellEnd"/>
      <w:r w:rsidRPr="00D7244E">
        <w:t xml:space="preserve"> and Anderson (</w:t>
      </w:r>
      <w:r>
        <w:t>2015</w:t>
      </w:r>
      <w:r w:rsidRPr="00D7244E">
        <w:t xml:space="preserve">) assert that performance is measured by how efficient the enterprise is in use of resources in achieving its objectives. Financial measures of performance include return on assets, profitability, and value for money, return on sales, return on equity, and return on capital employed, liquidity and efficiency (Beeler et at, </w:t>
      </w:r>
      <w:r>
        <w:t>2014</w:t>
      </w:r>
      <w:r w:rsidRPr="00D7244E">
        <w:t>)</w:t>
      </w:r>
      <w:r>
        <w:t>.</w:t>
      </w:r>
    </w:p>
    <w:p w14:paraId="003E60F8" w14:textId="467E52E0" w:rsidR="001D316A" w:rsidRDefault="001D316A" w:rsidP="001D316A">
      <w:r>
        <w:t xml:space="preserve">The current study </w:t>
      </w:r>
      <w:r w:rsidR="00CC00AD">
        <w:t>was</w:t>
      </w:r>
      <w:r>
        <w:t xml:space="preserve"> guided by the Contingency Theory advanced by Pike in 1986. The theory is fit to guide the study because it aims at explaining various management concepts. </w:t>
      </w:r>
      <w:proofErr w:type="spellStart"/>
      <w:r>
        <w:t>Otley</w:t>
      </w:r>
      <w:proofErr w:type="spellEnd"/>
      <w:r>
        <w:t xml:space="preserve"> (1980) stated that </w:t>
      </w:r>
      <w:r w:rsidRPr="0000679D">
        <w:t>in the context of management accounting, contingency theory is based on</w:t>
      </w:r>
      <w:r>
        <w:t xml:space="preserve"> </w:t>
      </w:r>
      <w:r w:rsidRPr="0000679D">
        <w:t xml:space="preserve">the premise </w:t>
      </w:r>
      <w:r w:rsidRPr="0000679D">
        <w:lastRenderedPageBreak/>
        <w:t>that there is no universally appropriate accounting system that applies</w:t>
      </w:r>
      <w:r>
        <w:t xml:space="preserve"> </w:t>
      </w:r>
      <w:r w:rsidRPr="0000679D">
        <w:t>equally to all organisations in all circumstances (</w:t>
      </w:r>
      <w:proofErr w:type="spellStart"/>
      <w:r w:rsidRPr="0000679D">
        <w:t>Otley</w:t>
      </w:r>
      <w:proofErr w:type="spellEnd"/>
      <w:r w:rsidRPr="0000679D">
        <w:t>, 1980). Factors, such as</w:t>
      </w:r>
      <w:r>
        <w:t xml:space="preserve"> </w:t>
      </w:r>
      <w:r w:rsidRPr="0000679D">
        <w:t>technology and the environment, are among the contextual factors that could</w:t>
      </w:r>
      <w:r>
        <w:t xml:space="preserve"> </w:t>
      </w:r>
      <w:r w:rsidRPr="0000679D">
        <w:t>explain why accounting systems have been found to differ from one organisation</w:t>
      </w:r>
      <w:r>
        <w:t xml:space="preserve"> </w:t>
      </w:r>
      <w:r w:rsidRPr="0000679D">
        <w:t>to another. These contextual factors will affect the organisation’s structure, which</w:t>
      </w:r>
      <w:r>
        <w:t xml:space="preserve"> </w:t>
      </w:r>
      <w:r w:rsidRPr="0000679D">
        <w:t>will then influence the design of the accounting information system.</w:t>
      </w:r>
      <w:r>
        <w:t xml:space="preserve"> The Contingency Theory’s proposition to the study is that there are certain financial management practices that may work well with certain institutional structures but not with others and this is due to the differences in the corporate settings and external factors; which means that there are no standard financial management practices to be applied by the companies. </w:t>
      </w:r>
    </w:p>
    <w:p w14:paraId="741AC117" w14:textId="36AEDFA0" w:rsidR="001D316A" w:rsidRPr="00504FA1" w:rsidRDefault="001D316A" w:rsidP="001D316A">
      <w:r>
        <w:t xml:space="preserve">The study </w:t>
      </w:r>
      <w:r w:rsidR="00CC00AD">
        <w:t>was</w:t>
      </w:r>
      <w:r>
        <w:t xml:space="preserve"> also adapt</w:t>
      </w:r>
      <w:r w:rsidR="00CC00AD">
        <w:t>ed</w:t>
      </w:r>
      <w:r>
        <w:t xml:space="preserve"> the Residual Equity Theory which was developed by </w:t>
      </w:r>
      <w:r w:rsidRPr="00504FA1">
        <w:t xml:space="preserve">George </w:t>
      </w:r>
      <w:proofErr w:type="spellStart"/>
      <w:r w:rsidRPr="00504FA1">
        <w:t>Staubus</w:t>
      </w:r>
      <w:proofErr w:type="spellEnd"/>
      <w:r>
        <w:t xml:space="preserve">; the theory assumes that </w:t>
      </w:r>
      <w:r w:rsidRPr="00175CD7">
        <w:t>common shareholders to be the real owners of a business. It follows that accountants and corporate managers must also adopt the perspective of shareholders. Under this theory, preferred stock is a liability for common shareholders rather than part of the firm's equity.</w:t>
      </w:r>
      <w:r w:rsidRPr="006856D7">
        <w:t xml:space="preserve"> </w:t>
      </w:r>
      <w:r>
        <w:t>Its purpose is to increase access to information for common shareholders so they can make informed investment decisions, as they do not receive payment preference if a company fails. To calculate residual equity, the claims of bondholders and preferred shareholders are subtracted from a corporation’s assets.</w:t>
      </w:r>
    </w:p>
    <w:p w14:paraId="416E75A2" w14:textId="77777777" w:rsidR="001D316A" w:rsidRDefault="001D316A" w:rsidP="001D316A">
      <w:r>
        <w:t>The importance that the financial management practices have on organization is imperative as most challenges facing companies may be prevented by proper financial management practices (</w:t>
      </w:r>
      <w:proofErr w:type="spellStart"/>
      <w:r>
        <w:t>Uluyol</w:t>
      </w:r>
      <w:proofErr w:type="spellEnd"/>
      <w:r>
        <w:t xml:space="preserve">, 2013). Particularly, working capital ensures that the business is able to meet its daily financial obligations. Budgeting and accounting ensure transparency and accountability in the organizations' transactions. Capital structure management ensures proper coordination of all the financial practices in the company while risk management ensures preparedness in the company </w:t>
      </w:r>
      <w:r>
        <w:lastRenderedPageBreak/>
        <w:t>in an event that an unfavorable occurrence happens. All these when properly integrated in the companies’ operations is aimed at improving their financial performance. This enables the commercial banks to be conducted in an effective way using appropriate financial decisions so as to maximize the company’s resources (McMahon, 2017).</w:t>
      </w:r>
    </w:p>
    <w:p w14:paraId="45A3ADD4" w14:textId="5C95E9FC" w:rsidR="001D316A" w:rsidRDefault="001D316A" w:rsidP="001D316A">
      <w:r>
        <w:t>Additional expenses may however be incurred in implementation of these financial management practices leading to a burden to the business thus translating to diminished returns (</w:t>
      </w:r>
      <w:proofErr w:type="spellStart"/>
      <w:r>
        <w:t>Abanis</w:t>
      </w:r>
      <w:r>
        <w:rPr>
          <w:i/>
          <w:iCs/>
        </w:rPr>
        <w:t>et</w:t>
      </w:r>
      <w:proofErr w:type="spellEnd"/>
      <w:r>
        <w:rPr>
          <w:i/>
          <w:iCs/>
        </w:rPr>
        <w:t xml:space="preserve"> al</w:t>
      </w:r>
      <w:r>
        <w:t xml:space="preserve">. 2013). This may see many organisation owners shun away from adopting these financial management practices. Other variables also such as firm size, degree of risk, capital intensity, leverage and industry factors exert a leveling effect on how financial management practices impact organizations. They thus ought to be taken into consideration when formulating the organization’s financial management practices (Moore and Reichert, 2018). Despite the contribution the financial management practices are hypothesized to have on the financial performance, the organisation still </w:t>
      </w:r>
      <w:r w:rsidR="00454651">
        <w:t>remains</w:t>
      </w:r>
      <w:r>
        <w:t xml:space="preserve"> underperforming.</w:t>
      </w:r>
    </w:p>
    <w:p w14:paraId="33508006" w14:textId="77777777" w:rsidR="001D316A" w:rsidRDefault="001D316A" w:rsidP="001D316A">
      <w:r>
        <w:t xml:space="preserve">The decision function of financial management can be broken down into three major areas: the investment, financing, and asset management decisions. Financial management practices revolve around these three key decisions. Efficient financial management requires the existence of some objective or goal, because judgment as to whether or not a financial decision is efficient must be made in light of some standard. Different authors and researchers approach the particular areas of financial management in various ways given their area of focus. For instance, a study carried out in Malaysia by </w:t>
      </w:r>
      <w:proofErr w:type="spellStart"/>
      <w:r>
        <w:t>Mohd</w:t>
      </w:r>
      <w:proofErr w:type="spellEnd"/>
      <w:r>
        <w:t xml:space="preserve"> et al., (2010) identified the components of financial management as financial planning and control, financial accounting, financial analysis, management accounting, capital budgeting and working capital management.</w:t>
      </w:r>
    </w:p>
    <w:p w14:paraId="324C3023" w14:textId="77777777" w:rsidR="001D316A" w:rsidRDefault="001D316A" w:rsidP="001D316A">
      <w:r w:rsidRPr="002B00F3">
        <w:lastRenderedPageBreak/>
        <w:t xml:space="preserve">Centenary Bank is a commercial bank in Uganda licensed by the Bank of Uganda, the central bank and national banking regulator. The bank was founded in 1983 as a credit trust, Centenary Rural Development Trust (CRDT), by Simeon </w:t>
      </w:r>
      <w:proofErr w:type="spellStart"/>
      <w:r w:rsidRPr="002B00F3">
        <w:t>Lutaakome</w:t>
      </w:r>
      <w:proofErr w:type="spellEnd"/>
      <w:r w:rsidRPr="002B00F3">
        <w:t xml:space="preserve">, Hugh Francis </w:t>
      </w:r>
      <w:proofErr w:type="spellStart"/>
      <w:r w:rsidRPr="002B00F3">
        <w:t>Pulle</w:t>
      </w:r>
      <w:proofErr w:type="spellEnd"/>
      <w:r w:rsidRPr="002B00F3">
        <w:t xml:space="preserve">, Paul </w:t>
      </w:r>
      <w:proofErr w:type="spellStart"/>
      <w:r w:rsidRPr="002B00F3">
        <w:t>Kateregga</w:t>
      </w:r>
      <w:proofErr w:type="spellEnd"/>
      <w:r w:rsidRPr="002B00F3">
        <w:t xml:space="preserve">, Vincent </w:t>
      </w:r>
      <w:proofErr w:type="spellStart"/>
      <w:r w:rsidRPr="002B00F3">
        <w:t>Kirabo</w:t>
      </w:r>
      <w:proofErr w:type="spellEnd"/>
      <w:r w:rsidRPr="002B00F3">
        <w:t xml:space="preserve"> </w:t>
      </w:r>
      <w:proofErr w:type="spellStart"/>
      <w:r w:rsidRPr="002B00F3">
        <w:t>kya</w:t>
      </w:r>
      <w:proofErr w:type="spellEnd"/>
      <w:r w:rsidRPr="002B00F3">
        <w:t xml:space="preserve"> Maria, Emmanuel </w:t>
      </w:r>
      <w:proofErr w:type="spellStart"/>
      <w:r w:rsidRPr="002B00F3">
        <w:t>Mpande</w:t>
      </w:r>
      <w:proofErr w:type="spellEnd"/>
      <w:r w:rsidRPr="002B00F3">
        <w:t xml:space="preserve">, and John </w:t>
      </w:r>
      <w:proofErr w:type="spellStart"/>
      <w:r w:rsidRPr="002B00F3">
        <w:t>Ogutu</w:t>
      </w:r>
      <w:proofErr w:type="spellEnd"/>
      <w:r w:rsidRPr="002B00F3">
        <w:t>. In 1985, CRDT began to provide financial services to the public. The bank is a large financial services provider in Uganda primarily involved in the promotion of development through loans to rural farmers, processors of agricultural produce, small traders, small manufacturers, importers, and exporters. While engaged in all areas of commercial banking, the bank has a significant portion of its portfolio in the microfinance arena in an attempt to meet the needs of the many individuals and business entities with limited means. As of December 2019, the bank's assets were UGX: 3.6 trillion (US$950 million). In December 2018, shareholders' equity was UGX: 643.69 billion (US$175 million)</w:t>
      </w:r>
      <w:r>
        <w:t>.</w:t>
      </w:r>
    </w:p>
    <w:p w14:paraId="2FDF6CE8" w14:textId="77777777" w:rsidR="001D316A" w:rsidRDefault="001D316A" w:rsidP="001D316A">
      <w:r w:rsidRPr="002B00F3">
        <w:t>According to Financial report of Centenary Bank (201</w:t>
      </w:r>
      <w:r>
        <w:t>6</w:t>
      </w:r>
      <w:r w:rsidRPr="002B00F3">
        <w:t xml:space="preserve">), the bank has the following the policy implementation objectives of </w:t>
      </w:r>
      <w:r>
        <w:t>financial management practices</w:t>
      </w:r>
      <w:r w:rsidRPr="002B00F3">
        <w:t>;</w:t>
      </w:r>
    </w:p>
    <w:p w14:paraId="2961D0FB" w14:textId="77777777" w:rsidR="001D316A" w:rsidRDefault="001D316A" w:rsidP="001D316A">
      <w:pPr>
        <w:pStyle w:val="ListParagraph"/>
        <w:numPr>
          <w:ilvl w:val="0"/>
          <w:numId w:val="2"/>
        </w:numPr>
      </w:pPr>
      <w:r>
        <w:t>To enhance on the bank’s profitability</w:t>
      </w:r>
    </w:p>
    <w:p w14:paraId="289AF8B7" w14:textId="77777777" w:rsidR="001D316A" w:rsidRDefault="001D316A" w:rsidP="001D316A">
      <w:pPr>
        <w:pStyle w:val="ListParagraph"/>
        <w:numPr>
          <w:ilvl w:val="0"/>
          <w:numId w:val="2"/>
        </w:numPr>
      </w:pPr>
      <w:r>
        <w:t>To enhance on the bank’s return on equity</w:t>
      </w:r>
    </w:p>
    <w:p w14:paraId="5C443B8D" w14:textId="77777777" w:rsidR="001D316A" w:rsidRDefault="001D316A" w:rsidP="001D316A">
      <w:pPr>
        <w:pStyle w:val="ListParagraph"/>
        <w:numPr>
          <w:ilvl w:val="0"/>
          <w:numId w:val="2"/>
        </w:numPr>
      </w:pPr>
      <w:r>
        <w:t>To improve on accountability within all bank departments</w:t>
      </w:r>
    </w:p>
    <w:p w14:paraId="40AD7D78" w14:textId="77777777" w:rsidR="001D316A" w:rsidRDefault="001D316A" w:rsidP="001D316A">
      <w:pPr>
        <w:pStyle w:val="ListParagraph"/>
        <w:numPr>
          <w:ilvl w:val="0"/>
          <w:numId w:val="2"/>
        </w:numPr>
      </w:pPr>
      <w:r>
        <w:t xml:space="preserve">To achieve and maintain value for money </w:t>
      </w:r>
    </w:p>
    <w:p w14:paraId="5AB337FD" w14:textId="6CFE3A78" w:rsidR="001D316A" w:rsidRDefault="001D316A" w:rsidP="001D316A">
      <w:r>
        <w:t>It is also observed that despite Centenary bank having established financial management practices objectives, the bank is still facing challenges in achieving financial performance in line with the set objectives. The study therefore focus</w:t>
      </w:r>
      <w:r w:rsidR="00C055DF">
        <w:t>ed</w:t>
      </w:r>
      <w:r>
        <w:t xml:space="preserve"> on assessing the level at which Centenary bank, </w:t>
      </w:r>
      <w:proofErr w:type="spellStart"/>
      <w:r>
        <w:t>Mapeera</w:t>
      </w:r>
      <w:proofErr w:type="spellEnd"/>
      <w:r>
        <w:t xml:space="preserve"> Branch is achieving its set objectives with an aim of enhancing on financial performance. </w:t>
      </w:r>
    </w:p>
    <w:p w14:paraId="2877C51F" w14:textId="77777777" w:rsidR="001D316A" w:rsidRDefault="001D316A" w:rsidP="001D316A">
      <w:pPr>
        <w:pStyle w:val="Heading1"/>
      </w:pPr>
      <w:bookmarkStart w:id="33" w:name="_Toc62641846"/>
      <w:bookmarkStart w:id="34" w:name="_Toc92994144"/>
      <w:r>
        <w:lastRenderedPageBreak/>
        <w:t>Problem statement</w:t>
      </w:r>
      <w:bookmarkEnd w:id="33"/>
      <w:bookmarkEnd w:id="34"/>
      <w:r>
        <w:t xml:space="preserve"> </w:t>
      </w:r>
    </w:p>
    <w:p w14:paraId="15D1F26F" w14:textId="77777777" w:rsidR="001D316A" w:rsidRDefault="001D316A" w:rsidP="001D316A">
      <w:r>
        <w:t xml:space="preserve">Through financial management practices, the managers are able to understand the current financial position of a particular firm and capability in meeting future financial obligations (World Bank, 2014). This not only enables proper management of funds, but also creates an enabling environment to plan ahead. However, despite the clear set objectives of financial management practices, managing finance has become a critical challenge in Centenary Bank, </w:t>
      </w:r>
      <w:proofErr w:type="spellStart"/>
      <w:r>
        <w:t>Mapeera</w:t>
      </w:r>
      <w:proofErr w:type="spellEnd"/>
      <w:r>
        <w:t xml:space="preserve"> Branch, thus leading to poor financial performance. </w:t>
      </w:r>
    </w:p>
    <w:p w14:paraId="324E3A55" w14:textId="77777777" w:rsidR="001D316A" w:rsidRDefault="001D316A" w:rsidP="001D316A">
      <w:r>
        <w:t xml:space="preserve">Centenary bank’s monthly review report (June, 2020) exposed employee’s inadequate financial reporting skills and knowledge; this was evidenced with weekly and monthly financial reports comprised several reporting errors, for instance a customer deposited </w:t>
      </w:r>
      <w:proofErr w:type="spellStart"/>
      <w:r>
        <w:t>shs</w:t>
      </w:r>
      <w:proofErr w:type="spellEnd"/>
      <w:r>
        <w:t xml:space="preserve">. 1,823,000 but this was recorded as </w:t>
      </w:r>
      <w:proofErr w:type="spellStart"/>
      <w:r>
        <w:t>shs</w:t>
      </w:r>
      <w:proofErr w:type="spellEnd"/>
      <w:r>
        <w:t>. 1,283,000; this exposes the bank to financial losses hence affecting its performance.</w:t>
      </w:r>
    </w:p>
    <w:p w14:paraId="7E209695" w14:textId="77777777" w:rsidR="001D316A" w:rsidRDefault="001D316A" w:rsidP="001D316A">
      <w:r>
        <w:t xml:space="preserve">According to </w:t>
      </w:r>
      <w:proofErr w:type="spellStart"/>
      <w:r>
        <w:t>BoU</w:t>
      </w:r>
      <w:proofErr w:type="spellEnd"/>
      <w:r>
        <w:t xml:space="preserve"> (2019) monthly economic review report, it was reported that the bank is facing challenges in managing its working capital; this was evidenced by the continuous limited access to needed information; this is because the bank lacks real-time data and metrics which makes it hard to evaluate the effectiveness of the working capital strategy. Management also complained about the often struggles in focusing to improve on working capital due to time constraints; this was indicated to be attributed to management setting other priorities competing for attention.</w:t>
      </w:r>
    </w:p>
    <w:p w14:paraId="433DCBD0" w14:textId="77777777" w:rsidR="001D316A" w:rsidRDefault="001D316A" w:rsidP="001D316A">
      <w:r w:rsidRPr="003A68E4">
        <w:t xml:space="preserve">According to </w:t>
      </w:r>
      <w:proofErr w:type="spellStart"/>
      <w:r w:rsidRPr="003A68E4">
        <w:t>BoU</w:t>
      </w:r>
      <w:proofErr w:type="spellEnd"/>
      <w:r w:rsidRPr="003A68E4">
        <w:t xml:space="preserve"> (201</w:t>
      </w:r>
      <w:r>
        <w:t>8</w:t>
      </w:r>
      <w:r w:rsidRPr="003A68E4">
        <w:t>) monthly economic review report</w:t>
      </w:r>
      <w:r>
        <w:t xml:space="preserve">, Centenary Bank recorded declined profits due to incidents of fraud and ineffective use of the bank’s funds. It was further revealed that management has failed to effectively plan, monitor and control finances of the bank due to poor financial management practices which are continuously damaging the business operations. As a result, the bank has been operating on reduced earnings; this has caused situations of difficulty </w:t>
      </w:r>
      <w:r>
        <w:lastRenderedPageBreak/>
        <w:t xml:space="preserve">in form of achieving return on assets, return on equity and reduced profitability. This current study aims at finding out the extent to which financial management practices are affecting financial performance of financial institutions. </w:t>
      </w:r>
    </w:p>
    <w:p w14:paraId="34C0C3CE" w14:textId="77777777" w:rsidR="001D316A" w:rsidRPr="002B00F3" w:rsidRDefault="001D316A" w:rsidP="001D316A">
      <w:pPr>
        <w:pStyle w:val="Heading1"/>
      </w:pPr>
      <w:bookmarkStart w:id="35" w:name="_Toc485761725"/>
      <w:bookmarkStart w:id="36" w:name="_Toc54952792"/>
      <w:bookmarkStart w:id="37" w:name="_Toc92994145"/>
      <w:r w:rsidRPr="002B00F3">
        <w:t>Purpose of the study</w:t>
      </w:r>
      <w:bookmarkEnd w:id="35"/>
      <w:bookmarkEnd w:id="36"/>
      <w:bookmarkEnd w:id="37"/>
    </w:p>
    <w:p w14:paraId="6224761F" w14:textId="77777777" w:rsidR="001D316A" w:rsidRPr="002B00F3" w:rsidRDefault="001D316A" w:rsidP="001D316A">
      <w:pPr>
        <w:rPr>
          <w:rFonts w:cs="Times New Roman"/>
          <w:szCs w:val="24"/>
        </w:rPr>
      </w:pPr>
      <w:r w:rsidRPr="002B00F3">
        <w:rPr>
          <w:rFonts w:cs="Times New Roman"/>
          <w:szCs w:val="24"/>
        </w:rPr>
        <w:t xml:space="preserve">To examine </w:t>
      </w:r>
      <w:r>
        <w:rPr>
          <w:rFonts w:cs="Times New Roman"/>
          <w:szCs w:val="24"/>
        </w:rPr>
        <w:t xml:space="preserve">the contribution of financial management practices on financial </w:t>
      </w:r>
      <w:r w:rsidRPr="002B00F3">
        <w:rPr>
          <w:rFonts w:cs="Times New Roman"/>
          <w:szCs w:val="24"/>
        </w:rPr>
        <w:t xml:space="preserve">performance of </w:t>
      </w:r>
      <w:r>
        <w:rPr>
          <w:rFonts w:cs="Times New Roman"/>
          <w:szCs w:val="24"/>
        </w:rPr>
        <w:t>commercial banks</w:t>
      </w:r>
      <w:r w:rsidRPr="002B00F3">
        <w:rPr>
          <w:rFonts w:cs="Times New Roman"/>
          <w:szCs w:val="24"/>
        </w:rPr>
        <w:t xml:space="preserve"> in Uganda basing on a case study of Centenary Bank, </w:t>
      </w:r>
      <w:proofErr w:type="spellStart"/>
      <w:r w:rsidRPr="002B00F3">
        <w:rPr>
          <w:rFonts w:cs="Times New Roman"/>
          <w:szCs w:val="24"/>
        </w:rPr>
        <w:t>Map</w:t>
      </w:r>
      <w:r>
        <w:rPr>
          <w:rFonts w:cs="Times New Roman"/>
          <w:szCs w:val="24"/>
        </w:rPr>
        <w:t>e</w:t>
      </w:r>
      <w:r w:rsidRPr="002B00F3">
        <w:rPr>
          <w:rFonts w:cs="Times New Roman"/>
          <w:szCs w:val="24"/>
        </w:rPr>
        <w:t>era</w:t>
      </w:r>
      <w:proofErr w:type="spellEnd"/>
      <w:r w:rsidRPr="002B00F3">
        <w:rPr>
          <w:rFonts w:cs="Times New Roman"/>
          <w:szCs w:val="24"/>
        </w:rPr>
        <w:t xml:space="preserve"> Branch.</w:t>
      </w:r>
    </w:p>
    <w:p w14:paraId="2BD47D9F" w14:textId="77777777" w:rsidR="001D316A" w:rsidRPr="002B00F3" w:rsidRDefault="001D316A" w:rsidP="001D316A">
      <w:pPr>
        <w:pStyle w:val="Heading1"/>
      </w:pPr>
      <w:bookmarkStart w:id="38" w:name="_Toc485761726"/>
      <w:bookmarkStart w:id="39" w:name="_Toc54952793"/>
      <w:bookmarkStart w:id="40" w:name="_Toc92994146"/>
      <w:r w:rsidRPr="002B00F3">
        <w:t>Research objectives</w:t>
      </w:r>
      <w:bookmarkEnd w:id="38"/>
      <w:bookmarkEnd w:id="39"/>
      <w:bookmarkEnd w:id="40"/>
    </w:p>
    <w:p w14:paraId="11E407FE" w14:textId="1A1B8D8D" w:rsidR="001D316A" w:rsidRPr="002B00F3" w:rsidRDefault="001D316A" w:rsidP="001D316A">
      <w:pPr>
        <w:rPr>
          <w:rFonts w:cs="Times New Roman"/>
          <w:szCs w:val="24"/>
        </w:rPr>
      </w:pPr>
      <w:r w:rsidRPr="002B00F3">
        <w:rPr>
          <w:rFonts w:cs="Times New Roman"/>
          <w:szCs w:val="24"/>
        </w:rPr>
        <w:t xml:space="preserve">The study </w:t>
      </w:r>
      <w:r>
        <w:rPr>
          <w:rFonts w:cs="Times New Roman"/>
          <w:szCs w:val="24"/>
        </w:rPr>
        <w:t>follow</w:t>
      </w:r>
      <w:r w:rsidR="001E6682">
        <w:rPr>
          <w:rFonts w:cs="Times New Roman"/>
          <w:szCs w:val="24"/>
        </w:rPr>
        <w:t>ed</w:t>
      </w:r>
      <w:r>
        <w:rPr>
          <w:rFonts w:cs="Times New Roman"/>
          <w:szCs w:val="24"/>
        </w:rPr>
        <w:t xml:space="preserve"> three research objectives;</w:t>
      </w:r>
    </w:p>
    <w:p w14:paraId="74135CD5" w14:textId="77777777" w:rsidR="001D316A" w:rsidRPr="002B00F3" w:rsidRDefault="001D316A" w:rsidP="001D316A">
      <w:pPr>
        <w:pStyle w:val="ListParagraph"/>
        <w:numPr>
          <w:ilvl w:val="0"/>
          <w:numId w:val="3"/>
        </w:numPr>
        <w:rPr>
          <w:rFonts w:cs="Times New Roman"/>
          <w:szCs w:val="24"/>
        </w:rPr>
      </w:pPr>
      <w:r w:rsidRPr="002B00F3">
        <w:rPr>
          <w:rFonts w:cs="Times New Roman"/>
          <w:szCs w:val="24"/>
        </w:rPr>
        <w:t xml:space="preserve">To examine how </w:t>
      </w:r>
      <w:r>
        <w:rPr>
          <w:rFonts w:cs="Times New Roman"/>
          <w:szCs w:val="24"/>
        </w:rPr>
        <w:t>financial reporting</w:t>
      </w:r>
      <w:r w:rsidRPr="002B00F3">
        <w:rPr>
          <w:rFonts w:cs="Times New Roman"/>
          <w:szCs w:val="24"/>
        </w:rPr>
        <w:t xml:space="preserve"> influences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Pr>
          <w:rFonts w:cs="Times New Roman"/>
          <w:szCs w:val="24"/>
        </w:rPr>
        <w:t>Mapeera</w:t>
      </w:r>
      <w:proofErr w:type="spellEnd"/>
      <w:r>
        <w:rPr>
          <w:rFonts w:cs="Times New Roman"/>
          <w:szCs w:val="24"/>
        </w:rPr>
        <w:t xml:space="preserve"> </w:t>
      </w:r>
      <w:r w:rsidRPr="002B00F3">
        <w:rPr>
          <w:rFonts w:cs="Times New Roman"/>
          <w:szCs w:val="24"/>
        </w:rPr>
        <w:t>Branch.</w:t>
      </w:r>
    </w:p>
    <w:p w14:paraId="25DD551C" w14:textId="77777777" w:rsidR="001D316A" w:rsidRPr="002B00F3" w:rsidRDefault="001D316A" w:rsidP="001D316A">
      <w:pPr>
        <w:pStyle w:val="ListParagraph"/>
        <w:numPr>
          <w:ilvl w:val="0"/>
          <w:numId w:val="3"/>
        </w:numPr>
        <w:rPr>
          <w:rFonts w:cs="Times New Roman"/>
          <w:szCs w:val="24"/>
        </w:rPr>
      </w:pPr>
      <w:r w:rsidRPr="002B00F3">
        <w:rPr>
          <w:rFonts w:cs="Times New Roman"/>
          <w:szCs w:val="24"/>
        </w:rPr>
        <w:t xml:space="preserve">To examine how </w:t>
      </w:r>
      <w:r>
        <w:rPr>
          <w:rFonts w:cs="Times New Roman"/>
          <w:szCs w:val="24"/>
        </w:rPr>
        <w:t>working capital management</w:t>
      </w:r>
      <w:r w:rsidRPr="002B00F3">
        <w:rPr>
          <w:rFonts w:cs="Times New Roman"/>
          <w:szCs w:val="24"/>
        </w:rPr>
        <w:t xml:space="preserve"> influences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Pr>
          <w:rFonts w:cs="Times New Roman"/>
          <w:szCs w:val="24"/>
        </w:rPr>
        <w:t>Mapeera</w:t>
      </w:r>
      <w:proofErr w:type="spellEnd"/>
      <w:r>
        <w:rPr>
          <w:rFonts w:cs="Times New Roman"/>
          <w:szCs w:val="24"/>
        </w:rPr>
        <w:t xml:space="preserve"> </w:t>
      </w:r>
      <w:r w:rsidRPr="002B00F3">
        <w:rPr>
          <w:rFonts w:cs="Times New Roman"/>
          <w:szCs w:val="24"/>
        </w:rPr>
        <w:t>Branch.</w:t>
      </w:r>
    </w:p>
    <w:p w14:paraId="3716E538" w14:textId="77777777" w:rsidR="001D316A" w:rsidRPr="002B00F3" w:rsidRDefault="001D316A" w:rsidP="001D316A">
      <w:pPr>
        <w:pStyle w:val="ListParagraph"/>
        <w:numPr>
          <w:ilvl w:val="0"/>
          <w:numId w:val="3"/>
        </w:numPr>
        <w:rPr>
          <w:rFonts w:cs="Times New Roman"/>
          <w:szCs w:val="24"/>
        </w:rPr>
      </w:pPr>
      <w:r w:rsidRPr="002B00F3">
        <w:rPr>
          <w:rFonts w:cs="Times New Roman"/>
          <w:szCs w:val="24"/>
        </w:rPr>
        <w:t xml:space="preserve">To assess how </w:t>
      </w:r>
      <w:r>
        <w:rPr>
          <w:rFonts w:cs="Times New Roman"/>
          <w:szCs w:val="24"/>
        </w:rPr>
        <w:t>assets management</w:t>
      </w:r>
      <w:r w:rsidRPr="002B00F3">
        <w:rPr>
          <w:rFonts w:cs="Times New Roman"/>
          <w:szCs w:val="24"/>
        </w:rPr>
        <w:t xml:space="preserve"> influences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sidRPr="002B00F3">
        <w:rPr>
          <w:rFonts w:cs="Times New Roman"/>
          <w:szCs w:val="24"/>
        </w:rPr>
        <w:t>Map</w:t>
      </w:r>
      <w:r>
        <w:rPr>
          <w:rFonts w:cs="Times New Roman"/>
          <w:szCs w:val="24"/>
        </w:rPr>
        <w:t>e</w:t>
      </w:r>
      <w:r w:rsidRPr="002B00F3">
        <w:rPr>
          <w:rFonts w:cs="Times New Roman"/>
          <w:szCs w:val="24"/>
        </w:rPr>
        <w:t>era</w:t>
      </w:r>
      <w:proofErr w:type="spellEnd"/>
      <w:r w:rsidRPr="002B00F3">
        <w:rPr>
          <w:rFonts w:cs="Times New Roman"/>
          <w:szCs w:val="24"/>
        </w:rPr>
        <w:t xml:space="preserve"> Branch.</w:t>
      </w:r>
    </w:p>
    <w:p w14:paraId="04646B37" w14:textId="77777777" w:rsidR="001D316A" w:rsidRPr="002B00F3" w:rsidRDefault="001D316A" w:rsidP="001D316A">
      <w:pPr>
        <w:pStyle w:val="Heading1"/>
      </w:pPr>
      <w:bookmarkStart w:id="41" w:name="_Toc485761727"/>
      <w:bookmarkStart w:id="42" w:name="_Toc54952794"/>
      <w:bookmarkStart w:id="43" w:name="_Toc92994147"/>
      <w:r w:rsidRPr="002B00F3">
        <w:t>Research questions</w:t>
      </w:r>
      <w:bookmarkEnd w:id="41"/>
      <w:bookmarkEnd w:id="42"/>
      <w:bookmarkEnd w:id="43"/>
    </w:p>
    <w:p w14:paraId="1B71D69A" w14:textId="77777777" w:rsidR="001D316A" w:rsidRPr="002B00F3" w:rsidRDefault="001D316A" w:rsidP="001D316A">
      <w:pPr>
        <w:pStyle w:val="ListParagraph"/>
        <w:numPr>
          <w:ilvl w:val="0"/>
          <w:numId w:val="4"/>
        </w:numPr>
        <w:rPr>
          <w:rFonts w:cs="Times New Roman"/>
          <w:szCs w:val="24"/>
        </w:rPr>
      </w:pPr>
      <w:r w:rsidRPr="002B00F3">
        <w:rPr>
          <w:rFonts w:cs="Times New Roman"/>
          <w:szCs w:val="24"/>
        </w:rPr>
        <w:t xml:space="preserve">How has </w:t>
      </w:r>
      <w:r>
        <w:rPr>
          <w:rFonts w:cs="Times New Roman"/>
          <w:szCs w:val="24"/>
        </w:rPr>
        <w:t>financial reporting</w:t>
      </w:r>
      <w:r w:rsidRPr="002B00F3">
        <w:rPr>
          <w:rFonts w:cs="Times New Roman"/>
          <w:szCs w:val="24"/>
        </w:rPr>
        <w:t xml:space="preserve"> influenced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Pr>
          <w:rFonts w:cs="Times New Roman"/>
          <w:szCs w:val="24"/>
        </w:rPr>
        <w:t>Mapeera</w:t>
      </w:r>
      <w:proofErr w:type="spellEnd"/>
      <w:r>
        <w:rPr>
          <w:rFonts w:cs="Times New Roman"/>
          <w:szCs w:val="24"/>
        </w:rPr>
        <w:t xml:space="preserve"> </w:t>
      </w:r>
      <w:r w:rsidRPr="002B00F3">
        <w:rPr>
          <w:rFonts w:cs="Times New Roman"/>
          <w:szCs w:val="24"/>
        </w:rPr>
        <w:t>Branch?</w:t>
      </w:r>
    </w:p>
    <w:p w14:paraId="79429F91" w14:textId="77777777" w:rsidR="001D316A" w:rsidRPr="002B00F3" w:rsidRDefault="001D316A" w:rsidP="001D316A">
      <w:pPr>
        <w:pStyle w:val="ListParagraph"/>
        <w:numPr>
          <w:ilvl w:val="0"/>
          <w:numId w:val="4"/>
        </w:numPr>
        <w:rPr>
          <w:rFonts w:cs="Times New Roman"/>
          <w:szCs w:val="24"/>
        </w:rPr>
      </w:pPr>
      <w:r w:rsidRPr="002B00F3">
        <w:rPr>
          <w:rFonts w:cs="Times New Roman"/>
          <w:szCs w:val="24"/>
        </w:rPr>
        <w:t xml:space="preserve">How has </w:t>
      </w:r>
      <w:r>
        <w:rPr>
          <w:rFonts w:cs="Times New Roman"/>
          <w:szCs w:val="24"/>
        </w:rPr>
        <w:t>working capital management</w:t>
      </w:r>
      <w:r w:rsidRPr="002B00F3">
        <w:rPr>
          <w:rFonts w:cs="Times New Roman"/>
          <w:szCs w:val="24"/>
        </w:rPr>
        <w:t xml:space="preserve"> influenced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Pr>
          <w:rFonts w:cs="Times New Roman"/>
          <w:szCs w:val="24"/>
        </w:rPr>
        <w:t>Mapeera</w:t>
      </w:r>
      <w:proofErr w:type="spellEnd"/>
      <w:r>
        <w:rPr>
          <w:rFonts w:cs="Times New Roman"/>
          <w:szCs w:val="24"/>
        </w:rPr>
        <w:t xml:space="preserve"> </w:t>
      </w:r>
      <w:r w:rsidRPr="002B00F3">
        <w:rPr>
          <w:rFonts w:cs="Times New Roman"/>
          <w:szCs w:val="24"/>
        </w:rPr>
        <w:t>Branch?</w:t>
      </w:r>
    </w:p>
    <w:p w14:paraId="0BF084C6" w14:textId="77777777" w:rsidR="001D316A" w:rsidRDefault="001D316A" w:rsidP="001D316A">
      <w:pPr>
        <w:pStyle w:val="ListParagraph"/>
        <w:numPr>
          <w:ilvl w:val="0"/>
          <w:numId w:val="4"/>
        </w:numPr>
        <w:rPr>
          <w:rFonts w:cs="Times New Roman"/>
          <w:szCs w:val="24"/>
        </w:rPr>
      </w:pPr>
      <w:r w:rsidRPr="002B00F3">
        <w:rPr>
          <w:rFonts w:cs="Times New Roman"/>
          <w:szCs w:val="24"/>
        </w:rPr>
        <w:t xml:space="preserve">How has </w:t>
      </w:r>
      <w:r>
        <w:rPr>
          <w:rFonts w:cs="Times New Roman"/>
          <w:szCs w:val="24"/>
        </w:rPr>
        <w:t>assets management</w:t>
      </w:r>
      <w:r w:rsidRPr="002B00F3">
        <w:rPr>
          <w:rFonts w:cs="Times New Roman"/>
          <w:szCs w:val="24"/>
        </w:rPr>
        <w:t xml:space="preserve"> influenced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sidRPr="002B00F3">
        <w:rPr>
          <w:rFonts w:cs="Times New Roman"/>
          <w:szCs w:val="24"/>
        </w:rPr>
        <w:t>Map</w:t>
      </w:r>
      <w:r>
        <w:rPr>
          <w:rFonts w:cs="Times New Roman"/>
          <w:szCs w:val="24"/>
        </w:rPr>
        <w:t>e</w:t>
      </w:r>
      <w:r w:rsidRPr="002B00F3">
        <w:rPr>
          <w:rFonts w:cs="Times New Roman"/>
          <w:szCs w:val="24"/>
        </w:rPr>
        <w:t>era</w:t>
      </w:r>
      <w:proofErr w:type="spellEnd"/>
      <w:r w:rsidRPr="002B00F3">
        <w:rPr>
          <w:rFonts w:cs="Times New Roman"/>
          <w:szCs w:val="24"/>
        </w:rPr>
        <w:t xml:space="preserve"> Branch?   </w:t>
      </w:r>
    </w:p>
    <w:p w14:paraId="25226697" w14:textId="77777777" w:rsidR="001D316A" w:rsidRPr="002B00F3" w:rsidRDefault="001D316A" w:rsidP="001D316A">
      <w:pPr>
        <w:pStyle w:val="Heading1"/>
      </w:pPr>
      <w:bookmarkStart w:id="44" w:name="_Toc485761728"/>
      <w:bookmarkStart w:id="45" w:name="_Toc54952795"/>
      <w:bookmarkStart w:id="46" w:name="_Toc92994148"/>
      <w:r w:rsidRPr="002B00F3">
        <w:lastRenderedPageBreak/>
        <w:t>Research hypothesis</w:t>
      </w:r>
      <w:bookmarkEnd w:id="44"/>
      <w:bookmarkEnd w:id="45"/>
      <w:bookmarkEnd w:id="46"/>
    </w:p>
    <w:p w14:paraId="33C66D59" w14:textId="77777777" w:rsidR="001D316A" w:rsidRPr="002B00F3" w:rsidRDefault="001D316A" w:rsidP="001D316A">
      <w:r w:rsidRPr="002B00F3">
        <w:t>H</w:t>
      </w:r>
      <w:r w:rsidRPr="002B00F3">
        <w:rPr>
          <w:vertAlign w:val="subscript"/>
        </w:rPr>
        <w:t>0</w:t>
      </w:r>
      <w:r w:rsidRPr="002B00F3">
        <w:t xml:space="preserve">: There </w:t>
      </w:r>
      <w:r>
        <w:t>is no statistically significant</w:t>
      </w:r>
      <w:r w:rsidRPr="002B00F3">
        <w:t xml:space="preserve"> relationship between </w:t>
      </w:r>
      <w:r>
        <w:rPr>
          <w:rFonts w:cs="Times New Roman"/>
          <w:szCs w:val="24"/>
        </w:rPr>
        <w:t xml:space="preserve">financial management practices </w:t>
      </w:r>
      <w:r w:rsidRPr="002B00F3">
        <w:t xml:space="preserve">and </w:t>
      </w:r>
      <w:r>
        <w:t xml:space="preserve">financial </w:t>
      </w:r>
      <w:r w:rsidRPr="002B00F3">
        <w:rPr>
          <w:rFonts w:cs="Times New Roman"/>
          <w:szCs w:val="24"/>
        </w:rPr>
        <w:t xml:space="preserve">performance of Centenary Bank, </w:t>
      </w:r>
      <w:proofErr w:type="spellStart"/>
      <w:r w:rsidRPr="002B00F3">
        <w:rPr>
          <w:rFonts w:cs="Times New Roman"/>
          <w:szCs w:val="24"/>
        </w:rPr>
        <w:t>Map</w:t>
      </w:r>
      <w:r>
        <w:rPr>
          <w:rFonts w:cs="Times New Roman"/>
          <w:szCs w:val="24"/>
        </w:rPr>
        <w:t>e</w:t>
      </w:r>
      <w:r w:rsidRPr="002B00F3">
        <w:rPr>
          <w:rFonts w:cs="Times New Roman"/>
          <w:szCs w:val="24"/>
        </w:rPr>
        <w:t>era</w:t>
      </w:r>
      <w:proofErr w:type="spellEnd"/>
      <w:r w:rsidRPr="002B00F3">
        <w:rPr>
          <w:rFonts w:cs="Times New Roman"/>
          <w:szCs w:val="24"/>
        </w:rPr>
        <w:t xml:space="preserve"> Branch</w:t>
      </w:r>
      <w:r w:rsidRPr="002B00F3">
        <w:t>.</w:t>
      </w:r>
    </w:p>
    <w:p w14:paraId="5E5DB58A" w14:textId="77777777" w:rsidR="001D316A" w:rsidRPr="002B00F3" w:rsidRDefault="001D316A" w:rsidP="001D316A">
      <w:r w:rsidRPr="002B00F3">
        <w:t>H</w:t>
      </w:r>
      <w:r w:rsidRPr="002B00F3">
        <w:rPr>
          <w:vertAlign w:val="subscript"/>
        </w:rPr>
        <w:t>1</w:t>
      </w:r>
      <w:r w:rsidRPr="002B00F3">
        <w:t xml:space="preserve">: There </w:t>
      </w:r>
      <w:r>
        <w:t>is statistically significant</w:t>
      </w:r>
      <w:r w:rsidRPr="002B00F3">
        <w:t xml:space="preserve"> relationship between </w:t>
      </w:r>
      <w:r>
        <w:rPr>
          <w:rFonts w:cs="Times New Roman"/>
          <w:szCs w:val="24"/>
        </w:rPr>
        <w:t xml:space="preserve">financial management practices </w:t>
      </w:r>
      <w:r w:rsidRPr="002B00F3">
        <w:t xml:space="preserve">and </w:t>
      </w:r>
      <w:r>
        <w:t xml:space="preserve">financial </w:t>
      </w:r>
      <w:r w:rsidRPr="002B00F3">
        <w:rPr>
          <w:rFonts w:cs="Times New Roman"/>
          <w:szCs w:val="24"/>
        </w:rPr>
        <w:t xml:space="preserve">performance of Centenary Bank, </w:t>
      </w:r>
      <w:proofErr w:type="spellStart"/>
      <w:r w:rsidRPr="002B00F3">
        <w:rPr>
          <w:rFonts w:cs="Times New Roman"/>
          <w:szCs w:val="24"/>
        </w:rPr>
        <w:t>Map</w:t>
      </w:r>
      <w:r>
        <w:rPr>
          <w:rFonts w:cs="Times New Roman"/>
          <w:szCs w:val="24"/>
        </w:rPr>
        <w:t>e</w:t>
      </w:r>
      <w:r w:rsidRPr="002B00F3">
        <w:rPr>
          <w:rFonts w:cs="Times New Roman"/>
          <w:szCs w:val="24"/>
        </w:rPr>
        <w:t>era</w:t>
      </w:r>
      <w:proofErr w:type="spellEnd"/>
      <w:r w:rsidRPr="002B00F3">
        <w:rPr>
          <w:rFonts w:cs="Times New Roman"/>
          <w:szCs w:val="24"/>
        </w:rPr>
        <w:t xml:space="preserve"> Branch</w:t>
      </w:r>
      <w:r w:rsidRPr="002B00F3">
        <w:t>.</w:t>
      </w:r>
    </w:p>
    <w:p w14:paraId="4C0A508A" w14:textId="77777777" w:rsidR="001D316A" w:rsidRPr="002B00F3" w:rsidRDefault="001D316A" w:rsidP="001D316A">
      <w:pPr>
        <w:pStyle w:val="Heading1"/>
      </w:pPr>
      <w:bookmarkStart w:id="47" w:name="_Toc10797868"/>
      <w:bookmarkStart w:id="48" w:name="_Toc54952796"/>
      <w:bookmarkStart w:id="49" w:name="_Toc92994149"/>
      <w:r w:rsidRPr="002B00F3">
        <w:t>Scope of the study</w:t>
      </w:r>
      <w:bookmarkEnd w:id="47"/>
      <w:bookmarkEnd w:id="48"/>
      <w:bookmarkEnd w:id="49"/>
    </w:p>
    <w:p w14:paraId="42C09D11" w14:textId="40D66B76" w:rsidR="001D316A" w:rsidRPr="002B00F3" w:rsidRDefault="001D316A" w:rsidP="001D316A">
      <w:pPr>
        <w:pStyle w:val="Heading2"/>
      </w:pPr>
      <w:bookmarkStart w:id="50" w:name="_Toc10797869"/>
      <w:bookmarkStart w:id="51" w:name="_Toc54952797"/>
      <w:bookmarkStart w:id="52" w:name="_Toc92994150"/>
      <w:r w:rsidRPr="002B00F3">
        <w:t>Content scope</w:t>
      </w:r>
      <w:bookmarkEnd w:id="50"/>
      <w:bookmarkEnd w:id="51"/>
      <w:bookmarkEnd w:id="52"/>
    </w:p>
    <w:p w14:paraId="72567455" w14:textId="39482FFB" w:rsidR="001D316A" w:rsidRDefault="001D316A" w:rsidP="001D316A">
      <w:pPr>
        <w:rPr>
          <w:color w:val="000000" w:themeColor="text1"/>
        </w:rPr>
      </w:pPr>
      <w:bookmarkStart w:id="53" w:name="_Toc10797870"/>
      <w:r w:rsidRPr="002B00F3">
        <w:rPr>
          <w:color w:val="000000" w:themeColor="text1"/>
        </w:rPr>
        <w:t>The study discuss</w:t>
      </w:r>
      <w:r w:rsidR="00974BF8">
        <w:rPr>
          <w:color w:val="000000" w:themeColor="text1"/>
        </w:rPr>
        <w:t>ed</w:t>
      </w:r>
      <w:r w:rsidRPr="002B00F3">
        <w:rPr>
          <w:color w:val="000000" w:themeColor="text1"/>
        </w:rPr>
        <w:t xml:space="preserve"> how </w:t>
      </w:r>
      <w:r>
        <w:rPr>
          <w:rFonts w:cs="Times New Roman"/>
          <w:szCs w:val="24"/>
        </w:rPr>
        <w:t xml:space="preserve">financial management practices </w:t>
      </w:r>
      <w:r w:rsidRPr="002B00F3">
        <w:rPr>
          <w:color w:val="000000" w:themeColor="text1"/>
        </w:rPr>
        <w:t xml:space="preserve">as an independent variable affects </w:t>
      </w:r>
      <w:r>
        <w:rPr>
          <w:color w:val="000000" w:themeColor="text1"/>
        </w:rPr>
        <w:t xml:space="preserve">financial </w:t>
      </w:r>
      <w:r w:rsidRPr="002B00F3">
        <w:rPr>
          <w:color w:val="000000" w:themeColor="text1"/>
        </w:rPr>
        <w:t xml:space="preserve">performance as the dependent variable. The study </w:t>
      </w:r>
      <w:r w:rsidR="00974BF8">
        <w:rPr>
          <w:color w:val="000000" w:themeColor="text1"/>
        </w:rPr>
        <w:t>was</w:t>
      </w:r>
      <w:r>
        <w:rPr>
          <w:color w:val="000000" w:themeColor="text1"/>
        </w:rPr>
        <w:t xml:space="preserve"> limited to discussion on how dimensions of financial management practices comprising of </w:t>
      </w:r>
      <w:r>
        <w:rPr>
          <w:rFonts w:cs="Times New Roman"/>
          <w:szCs w:val="24"/>
        </w:rPr>
        <w:t xml:space="preserve">financial reporting, working capital management and assets management influence financial performance in terms of profitability, return on equity, accountability and value for money. </w:t>
      </w:r>
    </w:p>
    <w:p w14:paraId="79B9D4F1" w14:textId="77777777" w:rsidR="001D316A" w:rsidRPr="002B00F3" w:rsidRDefault="001D316A" w:rsidP="001D316A">
      <w:pPr>
        <w:pStyle w:val="Heading2"/>
      </w:pPr>
      <w:bookmarkStart w:id="54" w:name="_Toc54952798"/>
      <w:bookmarkStart w:id="55" w:name="_Toc92994151"/>
      <w:r w:rsidRPr="002B00F3">
        <w:t>Geographical scope</w:t>
      </w:r>
      <w:bookmarkEnd w:id="53"/>
      <w:bookmarkEnd w:id="54"/>
      <w:bookmarkEnd w:id="55"/>
    </w:p>
    <w:p w14:paraId="692B0953" w14:textId="0DCD9F33" w:rsidR="001D316A" w:rsidRPr="002B00F3" w:rsidRDefault="001D316A" w:rsidP="001D316A">
      <w:bookmarkStart w:id="56" w:name="_Toc10797871"/>
      <w:r w:rsidRPr="002B00F3">
        <w:t xml:space="preserve">The study </w:t>
      </w:r>
      <w:r w:rsidR="00974BF8">
        <w:t>was</w:t>
      </w:r>
      <w:r>
        <w:t xml:space="preserve"> </w:t>
      </w:r>
      <w:r w:rsidRPr="002B00F3">
        <w:t xml:space="preserve">carried out at Centenary bank, </w:t>
      </w:r>
      <w:proofErr w:type="spellStart"/>
      <w:r w:rsidRPr="002B00F3">
        <w:t>Map</w:t>
      </w:r>
      <w:r>
        <w:t>e</w:t>
      </w:r>
      <w:r w:rsidRPr="002B00F3">
        <w:t>era</w:t>
      </w:r>
      <w:proofErr w:type="spellEnd"/>
      <w:r w:rsidRPr="002B00F3">
        <w:t xml:space="preserve"> Branch located in Kampala, Plot 44-46 Kampala Road</w:t>
      </w:r>
    </w:p>
    <w:p w14:paraId="3311A505" w14:textId="77777777" w:rsidR="001D316A" w:rsidRPr="002B00F3" w:rsidRDefault="001D316A" w:rsidP="001D316A">
      <w:pPr>
        <w:pStyle w:val="Heading2"/>
      </w:pPr>
      <w:bookmarkStart w:id="57" w:name="_Toc54952799"/>
      <w:bookmarkStart w:id="58" w:name="_Toc92994152"/>
      <w:r w:rsidRPr="002B00F3">
        <w:t>Time scope</w:t>
      </w:r>
      <w:bookmarkEnd w:id="56"/>
      <w:bookmarkEnd w:id="57"/>
      <w:bookmarkEnd w:id="58"/>
    </w:p>
    <w:p w14:paraId="46F491EC" w14:textId="3E557004" w:rsidR="001D316A" w:rsidRPr="002B00F3" w:rsidRDefault="001D316A" w:rsidP="001D316A">
      <w:pPr>
        <w:rPr>
          <w:color w:val="000000" w:themeColor="text1"/>
        </w:rPr>
      </w:pPr>
      <w:r w:rsidRPr="002B00F3">
        <w:rPr>
          <w:color w:val="000000" w:themeColor="text1"/>
        </w:rPr>
        <w:t>The study explore</w:t>
      </w:r>
      <w:r w:rsidR="00974BF8">
        <w:rPr>
          <w:color w:val="000000" w:themeColor="text1"/>
        </w:rPr>
        <w:t>d</w:t>
      </w:r>
      <w:r w:rsidRPr="002B00F3">
        <w:rPr>
          <w:color w:val="000000" w:themeColor="text1"/>
        </w:rPr>
        <w:t xml:space="preserve"> literature of three operational years of the Centenary Bank that is from 201</w:t>
      </w:r>
      <w:r>
        <w:rPr>
          <w:color w:val="000000" w:themeColor="text1"/>
        </w:rPr>
        <w:t>8</w:t>
      </w:r>
      <w:r w:rsidRPr="002B00F3">
        <w:rPr>
          <w:color w:val="000000" w:themeColor="text1"/>
        </w:rPr>
        <w:t>-20</w:t>
      </w:r>
      <w:r>
        <w:rPr>
          <w:color w:val="000000" w:themeColor="text1"/>
        </w:rPr>
        <w:t>20</w:t>
      </w:r>
      <w:r w:rsidRPr="002B00F3">
        <w:rPr>
          <w:color w:val="000000" w:themeColor="text1"/>
        </w:rPr>
        <w:t xml:space="preserve"> because it’s the time when the bank faced increased challenges in </w:t>
      </w:r>
      <w:r>
        <w:rPr>
          <w:color w:val="000000" w:themeColor="text1"/>
        </w:rPr>
        <w:t xml:space="preserve">financial </w:t>
      </w:r>
      <w:r w:rsidRPr="002B00F3">
        <w:rPr>
          <w:color w:val="000000" w:themeColor="text1"/>
        </w:rPr>
        <w:t xml:space="preserve">performance. </w:t>
      </w:r>
    </w:p>
    <w:p w14:paraId="2F8EF429" w14:textId="77777777" w:rsidR="001D316A" w:rsidRDefault="001D316A" w:rsidP="001D316A">
      <w:pPr>
        <w:spacing w:line="259" w:lineRule="auto"/>
        <w:jc w:val="left"/>
        <w:rPr>
          <w:rFonts w:eastAsiaTheme="majorEastAsia" w:cstheme="majorBidi"/>
          <w:b/>
          <w:szCs w:val="32"/>
        </w:rPr>
      </w:pPr>
      <w:bookmarkStart w:id="59" w:name="_Toc54952800"/>
      <w:r>
        <w:br w:type="page"/>
      </w:r>
    </w:p>
    <w:p w14:paraId="1A39922D" w14:textId="77777777" w:rsidR="001D316A" w:rsidRPr="00F13C42" w:rsidRDefault="001D316A" w:rsidP="001D316A">
      <w:pPr>
        <w:pStyle w:val="Heading1"/>
      </w:pPr>
      <w:bookmarkStart w:id="60" w:name="_Toc92994153"/>
      <w:r w:rsidRPr="002B00F3">
        <w:lastRenderedPageBreak/>
        <w:t>Significance of the study</w:t>
      </w:r>
      <w:bookmarkEnd w:id="59"/>
      <w:bookmarkEnd w:id="60"/>
    </w:p>
    <w:p w14:paraId="2DA9948D" w14:textId="77777777" w:rsidR="001D316A" w:rsidRPr="002B00F3" w:rsidRDefault="001D316A" w:rsidP="001D316A">
      <w:pPr>
        <w:rPr>
          <w:rFonts w:cs="Times New Roman"/>
          <w:szCs w:val="24"/>
        </w:rPr>
      </w:pPr>
      <w:r w:rsidRPr="002B00F3">
        <w:rPr>
          <w:rFonts w:cs="Times New Roman"/>
          <w:szCs w:val="24"/>
        </w:rPr>
        <w:t>The study findings are likely to benefit a number of stakeholders in the following ways:</w:t>
      </w:r>
    </w:p>
    <w:p w14:paraId="5DB4B4A5" w14:textId="06A11DA1" w:rsidR="001D316A" w:rsidRPr="002B00F3" w:rsidRDefault="001D316A" w:rsidP="001D316A">
      <w:pPr>
        <w:rPr>
          <w:rFonts w:cs="Times New Roman"/>
          <w:szCs w:val="26"/>
        </w:rPr>
      </w:pPr>
      <w:bookmarkStart w:id="61" w:name="_Toc485761731"/>
      <w:r w:rsidRPr="002B00F3">
        <w:rPr>
          <w:rFonts w:cs="Times New Roman"/>
          <w:szCs w:val="26"/>
        </w:rPr>
        <w:t xml:space="preserve">The study findings and conclusions </w:t>
      </w:r>
      <w:r w:rsidR="00D57BE4">
        <w:rPr>
          <w:rFonts w:cs="Times New Roman"/>
          <w:szCs w:val="26"/>
        </w:rPr>
        <w:t>may</w:t>
      </w:r>
      <w:r w:rsidRPr="002B00F3">
        <w:rPr>
          <w:rFonts w:cs="Times New Roman"/>
          <w:szCs w:val="26"/>
        </w:rPr>
        <w:t xml:space="preserve"> form a basis upon which the management of </w:t>
      </w:r>
      <w:r w:rsidRPr="002B00F3">
        <w:t xml:space="preserve">Centenary Bank, </w:t>
      </w:r>
      <w:proofErr w:type="spellStart"/>
      <w:r w:rsidRPr="002B00F3">
        <w:t>Map</w:t>
      </w:r>
      <w:r>
        <w:t>e</w:t>
      </w:r>
      <w:r w:rsidRPr="002B00F3">
        <w:t>era</w:t>
      </w:r>
      <w:proofErr w:type="spellEnd"/>
      <w:r w:rsidRPr="002B00F3">
        <w:t xml:space="preserve"> Branch </w:t>
      </w:r>
      <w:r w:rsidRPr="002B00F3">
        <w:rPr>
          <w:rFonts w:cs="Times New Roman"/>
          <w:szCs w:val="26"/>
        </w:rPr>
        <w:t xml:space="preserve">may assess their performance ratio in terms of </w:t>
      </w:r>
      <w:r>
        <w:rPr>
          <w:rFonts w:cs="Times New Roman"/>
          <w:szCs w:val="26"/>
        </w:rPr>
        <w:t>financial management practices</w:t>
      </w:r>
      <w:r w:rsidRPr="002B00F3">
        <w:rPr>
          <w:rFonts w:cs="Times New Roman"/>
          <w:szCs w:val="26"/>
        </w:rPr>
        <w:t>, identify gaps and adopt best practices to improve on their performance.</w:t>
      </w:r>
    </w:p>
    <w:p w14:paraId="78830C75" w14:textId="77777777" w:rsidR="001D316A" w:rsidRPr="002B00F3" w:rsidRDefault="001D316A" w:rsidP="001D316A">
      <w:r w:rsidRPr="002B00F3">
        <w:t xml:space="preserve">This study may provide relevant information to the other </w:t>
      </w:r>
      <w:r>
        <w:t>commercial banks</w:t>
      </w:r>
      <w:r w:rsidRPr="002B00F3">
        <w:t xml:space="preserve"> about </w:t>
      </w:r>
      <w:r>
        <w:t>the relationship</w:t>
      </w:r>
      <w:r w:rsidRPr="002B00F3">
        <w:t xml:space="preserve"> and </w:t>
      </w:r>
      <w:r>
        <w:t>contribution</w:t>
      </w:r>
      <w:r w:rsidRPr="002B00F3">
        <w:t xml:space="preserve"> of </w:t>
      </w:r>
      <w:r>
        <w:rPr>
          <w:rFonts w:cs="Times New Roman"/>
          <w:szCs w:val="26"/>
        </w:rPr>
        <w:t>financial management practices</w:t>
      </w:r>
      <w:r w:rsidRPr="002B00F3">
        <w:t xml:space="preserve"> in the attainment of better performance, this may enable the stakeholder to not only understand the aspect but also appreciate the importance of the concept in attainment of organisational objectives and success.</w:t>
      </w:r>
    </w:p>
    <w:p w14:paraId="5681E1A2" w14:textId="77777777" w:rsidR="001D316A" w:rsidRDefault="001D316A" w:rsidP="001D316A">
      <w:r w:rsidRPr="002B00F3">
        <w:t xml:space="preserve">This study may also contribute to the body of knowledge in form of additional literature and may be used as reference material by other researchers intending to research in areas of </w:t>
      </w:r>
      <w:r>
        <w:rPr>
          <w:rFonts w:cs="Times New Roman"/>
          <w:szCs w:val="26"/>
        </w:rPr>
        <w:t>financial management practices</w:t>
      </w:r>
      <w:r w:rsidRPr="002B00F3">
        <w:t>.</w:t>
      </w:r>
    </w:p>
    <w:p w14:paraId="4FB9EAE1" w14:textId="4872E3EE" w:rsidR="001D316A" w:rsidRPr="002512B9" w:rsidRDefault="001D316A" w:rsidP="001D316A">
      <w:pPr>
        <w:pStyle w:val="Heading1"/>
      </w:pPr>
      <w:bookmarkStart w:id="62" w:name="_Toc20998828"/>
      <w:bookmarkStart w:id="63" w:name="_Toc92994154"/>
      <w:r w:rsidRPr="002512B9">
        <w:t xml:space="preserve">Structure of the </w:t>
      </w:r>
      <w:bookmarkEnd w:id="62"/>
      <w:r w:rsidR="00591C90">
        <w:t>dissertation</w:t>
      </w:r>
      <w:bookmarkEnd w:id="63"/>
    </w:p>
    <w:p w14:paraId="2A748A37" w14:textId="1E130772" w:rsidR="001D316A" w:rsidRDefault="001D316A" w:rsidP="001D316A">
      <w:pPr>
        <w:rPr>
          <w:rFonts w:cs="Times New Roman"/>
          <w:szCs w:val="24"/>
        </w:rPr>
      </w:pPr>
      <w:r w:rsidRPr="002512B9">
        <w:rPr>
          <w:rFonts w:cs="Times New Roman"/>
          <w:szCs w:val="24"/>
        </w:rPr>
        <w:t xml:space="preserve">The </w:t>
      </w:r>
      <w:r w:rsidR="0029231A">
        <w:rPr>
          <w:rFonts w:cs="Times New Roman"/>
          <w:szCs w:val="24"/>
        </w:rPr>
        <w:t>dissertation</w:t>
      </w:r>
      <w:r w:rsidRPr="002512B9">
        <w:rPr>
          <w:rFonts w:cs="Times New Roman"/>
          <w:szCs w:val="24"/>
        </w:rPr>
        <w:t xml:space="preserve"> is presented in </w:t>
      </w:r>
      <w:r w:rsidR="0029231A">
        <w:rPr>
          <w:rFonts w:cs="Times New Roman"/>
          <w:szCs w:val="24"/>
        </w:rPr>
        <w:t>eight</w:t>
      </w:r>
      <w:r w:rsidRPr="002512B9">
        <w:rPr>
          <w:rFonts w:cs="Times New Roman"/>
          <w:szCs w:val="24"/>
        </w:rPr>
        <w:t xml:space="preserve"> chapters. Chapter one is an introduction while chapter two provides the study literature. Chapter three addresses the research methodology that </w:t>
      </w:r>
      <w:r w:rsidR="0029231A">
        <w:rPr>
          <w:rFonts w:cs="Times New Roman"/>
          <w:szCs w:val="24"/>
        </w:rPr>
        <w:t>was</w:t>
      </w:r>
      <w:r>
        <w:rPr>
          <w:rFonts w:cs="Times New Roman"/>
          <w:szCs w:val="24"/>
        </w:rPr>
        <w:t xml:space="preserve"> </w:t>
      </w:r>
      <w:r w:rsidRPr="002512B9">
        <w:rPr>
          <w:rFonts w:cs="Times New Roman"/>
          <w:szCs w:val="24"/>
        </w:rPr>
        <w:t>used in collecting, processing and analyzing data.</w:t>
      </w:r>
      <w:r w:rsidR="004C634F">
        <w:rPr>
          <w:rFonts w:cs="Times New Roman"/>
          <w:szCs w:val="24"/>
        </w:rPr>
        <w:t xml:space="preserve"> Chapter four is about findings on financial reporting and financial performance. Chapter five is about findings on working capital management and financial performance. Chapter six is about assets management and financial performance. Chapter seven presents the harmonisation of </w:t>
      </w:r>
      <w:r w:rsidR="00495456">
        <w:rPr>
          <w:rFonts w:cs="Times New Roman"/>
          <w:szCs w:val="24"/>
        </w:rPr>
        <w:t>financial management practices and financial reporting. Chapter eight is about the summary of findings, conclusions, recommendations and areas of further research.</w:t>
      </w:r>
    </w:p>
    <w:p w14:paraId="505299B7" w14:textId="77777777" w:rsidR="001D316A" w:rsidRDefault="001D316A" w:rsidP="001D316A">
      <w:pPr>
        <w:rPr>
          <w:rFonts w:cs="Times New Roman"/>
          <w:szCs w:val="24"/>
        </w:rPr>
      </w:pPr>
    </w:p>
    <w:p w14:paraId="0BDFDE65" w14:textId="77777777" w:rsidR="001D316A" w:rsidRPr="002B00F3" w:rsidRDefault="001D316A" w:rsidP="001D316A">
      <w:pPr>
        <w:pStyle w:val="Heading1"/>
        <w:jc w:val="center"/>
        <w:rPr>
          <w:rFonts w:cs="Times New Roman"/>
        </w:rPr>
      </w:pPr>
      <w:bookmarkStart w:id="64" w:name="_Toc54952801"/>
      <w:bookmarkStart w:id="65" w:name="_Toc92994155"/>
      <w:r w:rsidRPr="002B00F3">
        <w:lastRenderedPageBreak/>
        <w:t>CHAPTER TWO</w:t>
      </w:r>
      <w:bookmarkEnd w:id="64"/>
      <w:bookmarkEnd w:id="65"/>
    </w:p>
    <w:p w14:paraId="26638529" w14:textId="77777777" w:rsidR="001D316A" w:rsidRPr="002B00F3" w:rsidRDefault="001D316A" w:rsidP="001D316A">
      <w:pPr>
        <w:pStyle w:val="Heading1"/>
        <w:jc w:val="center"/>
      </w:pPr>
      <w:bookmarkStart w:id="66" w:name="_Toc426800034"/>
      <w:bookmarkStart w:id="67" w:name="_Toc485761734"/>
      <w:bookmarkStart w:id="68" w:name="_Toc54952802"/>
      <w:bookmarkStart w:id="69" w:name="_Toc92994156"/>
      <w:r w:rsidRPr="002B00F3">
        <w:t>STUDY LITERATURE</w:t>
      </w:r>
      <w:bookmarkEnd w:id="66"/>
      <w:bookmarkEnd w:id="67"/>
      <w:bookmarkEnd w:id="68"/>
      <w:bookmarkEnd w:id="69"/>
    </w:p>
    <w:p w14:paraId="52F83FC6" w14:textId="77777777" w:rsidR="001D316A" w:rsidRPr="002B00F3" w:rsidRDefault="001D316A" w:rsidP="001D316A">
      <w:pPr>
        <w:pStyle w:val="Heading1"/>
      </w:pPr>
      <w:bookmarkStart w:id="70" w:name="_Toc92994157"/>
      <w:r>
        <w:t>Introduction</w:t>
      </w:r>
      <w:bookmarkEnd w:id="70"/>
    </w:p>
    <w:p w14:paraId="18B36C85" w14:textId="77777777" w:rsidR="001D316A" w:rsidRPr="002B00F3" w:rsidRDefault="001D316A" w:rsidP="001D316A">
      <w:pPr>
        <w:rPr>
          <w:rFonts w:cs="Times New Roman"/>
          <w:szCs w:val="24"/>
        </w:rPr>
      </w:pPr>
      <w:bookmarkStart w:id="71" w:name="_Toc426800035"/>
      <w:r w:rsidRPr="002B00F3">
        <w:rPr>
          <w:rFonts w:cs="Times New Roman"/>
          <w:szCs w:val="24"/>
        </w:rPr>
        <w:t xml:space="preserve">This chapter presents the study literature. It is made up of </w:t>
      </w:r>
      <w:r>
        <w:rPr>
          <w:rFonts w:cs="Times New Roman"/>
          <w:szCs w:val="24"/>
        </w:rPr>
        <w:t>four</w:t>
      </w:r>
      <w:r w:rsidRPr="002B00F3">
        <w:rPr>
          <w:rFonts w:cs="Times New Roman"/>
          <w:szCs w:val="24"/>
        </w:rPr>
        <w:t xml:space="preserve"> sections comprising the literature survey, </w:t>
      </w:r>
      <w:r>
        <w:rPr>
          <w:rFonts w:cs="Times New Roman"/>
          <w:szCs w:val="24"/>
        </w:rPr>
        <w:t xml:space="preserve">theoretical review, </w:t>
      </w:r>
      <w:r w:rsidRPr="002B00F3">
        <w:rPr>
          <w:rFonts w:cs="Times New Roman"/>
          <w:szCs w:val="24"/>
        </w:rPr>
        <w:t>literature review and conceptual framework. In literature survey, coverage extends to local researchers who have attempted to explore the area surveyed. In literature review, the coverage extends to outside researchers who have studied a similar problem.</w:t>
      </w:r>
    </w:p>
    <w:p w14:paraId="3656D8C6" w14:textId="77777777" w:rsidR="001D316A" w:rsidRPr="002B00F3" w:rsidRDefault="001D316A" w:rsidP="001D316A">
      <w:pPr>
        <w:pStyle w:val="Heading1"/>
      </w:pPr>
      <w:bookmarkStart w:id="72" w:name="_Toc485761735"/>
      <w:bookmarkStart w:id="73" w:name="_Toc54952803"/>
      <w:bookmarkStart w:id="74" w:name="_Toc92994158"/>
      <w:r w:rsidRPr="002B00F3">
        <w:t>Literature survey</w:t>
      </w:r>
      <w:bookmarkEnd w:id="71"/>
      <w:bookmarkEnd w:id="72"/>
      <w:bookmarkEnd w:id="73"/>
      <w:bookmarkEnd w:id="74"/>
    </w:p>
    <w:p w14:paraId="3CC6EF15" w14:textId="77777777" w:rsidR="001D316A" w:rsidRPr="00D4215C" w:rsidRDefault="001D316A" w:rsidP="001D316A">
      <w:pPr>
        <w:rPr>
          <w:szCs w:val="24"/>
        </w:rPr>
      </w:pPr>
      <w:bookmarkStart w:id="75" w:name="_Toc485761738"/>
      <w:r w:rsidRPr="002E4F49">
        <w:rPr>
          <w:szCs w:val="24"/>
        </w:rPr>
        <w:t xml:space="preserve">The purpose of literature survey is </w:t>
      </w:r>
      <w:r w:rsidRPr="00D4215C">
        <w:rPr>
          <w:rStyle w:val="hgkelc"/>
        </w:rPr>
        <w:t>to gain an understanding of the existing research and debates relevant to a particular topic or area of study</w:t>
      </w:r>
      <w:r>
        <w:rPr>
          <w:rStyle w:val="hgkelc"/>
        </w:rPr>
        <w:t xml:space="preserve">, to be specific in Uganda. The study will then identify major gaps in those studies and intend to cover or fill them. Below is a review of the major studies; </w:t>
      </w:r>
    </w:p>
    <w:p w14:paraId="36CED996" w14:textId="7013B2FD" w:rsidR="001D316A" w:rsidRDefault="001D316A" w:rsidP="001D316A">
      <w:proofErr w:type="spellStart"/>
      <w:r>
        <w:t>Akampa</w:t>
      </w:r>
      <w:proofErr w:type="spellEnd"/>
      <w:r>
        <w:t xml:space="preserve"> (2017) conducted a study about the role of financial management practices on financial performance of microfinance institutions in Uganda, he focused on a case study of Pride Microfinance. The study was informed by residual effect theory, the transaction cost theory, contingency theory and Capital Asset Pricing Model (CAPM). His study revealed that working capital management, financial reporting, dividend payout and assets management had a significant and positive influence on the financial performance of the Micro-Finance Institutions in Uganda. It was also indicated that most of the dividends paying companies are profit making companies. The study also showed that absolute value of dividends and dividend paid-up capital shows the significant and positive relationship between dividend policy and lagged earnings belonging to common shareholders, profit after tax, earnings belonging to</w:t>
      </w:r>
      <w:r w:rsidRPr="0087618A">
        <w:t xml:space="preserve"> </w:t>
      </w:r>
      <w:r>
        <w:t xml:space="preserve">shareholders cash flows, size, cash dividends and lagged dividends. It also showed that current Ratio and assets management have </w:t>
      </w:r>
      <w:r>
        <w:lastRenderedPageBreak/>
        <w:t xml:space="preserve">insignificant influence on dividend policy. However, the study did not provide empirical evidence on </w:t>
      </w:r>
      <w:r w:rsidRPr="002B00F3">
        <w:rPr>
          <w:rFonts w:cs="Times New Roman"/>
          <w:szCs w:val="24"/>
        </w:rPr>
        <w:t xml:space="preserve">how </w:t>
      </w:r>
      <w:r>
        <w:rPr>
          <w:rFonts w:cs="Times New Roman"/>
          <w:szCs w:val="24"/>
        </w:rPr>
        <w:t>financial reporting</w:t>
      </w:r>
      <w:r w:rsidRPr="002B00F3">
        <w:rPr>
          <w:rFonts w:cs="Times New Roman"/>
          <w:szCs w:val="24"/>
        </w:rPr>
        <w:t xml:space="preserve"> influences </w:t>
      </w:r>
      <w:r>
        <w:rPr>
          <w:rFonts w:cs="Times New Roman"/>
          <w:szCs w:val="24"/>
        </w:rPr>
        <w:t>financial performance in a commercial banks operating environment. The current study fil</w:t>
      </w:r>
      <w:r w:rsidR="00C60DDA">
        <w:rPr>
          <w:rFonts w:cs="Times New Roman"/>
          <w:szCs w:val="24"/>
        </w:rPr>
        <w:t>led</w:t>
      </w:r>
      <w:r>
        <w:rPr>
          <w:rFonts w:cs="Times New Roman"/>
          <w:szCs w:val="24"/>
        </w:rPr>
        <w:t xml:space="preserve"> the identified gap.</w:t>
      </w:r>
    </w:p>
    <w:p w14:paraId="387E2AFB" w14:textId="29503974" w:rsidR="001D316A" w:rsidRPr="004051B1" w:rsidRDefault="001D316A" w:rsidP="001D316A">
      <w:pPr>
        <w:rPr>
          <w:lang w:val="en-GB"/>
        </w:rPr>
      </w:pPr>
      <w:proofErr w:type="spellStart"/>
      <w:r>
        <w:t>Namanda</w:t>
      </w:r>
      <w:proofErr w:type="spellEnd"/>
      <w:r>
        <w:t xml:space="preserve"> (2018) conducted a study about financial management practices and firm performance among micro and small enterprises in Uganda. The study revealed that working capital has significant positive strong effect on the performance of MSEs with specific practices like keeping track of the stocks and specifying credit limit. Furthermore, the study was able to determine that cash flow management practices have significant strong positive effect on the performance of MSEs with specific practices like analysis of business cash flows, analysis of cash outflows and analysis of the cash flow position of a business. Moreover, the study assessed that asset management practices had significant moderate effect on the performance of MSEs with practices such as up to date asset register and system for maintenance of assets ensures that assets are kept in the best condition until disposal. Finally, the study concluded that financial reporting practices like Reconciliation of books of accounts, preparing statement of business liabilities, preparing cash flow statements and Preparation of tax statements had significant moderate effect on the performance of </w:t>
      </w:r>
      <w:proofErr w:type="spellStart"/>
      <w:r>
        <w:t>MSEs.</w:t>
      </w:r>
      <w:proofErr w:type="spellEnd"/>
      <w:r>
        <w:t xml:space="preserve"> </w:t>
      </w:r>
      <w:r w:rsidR="004051B1" w:rsidRPr="004051B1">
        <w:t xml:space="preserve">However, it is observed that there is an environment gap, </w:t>
      </w:r>
      <w:proofErr w:type="spellStart"/>
      <w:r w:rsidR="004051B1" w:rsidRPr="004051B1">
        <w:t>Namanda’s</w:t>
      </w:r>
      <w:proofErr w:type="spellEnd"/>
      <w:r w:rsidR="004051B1" w:rsidRPr="004051B1">
        <w:t xml:space="preserve"> study was conducted amongst micro and small enterprises while the current study focused on commercial banks which operate in different business environments</w:t>
      </w:r>
      <w:r>
        <w:t xml:space="preserve">. </w:t>
      </w:r>
    </w:p>
    <w:p w14:paraId="5B43B0B4" w14:textId="77777777" w:rsidR="001D316A" w:rsidRDefault="001D316A" w:rsidP="001D316A">
      <w:pPr>
        <w:rPr>
          <w:rFonts w:cs="Times New Roman"/>
          <w:szCs w:val="24"/>
        </w:rPr>
      </w:pPr>
      <w:r>
        <w:t xml:space="preserve">Another study was conducted by Dickson (2018) about financial management practices and financial performance of non-financial firms listed at the Uganda Securities Exchange. It was indicated that one-unit change in capital budgeting would lead to a unit change in return on assets. Liquidity management also had a positive significant effect on financial performance of non-financial firms listed at the Uganda securities exchange. Therefore, business organizations can </w:t>
      </w:r>
      <w:r>
        <w:lastRenderedPageBreak/>
        <w:t xml:space="preserve">improve financial performance by efficient management of Liquidity and capital budgeting. Sound financial management is essential to the success of businesses organizations. Successfully managing financial resources is important in new as well as expanding business. So, time should be taken to develop and implement strategies geared towards proper Liquidity and capital budgeting management to improve the bottom line. Leverage was seen to have a positive insignificant effect on performance of non-financial firms listed at the Uganda securities exchange. Therefore, leverage should not be heavily relied on by management in trying to improve the bottom line of organization. However, Dickson’s study did not focus on </w:t>
      </w:r>
      <w:r w:rsidRPr="002B00F3">
        <w:rPr>
          <w:rFonts w:cs="Times New Roman"/>
          <w:szCs w:val="24"/>
        </w:rPr>
        <w:t xml:space="preserve">how </w:t>
      </w:r>
      <w:r>
        <w:rPr>
          <w:rFonts w:cs="Times New Roman"/>
          <w:szCs w:val="24"/>
        </w:rPr>
        <w:t>assets management</w:t>
      </w:r>
      <w:r w:rsidRPr="002B00F3">
        <w:rPr>
          <w:rFonts w:cs="Times New Roman"/>
          <w:szCs w:val="24"/>
        </w:rPr>
        <w:t xml:space="preserve"> influences </w:t>
      </w:r>
      <w:r>
        <w:rPr>
          <w:rFonts w:cs="Times New Roman"/>
          <w:szCs w:val="24"/>
        </w:rPr>
        <w:t xml:space="preserve">financial performance; the current study intends to fill the identified gap. </w:t>
      </w:r>
    </w:p>
    <w:p w14:paraId="4EDEDB35" w14:textId="77777777" w:rsidR="001D316A" w:rsidRDefault="001D316A" w:rsidP="001D316A">
      <w:pPr>
        <w:pStyle w:val="Heading1"/>
      </w:pPr>
      <w:bookmarkStart w:id="76" w:name="_Toc73005832"/>
      <w:bookmarkStart w:id="77" w:name="_Toc92994159"/>
      <w:r>
        <w:t>Theoretical review</w:t>
      </w:r>
      <w:bookmarkEnd w:id="76"/>
      <w:bookmarkEnd w:id="77"/>
    </w:p>
    <w:p w14:paraId="568C56B8" w14:textId="77777777" w:rsidR="001D316A" w:rsidRDefault="001D316A" w:rsidP="001D316A">
      <w:r w:rsidRPr="00E81D3C">
        <w:t xml:space="preserve">This section presents </w:t>
      </w:r>
      <w:r>
        <w:t xml:space="preserve">the different studies that support or embraced or those against the Contingency Theory. </w:t>
      </w:r>
    </w:p>
    <w:p w14:paraId="60E7C235" w14:textId="77777777" w:rsidR="001D316A" w:rsidRDefault="001D316A" w:rsidP="001D316A">
      <w:pPr>
        <w:pStyle w:val="Heading2"/>
      </w:pPr>
      <w:bookmarkStart w:id="78" w:name="_Toc92994160"/>
      <w:r>
        <w:t>The Contingency Theory</w:t>
      </w:r>
      <w:bookmarkEnd w:id="78"/>
    </w:p>
    <w:p w14:paraId="361264A3" w14:textId="77777777" w:rsidR="001D316A" w:rsidRDefault="001D316A" w:rsidP="001D316A">
      <w:r>
        <w:t>According to Pike (1986) resource-allocation efficiency is not merely a matter of adopting sophisticated, theoretically superior investment techniques and procedures but consideration must also be given to the fit between the corporate context and the design and operation of the financial reporting system. Pike (1986) focuses on three aspects of the corporate context which are assumed to be associated with the design and operation of a firm’s financial reporting system.</w:t>
      </w:r>
    </w:p>
    <w:p w14:paraId="7AABA4F1" w14:textId="77777777" w:rsidR="001D316A" w:rsidRDefault="001D316A" w:rsidP="001D316A">
      <w:r>
        <w:t xml:space="preserve">The first aspect is a firm’s organizational characteristics. Decentralization and a more administratively oriented control strategy involving a higher degree of standardization are characteristics of large companies. Smaller, less complex organizations tend to adopt interpersonal, less sophisticated control systems. Hakas, Gordon &amp; Pinches (1985) have an </w:t>
      </w:r>
      <w:r>
        <w:lastRenderedPageBreak/>
        <w:t xml:space="preserve">opposite opinion and argue that firms will experience more benefits from using sophisticated financial reporting techniques. They base their argument on </w:t>
      </w:r>
      <w:proofErr w:type="spellStart"/>
      <w:r>
        <w:t>Schall</w:t>
      </w:r>
      <w:proofErr w:type="spellEnd"/>
      <w:r>
        <w:t xml:space="preserve"> and </w:t>
      </w:r>
      <w:proofErr w:type="spellStart"/>
      <w:r>
        <w:t>Sundem</w:t>
      </w:r>
      <w:proofErr w:type="spellEnd"/>
      <w:r>
        <w:t xml:space="preserve"> (1980) study which shows that the use of sophisticated financial reporting techniques declines with an increase in environmental uncertainty. The second aspect is environmental uncertainty. The more variable and unpredictable the context of operation is, the less appropriate will be the highly bureaucratic, mechanistic financial reporting structures.</w:t>
      </w:r>
    </w:p>
    <w:p w14:paraId="25E3A8B0" w14:textId="77777777" w:rsidR="001D316A" w:rsidRDefault="001D316A" w:rsidP="001D316A">
      <w:pPr>
        <w:pStyle w:val="Heading2"/>
      </w:pPr>
      <w:bookmarkStart w:id="79" w:name="_Toc92994161"/>
      <w:r>
        <w:t>Residual Equity Theory</w:t>
      </w:r>
      <w:bookmarkEnd w:id="79"/>
    </w:p>
    <w:p w14:paraId="29CB3A96" w14:textId="77777777" w:rsidR="001D316A" w:rsidRDefault="001D316A" w:rsidP="001D316A">
      <w:r>
        <w:t>In the residual equity theory, changes in asset valuation, income and in retained earnings and changes in interest of other equity holders are all reflected in the residual equity of the common stockholders. The specific equities include the claims of creditors and the equities of preferred stockholders. The balance sheet equation becomes as follows: ‘Assets minus specific equities are equal to Residual equity’. The equity of common stockholders in the balance sheet should be presented separately from the equities of preferred stockholders and other specific equity holders. According to Hendrickson (1982) the residual equity point of view is a concept somewhere between the proprietary theory and the entity theory.</w:t>
      </w:r>
    </w:p>
    <w:p w14:paraId="74934D61" w14:textId="77777777" w:rsidR="001D316A" w:rsidRDefault="001D316A" w:rsidP="001D316A">
      <w:r>
        <w:t>The objective of the residual equity approach is to provide better financial reporting as a consequence of good financial management practices. In a going concern situation, the current value of common stock is dependent primarily upon the expectation of future dividends. Future financial status is</w:t>
      </w:r>
      <w:r w:rsidRPr="00A2083A">
        <w:t xml:space="preserve"> </w:t>
      </w:r>
      <w:r>
        <w:t>dependent upon expectations of total receipts less specific contractual obligations, payments to specific equity holders and requirements for reinvestment. Financial statements are not generally prepared based on possible liquidation. Therefore, information provided regarding the residual equity should be useful in predicting possible future financial status to common stockholders.</w:t>
      </w:r>
    </w:p>
    <w:p w14:paraId="520C679E" w14:textId="77777777" w:rsidR="001D316A" w:rsidRDefault="001D316A" w:rsidP="001D316A">
      <w:pPr>
        <w:pStyle w:val="Heading1"/>
      </w:pPr>
      <w:bookmarkStart w:id="80" w:name="_Toc92994162"/>
      <w:r>
        <w:lastRenderedPageBreak/>
        <w:t>Literature review</w:t>
      </w:r>
      <w:bookmarkEnd w:id="80"/>
    </w:p>
    <w:p w14:paraId="40EFE919" w14:textId="77777777" w:rsidR="001D316A" w:rsidRDefault="001D316A" w:rsidP="001D316A">
      <w:pPr>
        <w:pStyle w:val="Heading2"/>
      </w:pPr>
      <w:bookmarkStart w:id="81" w:name="_Toc92994163"/>
      <w:r>
        <w:t>Financial reporting and financial performance</w:t>
      </w:r>
      <w:bookmarkEnd w:id="81"/>
    </w:p>
    <w:p w14:paraId="4ECE2F9C" w14:textId="77777777" w:rsidR="001D316A" w:rsidRDefault="001D316A" w:rsidP="001D316A">
      <w:r w:rsidRPr="00A848B1">
        <w:t>According</w:t>
      </w:r>
      <w:r w:rsidRPr="00A848B1">
        <w:rPr>
          <w:spacing w:val="-14"/>
        </w:rPr>
        <w:t xml:space="preserve"> </w:t>
      </w:r>
      <w:r w:rsidRPr="00A848B1">
        <w:t>to</w:t>
      </w:r>
      <w:r w:rsidRPr="00A848B1">
        <w:rPr>
          <w:spacing w:val="-9"/>
        </w:rPr>
        <w:t xml:space="preserve"> </w:t>
      </w:r>
      <w:r w:rsidRPr="00A848B1">
        <w:t>Moyes</w:t>
      </w:r>
      <w:r w:rsidRPr="00A848B1">
        <w:rPr>
          <w:spacing w:val="-10"/>
        </w:rPr>
        <w:t xml:space="preserve"> </w:t>
      </w:r>
      <w:r w:rsidRPr="00A848B1">
        <w:t>et</w:t>
      </w:r>
      <w:r w:rsidRPr="00A848B1">
        <w:rPr>
          <w:spacing w:val="-10"/>
        </w:rPr>
        <w:t xml:space="preserve"> </w:t>
      </w:r>
      <w:r w:rsidRPr="00A848B1">
        <w:t>al.,</w:t>
      </w:r>
      <w:r w:rsidRPr="00A848B1">
        <w:rPr>
          <w:spacing w:val="-11"/>
        </w:rPr>
        <w:t xml:space="preserve"> </w:t>
      </w:r>
      <w:r w:rsidRPr="00A848B1">
        <w:t>(2015),</w:t>
      </w:r>
      <w:r w:rsidRPr="00A848B1">
        <w:rPr>
          <w:spacing w:val="-10"/>
        </w:rPr>
        <w:t xml:space="preserve"> </w:t>
      </w:r>
      <w:r w:rsidRPr="00A848B1">
        <w:t>financial</w:t>
      </w:r>
      <w:r w:rsidRPr="00A848B1">
        <w:rPr>
          <w:spacing w:val="-10"/>
        </w:rPr>
        <w:t xml:space="preserve"> </w:t>
      </w:r>
      <w:r w:rsidRPr="00A848B1">
        <w:t>reports</w:t>
      </w:r>
      <w:r w:rsidRPr="00A848B1">
        <w:rPr>
          <w:spacing w:val="-9"/>
        </w:rPr>
        <w:t xml:space="preserve"> </w:t>
      </w:r>
      <w:r w:rsidRPr="00A848B1">
        <w:t>must</w:t>
      </w:r>
      <w:r w:rsidRPr="00A848B1">
        <w:rPr>
          <w:spacing w:val="-10"/>
        </w:rPr>
        <w:t xml:space="preserve"> </w:t>
      </w:r>
      <w:r w:rsidRPr="00A848B1">
        <w:t>exhibit</w:t>
      </w:r>
      <w:r w:rsidRPr="00A848B1">
        <w:rPr>
          <w:spacing w:val="-10"/>
        </w:rPr>
        <w:t xml:space="preserve"> </w:t>
      </w:r>
      <w:r w:rsidRPr="00A848B1">
        <w:t>certain</w:t>
      </w:r>
      <w:r w:rsidRPr="00A848B1">
        <w:rPr>
          <w:spacing w:val="-11"/>
        </w:rPr>
        <w:t xml:space="preserve"> </w:t>
      </w:r>
      <w:r w:rsidRPr="00A848B1">
        <w:t>qualities that make them useful to the stakeholders and these include relevance, reliability, understandability and timeliness. Australian Accounting Research Foundation</w:t>
      </w:r>
      <w:r w:rsidRPr="00A848B1">
        <w:rPr>
          <w:spacing w:val="-20"/>
        </w:rPr>
        <w:t xml:space="preserve"> </w:t>
      </w:r>
      <w:r w:rsidRPr="00A848B1">
        <w:t>(1990)</w:t>
      </w:r>
      <w:r w:rsidRPr="00A848B1">
        <w:rPr>
          <w:spacing w:val="-19"/>
        </w:rPr>
        <w:t xml:space="preserve"> </w:t>
      </w:r>
      <w:r w:rsidRPr="00A848B1">
        <w:t>stated</w:t>
      </w:r>
      <w:r w:rsidRPr="00A848B1">
        <w:rPr>
          <w:spacing w:val="-20"/>
        </w:rPr>
        <w:t xml:space="preserve"> </w:t>
      </w:r>
      <w:r w:rsidRPr="00A848B1">
        <w:t>that</w:t>
      </w:r>
      <w:r w:rsidRPr="00A848B1">
        <w:rPr>
          <w:spacing w:val="-18"/>
        </w:rPr>
        <w:t xml:space="preserve"> </w:t>
      </w:r>
      <w:r w:rsidRPr="00A848B1">
        <w:t>it</w:t>
      </w:r>
      <w:r w:rsidRPr="00A848B1">
        <w:rPr>
          <w:spacing w:val="-19"/>
        </w:rPr>
        <w:t xml:space="preserve"> </w:t>
      </w:r>
      <w:r w:rsidRPr="00A848B1">
        <w:t>is</w:t>
      </w:r>
      <w:r w:rsidRPr="00A848B1">
        <w:rPr>
          <w:spacing w:val="-19"/>
        </w:rPr>
        <w:t xml:space="preserve"> </w:t>
      </w:r>
      <w:r w:rsidRPr="00A848B1">
        <w:t>important</w:t>
      </w:r>
      <w:r w:rsidRPr="00A848B1">
        <w:rPr>
          <w:spacing w:val="-18"/>
        </w:rPr>
        <w:t xml:space="preserve"> </w:t>
      </w:r>
      <w:r w:rsidRPr="00A848B1">
        <w:t>for</w:t>
      </w:r>
      <w:r w:rsidRPr="00A848B1">
        <w:rPr>
          <w:spacing w:val="-18"/>
        </w:rPr>
        <w:t xml:space="preserve"> </w:t>
      </w:r>
      <w:r w:rsidRPr="00A848B1">
        <w:t>financial</w:t>
      </w:r>
      <w:r w:rsidRPr="00A848B1">
        <w:rPr>
          <w:spacing w:val="-20"/>
        </w:rPr>
        <w:t xml:space="preserve"> </w:t>
      </w:r>
      <w:r w:rsidRPr="00A848B1">
        <w:t>reports</w:t>
      </w:r>
      <w:r w:rsidRPr="00A848B1">
        <w:rPr>
          <w:spacing w:val="55"/>
        </w:rPr>
        <w:t xml:space="preserve"> </w:t>
      </w:r>
      <w:r w:rsidRPr="00A848B1">
        <w:t>to</w:t>
      </w:r>
      <w:r w:rsidRPr="00A848B1">
        <w:rPr>
          <w:spacing w:val="14"/>
        </w:rPr>
        <w:t xml:space="preserve"> </w:t>
      </w:r>
      <w:r w:rsidRPr="00A848B1">
        <w:t>be</w:t>
      </w:r>
      <w:r w:rsidRPr="00A848B1">
        <w:rPr>
          <w:spacing w:val="13"/>
        </w:rPr>
        <w:t xml:space="preserve"> </w:t>
      </w:r>
      <w:r w:rsidRPr="00A848B1">
        <w:t>relevant. They must have value in terms in making and evaluating decisions about the allocation of scarce resources and in assessing the rendering of accountability by the providers. The reports must also be reliable because users use them for decision</w:t>
      </w:r>
      <w:r w:rsidRPr="00A848B1">
        <w:rPr>
          <w:spacing w:val="-12"/>
        </w:rPr>
        <w:t xml:space="preserve"> </w:t>
      </w:r>
      <w:r w:rsidRPr="00A848B1">
        <w:t>making.</w:t>
      </w:r>
      <w:r w:rsidRPr="00A848B1">
        <w:rPr>
          <w:spacing w:val="-13"/>
        </w:rPr>
        <w:t xml:space="preserve"> </w:t>
      </w:r>
      <w:r w:rsidRPr="00A848B1">
        <w:t>Reliability</w:t>
      </w:r>
      <w:r w:rsidRPr="00A848B1">
        <w:rPr>
          <w:spacing w:val="-15"/>
        </w:rPr>
        <w:t xml:space="preserve"> </w:t>
      </w:r>
      <w:r w:rsidRPr="00A848B1">
        <w:t>means</w:t>
      </w:r>
      <w:r w:rsidRPr="00A848B1">
        <w:rPr>
          <w:spacing w:val="24"/>
        </w:rPr>
        <w:t xml:space="preserve"> </w:t>
      </w:r>
      <w:r w:rsidRPr="00A848B1">
        <w:t>that</w:t>
      </w:r>
      <w:r w:rsidRPr="00A848B1">
        <w:rPr>
          <w:spacing w:val="-22"/>
        </w:rPr>
        <w:t xml:space="preserve"> </w:t>
      </w:r>
      <w:r w:rsidRPr="00A848B1">
        <w:t>information</w:t>
      </w:r>
      <w:r w:rsidRPr="00A848B1">
        <w:rPr>
          <w:spacing w:val="-23"/>
        </w:rPr>
        <w:t xml:space="preserve"> </w:t>
      </w:r>
      <w:r w:rsidRPr="00A848B1">
        <w:t>is</w:t>
      </w:r>
      <w:r w:rsidRPr="00A848B1">
        <w:rPr>
          <w:spacing w:val="-22"/>
        </w:rPr>
        <w:t xml:space="preserve"> </w:t>
      </w:r>
      <w:r w:rsidRPr="00A848B1">
        <w:t>reasonably</w:t>
      </w:r>
      <w:r w:rsidRPr="00A848B1">
        <w:rPr>
          <w:spacing w:val="-26"/>
        </w:rPr>
        <w:t xml:space="preserve"> </w:t>
      </w:r>
      <w:r w:rsidRPr="00A848B1">
        <w:t>free</w:t>
      </w:r>
      <w:r w:rsidRPr="00A848B1">
        <w:rPr>
          <w:spacing w:val="-24"/>
        </w:rPr>
        <w:t xml:space="preserve"> </w:t>
      </w:r>
      <w:r w:rsidRPr="00A848B1">
        <w:t>from</w:t>
      </w:r>
      <w:r w:rsidRPr="00A848B1">
        <w:rPr>
          <w:spacing w:val="-24"/>
        </w:rPr>
        <w:t xml:space="preserve"> </w:t>
      </w:r>
      <w:r w:rsidRPr="00A848B1">
        <w:t xml:space="preserve">error and bias and faithfully represents what it purports to represent. Understandability is the ability of users to understand the financial reports. This will depend in part on their own capabilities and in part on the way in which the information is displayed. </w:t>
      </w:r>
    </w:p>
    <w:p w14:paraId="5705511B" w14:textId="77777777" w:rsidR="001D316A" w:rsidRPr="005D4711" w:rsidRDefault="001D316A" w:rsidP="001D316A">
      <w:r w:rsidRPr="005D4711">
        <w:t>Financial reporting uses data obtained from financial accounting records kept by the company. It presents valuable information with any required supplementary descriptions. Financial data included in particular components of the financial statement, due to proper organisation and grouping, should enable a comprehensive assessment of the property and financial situation of the enterprise and the achieved results. According to the conceptual assumptions for preparing and presentation of financial statements, fundamental quality features of practical financial data are usefulness and reliable presentation, determined by comparability, verifiability, timeliness and comprehensibility (supplementary features). These quality features of the financial statement, confirmed by a revision in larger entities, determine the usefulness of the presented information from the point of view of the recipients.</w:t>
      </w:r>
    </w:p>
    <w:p w14:paraId="0205660F" w14:textId="77777777" w:rsidR="001D316A" w:rsidRDefault="001D316A" w:rsidP="001D316A"/>
    <w:p w14:paraId="2428FA7C" w14:textId="77777777" w:rsidR="001D316A" w:rsidRPr="004567D4" w:rsidRDefault="001D316A" w:rsidP="001D316A">
      <w:r w:rsidRPr="00A848B1">
        <w:lastRenderedPageBreak/>
        <w:t xml:space="preserve">Timeliness of financial reports is very crucial because reports which are relevant and reliable may be rendered irrelevant if there is undue delay in presenting them. According to </w:t>
      </w:r>
      <w:r w:rsidRPr="00A848B1">
        <w:rPr>
          <w:spacing w:val="-2"/>
        </w:rPr>
        <w:t xml:space="preserve">Borman </w:t>
      </w:r>
      <w:r w:rsidRPr="00A848B1">
        <w:t xml:space="preserve">(1991), poor quality of financial reports greatly diminishes the quality of </w:t>
      </w:r>
      <w:r>
        <w:t>financial institutions</w:t>
      </w:r>
      <w:r w:rsidRPr="00A848B1">
        <w:t>. Quality information is one that is readable, reliable, comparable, consistent, complete, timely, decision- useful, accessible and cost effective. The integrity of the non</w:t>
      </w:r>
      <w:r>
        <w:t>-</w:t>
      </w:r>
      <w:r w:rsidRPr="00A848B1">
        <w:t xml:space="preserve">profit sector is served best if </w:t>
      </w:r>
      <w:r>
        <w:t>organisations</w:t>
      </w:r>
      <w:r w:rsidRPr="00A848B1">
        <w:t xml:space="preserve"> are</w:t>
      </w:r>
      <w:r w:rsidRPr="00A848B1">
        <w:rPr>
          <w:spacing w:val="62"/>
        </w:rPr>
        <w:t xml:space="preserve"> </w:t>
      </w:r>
      <w:r w:rsidRPr="00A848B1">
        <w:t>accountable.</w:t>
      </w:r>
      <w:r w:rsidRPr="00B02F02">
        <w:t xml:space="preserve"> </w:t>
      </w:r>
      <w:r w:rsidRPr="00A848B1">
        <w:t>Although both agency and stewardship theories offer a lens for understanding financial accountability, they are based on fundamentally different assumptions about human behavior. Green and Calderon (</w:t>
      </w:r>
      <w:r>
        <w:t>2018</w:t>
      </w:r>
      <w:r w:rsidRPr="00A848B1">
        <w:t>) has pointed out</w:t>
      </w:r>
      <w:r w:rsidRPr="00A848B1">
        <w:rPr>
          <w:spacing w:val="44"/>
        </w:rPr>
        <w:t xml:space="preserve"> </w:t>
      </w:r>
      <w:r w:rsidRPr="00A848B1">
        <w:t>ultimately,</w:t>
      </w:r>
      <w:r w:rsidRPr="00A848B1">
        <w:rPr>
          <w:spacing w:val="44"/>
        </w:rPr>
        <w:t xml:space="preserve"> </w:t>
      </w:r>
      <w:r w:rsidRPr="00A848B1">
        <w:t>if</w:t>
      </w:r>
      <w:r w:rsidRPr="00A848B1">
        <w:rPr>
          <w:spacing w:val="44"/>
        </w:rPr>
        <w:t xml:space="preserve"> </w:t>
      </w:r>
      <w:r w:rsidRPr="00A848B1">
        <w:t>one</w:t>
      </w:r>
      <w:r w:rsidRPr="00A848B1">
        <w:rPr>
          <w:spacing w:val="43"/>
        </w:rPr>
        <w:t xml:space="preserve"> </w:t>
      </w:r>
      <w:r w:rsidRPr="00A848B1">
        <w:t>wishes</w:t>
      </w:r>
      <w:r w:rsidRPr="00A848B1">
        <w:rPr>
          <w:spacing w:val="44"/>
        </w:rPr>
        <w:t xml:space="preserve"> </w:t>
      </w:r>
      <w:r w:rsidRPr="00A848B1">
        <w:t>to</w:t>
      </w:r>
      <w:r w:rsidRPr="00A848B1">
        <w:rPr>
          <w:spacing w:val="45"/>
        </w:rPr>
        <w:t xml:space="preserve"> </w:t>
      </w:r>
      <w:r w:rsidRPr="00A848B1">
        <w:t>complete</w:t>
      </w:r>
      <w:r w:rsidRPr="00A848B1">
        <w:rPr>
          <w:spacing w:val="43"/>
        </w:rPr>
        <w:t xml:space="preserve"> </w:t>
      </w:r>
      <w:r w:rsidRPr="00A848B1">
        <w:t>the</w:t>
      </w:r>
      <w:r w:rsidRPr="00A848B1">
        <w:rPr>
          <w:spacing w:val="44"/>
        </w:rPr>
        <w:t xml:space="preserve"> </w:t>
      </w:r>
      <w:r w:rsidRPr="00A848B1">
        <w:t>performance</w:t>
      </w:r>
      <w:r w:rsidRPr="00A848B1">
        <w:rPr>
          <w:spacing w:val="12"/>
        </w:rPr>
        <w:t xml:space="preserve"> </w:t>
      </w:r>
      <w:r w:rsidRPr="00A848B1">
        <w:t>information</w:t>
      </w:r>
      <w:r w:rsidRPr="00A848B1">
        <w:rPr>
          <w:spacing w:val="68"/>
        </w:rPr>
        <w:t xml:space="preserve"> </w:t>
      </w:r>
      <w:r>
        <w:t xml:space="preserve">loop </w:t>
      </w:r>
      <w:r w:rsidRPr="00A848B1">
        <w:t xml:space="preserve">completely, one must not only demonstrate good results, but also that they are the result of what non-governmental organizations are doing. </w:t>
      </w:r>
    </w:p>
    <w:p w14:paraId="531E20E5" w14:textId="77777777" w:rsidR="001D316A" w:rsidRDefault="001D316A" w:rsidP="001D316A">
      <w:r>
        <w:t xml:space="preserve">Financial management practices entail how an organization manages its financial resources so as to ensure proper coordination and maximum returns (Nazir and </w:t>
      </w:r>
      <w:proofErr w:type="spellStart"/>
      <w:r>
        <w:t>Afza</w:t>
      </w:r>
      <w:proofErr w:type="spellEnd"/>
      <w:r>
        <w:t>, 2017). The measures of financial management practices in organisations include; working capital management, cash budget management practices and risk management practices. Working capital refers to the capital required in the every-day operations of the business and thus acts as the driver to the organization’s growth (Harris, 2015). This includes; inventory management, cash management, account payables management and account receivables management. This is to ensure that there is sufficient cash flow to cater for both the current and the future operational expenses.</w:t>
      </w:r>
    </w:p>
    <w:p w14:paraId="45E0C45D" w14:textId="77777777" w:rsidR="001D316A" w:rsidRDefault="001D316A" w:rsidP="001D316A">
      <w:r w:rsidRPr="00D41BE0">
        <w:t>The financial statement reflects global economic events related with the business activity of the enterprise, that are transformed into numbers and included (processed) in the accounting books constituting the financial statement database. Mastering and understanding the data included in the financial statement provides a comprehensive image of the enterprise (property, finances and results).</w:t>
      </w:r>
      <w:r>
        <w:t xml:space="preserve"> Fekete, </w:t>
      </w:r>
      <w:r w:rsidRPr="00D0425A">
        <w:t>et al.,</w:t>
      </w:r>
      <w:r>
        <w:t xml:space="preserve"> (2010) asserts that </w:t>
      </w:r>
      <w:r w:rsidRPr="00D41BE0">
        <w:t xml:space="preserve">the financial statement may concern a single enterprise </w:t>
      </w:r>
      <w:r w:rsidRPr="00D41BE0">
        <w:lastRenderedPageBreak/>
        <w:t xml:space="preserve">or many enterprises. For that reason, unit and consolidated financial statements can be distinguished. Unit financial statement of a company encompasses the balance sheet, profit and loss account and additional information. In addition to that, larger entities, subject to financial statement analysis, prepare cash flows statements and a statement of changes in equity. </w:t>
      </w:r>
    </w:p>
    <w:p w14:paraId="5AD9EF16" w14:textId="77777777" w:rsidR="001D316A" w:rsidRPr="00D41BE0" w:rsidRDefault="001D316A" w:rsidP="001D316A">
      <w:r w:rsidRPr="00D41BE0">
        <w:t xml:space="preserve">Yearly financial statements of joint-stock companies, limited liability companies, partnerships limited by shares, mutual organisations, cooperatives, state-owned enterprises and other entities are provided along with a yearly business activity report (however, it does not constitute a financial statement component but only its supplement). </w:t>
      </w:r>
      <w:r w:rsidRPr="002665C1">
        <w:t>Financial statement components are mutually related and constitute an internally consistent entirety, thus they should not be treated as separate and not related parts</w:t>
      </w:r>
      <w:r>
        <w:t xml:space="preserve">. </w:t>
      </w:r>
      <w:r w:rsidRPr="005701D1">
        <w:t>An investigation on effect of quality of financial reporting on financial performance in emerging</w:t>
      </w:r>
      <w:r>
        <w:t xml:space="preserve"> </w:t>
      </w:r>
      <w:r w:rsidRPr="005701D1">
        <w:t xml:space="preserve">economies was carried out in China and Hongkong by </w:t>
      </w:r>
      <w:proofErr w:type="spellStart"/>
      <w:r w:rsidRPr="005701D1">
        <w:t>Nnadi</w:t>
      </w:r>
      <w:proofErr w:type="spellEnd"/>
      <w:r w:rsidRPr="005701D1">
        <w:t xml:space="preserve"> (2013). In the study financial</w:t>
      </w:r>
      <w:r>
        <w:t xml:space="preserve"> </w:t>
      </w:r>
      <w:r w:rsidRPr="005701D1">
        <w:t>reporting standards was evaluated over a ten-year period using earnings management metric</w:t>
      </w:r>
      <w:r>
        <w:t xml:space="preserve"> </w:t>
      </w:r>
      <w:r w:rsidRPr="005701D1">
        <w:t xml:space="preserve">approach. </w:t>
      </w:r>
    </w:p>
    <w:p w14:paraId="75B60DE2" w14:textId="77777777" w:rsidR="001D316A" w:rsidRDefault="001D316A" w:rsidP="001D316A">
      <w:pPr>
        <w:pStyle w:val="Heading2"/>
      </w:pPr>
      <w:bookmarkStart w:id="82" w:name="_Toc92994164"/>
      <w:r>
        <w:t>Working capital management and financial performance</w:t>
      </w:r>
      <w:bookmarkEnd w:id="82"/>
    </w:p>
    <w:p w14:paraId="643F90B5" w14:textId="77777777" w:rsidR="001D316A" w:rsidRDefault="001D316A" w:rsidP="001D316A">
      <w:r w:rsidRPr="0035473C">
        <w:t>Working capital management receives much debate and continues to attract scholar attention due</w:t>
      </w:r>
      <w:r>
        <w:t xml:space="preserve"> </w:t>
      </w:r>
      <w:r w:rsidRPr="0035473C">
        <w:t xml:space="preserve">to </w:t>
      </w:r>
      <w:r>
        <w:t>its</w:t>
      </w:r>
      <w:r w:rsidRPr="0035473C">
        <w:t xml:space="preserve"> pivotal role in serving and steering operational efficiency, however, there is no consensus about the</w:t>
      </w:r>
      <w:r>
        <w:t xml:space="preserve"> </w:t>
      </w:r>
      <w:r w:rsidRPr="0035473C">
        <w:t>impact of working capital management on financial performance (</w:t>
      </w:r>
      <w:proofErr w:type="spellStart"/>
      <w:r w:rsidRPr="0035473C">
        <w:t>Kasozi</w:t>
      </w:r>
      <w:proofErr w:type="spellEnd"/>
      <w:r w:rsidRPr="0035473C">
        <w:t>, 2017). Each business is in need</w:t>
      </w:r>
      <w:r>
        <w:t xml:space="preserve"> </w:t>
      </w:r>
      <w:r w:rsidRPr="0035473C">
        <w:t>for working capital to carry out day-to-day operations which is essential for going concern. Decisions</w:t>
      </w:r>
      <w:r>
        <w:t xml:space="preserve"> </w:t>
      </w:r>
      <w:r w:rsidRPr="0035473C">
        <w:t>regarding current assets and current liabilities affects liquidity and investments return (</w:t>
      </w:r>
      <w:proofErr w:type="spellStart"/>
      <w:r w:rsidRPr="0035473C">
        <w:t>Vashnani</w:t>
      </w:r>
      <w:proofErr w:type="spellEnd"/>
      <w:r w:rsidRPr="0035473C">
        <w:t xml:space="preserve"> </w:t>
      </w:r>
      <w:r>
        <w:t>and</w:t>
      </w:r>
      <w:r w:rsidRPr="0035473C">
        <w:t xml:space="preserve"> Shah,</w:t>
      </w:r>
      <w:r>
        <w:t xml:space="preserve"> </w:t>
      </w:r>
      <w:r w:rsidRPr="0035473C">
        <w:t>20</w:t>
      </w:r>
      <w:r>
        <w:t>18</w:t>
      </w:r>
      <w:r w:rsidRPr="0035473C">
        <w:t>), in the worst case, business may face bankruptcy as a result of poor planning of working capital</w:t>
      </w:r>
      <w:r>
        <w:t xml:space="preserve"> </w:t>
      </w:r>
      <w:r w:rsidRPr="0035473C">
        <w:t xml:space="preserve">components. </w:t>
      </w:r>
      <w:proofErr w:type="spellStart"/>
      <w:r w:rsidRPr="0035473C">
        <w:t>Deloof</w:t>
      </w:r>
      <w:proofErr w:type="spellEnd"/>
      <w:r w:rsidRPr="0035473C">
        <w:t xml:space="preserve"> (20</w:t>
      </w:r>
      <w:r>
        <w:t>20</w:t>
      </w:r>
      <w:r w:rsidRPr="0035473C">
        <w:t>) argued that managers may enhance the firm’s</w:t>
      </w:r>
      <w:r>
        <w:t xml:space="preserve"> </w:t>
      </w:r>
      <w:r w:rsidRPr="0035473C">
        <w:t xml:space="preserve">profitability by obtaining optimal level of working capital components, keeping </w:t>
      </w:r>
      <w:r w:rsidRPr="0035473C">
        <w:lastRenderedPageBreak/>
        <w:t>high level of inventory</w:t>
      </w:r>
      <w:r>
        <w:t xml:space="preserve"> </w:t>
      </w:r>
      <w:r w:rsidRPr="0035473C">
        <w:t>reduces stock-out risk, and even enables firms to adopt generous credit policies which leads to higher sales.</w:t>
      </w:r>
    </w:p>
    <w:p w14:paraId="759F6876" w14:textId="77777777" w:rsidR="001D316A" w:rsidRDefault="001D316A" w:rsidP="001D316A">
      <w:r>
        <w:t xml:space="preserve">Working capital is a financial metric which represents the operating liquidity available to a business. A long with fixed assets such as plants and equipment, working capital is considered as a part of a company’s operating capital, referring to current assets such as cash at hand, </w:t>
      </w:r>
      <w:r w:rsidRPr="001F0EEE">
        <w:t>cash on bank account</w:t>
      </w:r>
      <w:r>
        <w:t xml:space="preserve">, </w:t>
      </w:r>
      <w:r w:rsidRPr="001F0EEE">
        <w:t>raw materials, work-in-progress</w:t>
      </w:r>
      <w:r>
        <w:t xml:space="preserve">, finished goods and accounts receivable. To measure the efficiency of a company’s working </w:t>
      </w:r>
      <w:r w:rsidRPr="001F0EEE">
        <w:t>capital,</w:t>
      </w:r>
      <w:r>
        <w:t xml:space="preserve"> </w:t>
      </w:r>
      <w:r w:rsidRPr="001F0EEE">
        <w:t>people often use net working capital which is defined as difference between current assets</w:t>
      </w:r>
      <w:r>
        <w:t xml:space="preserve"> </w:t>
      </w:r>
      <w:r w:rsidRPr="001F0EEE">
        <w:t>and current liabilities. If current assets are higher than current liabilities, this company has</w:t>
      </w:r>
      <w:r>
        <w:t xml:space="preserve"> </w:t>
      </w:r>
      <w:r w:rsidRPr="001F0EEE">
        <w:t>working capital efficiency, explaining the company’s ability to continue its operations and to</w:t>
      </w:r>
      <w:r>
        <w:t xml:space="preserve"> </w:t>
      </w:r>
      <w:r w:rsidRPr="001F0EEE">
        <w:t>have sufficient funds to satisfy both maturing short-term debt and upcoming operational</w:t>
      </w:r>
      <w:r>
        <w:t xml:space="preserve"> </w:t>
      </w:r>
      <w:r w:rsidRPr="001F0EEE">
        <w:t>expense</w:t>
      </w:r>
    </w:p>
    <w:p w14:paraId="7F77689B" w14:textId="77777777" w:rsidR="001D316A" w:rsidRDefault="001D316A" w:rsidP="001D316A">
      <w:r>
        <w:t xml:space="preserve">Working capital involves planning and controlling current assets and current liabilities in a manner that eliminates the risk of </w:t>
      </w:r>
      <w:r w:rsidRPr="00511618">
        <w:t>inability to meet due short-term obligations</w:t>
      </w:r>
      <w:r>
        <w:t xml:space="preserve"> </w:t>
      </w:r>
      <w:r w:rsidRPr="00511618">
        <w:t>on one hand and avoid excessive investment in these assets on the other hand (</w:t>
      </w:r>
      <w:proofErr w:type="spellStart"/>
      <w:r w:rsidRPr="00511618">
        <w:t>Eljelly</w:t>
      </w:r>
      <w:proofErr w:type="spellEnd"/>
      <w:r w:rsidRPr="00511618">
        <w:t>,</w:t>
      </w:r>
      <w:r>
        <w:t xml:space="preserve"> </w:t>
      </w:r>
      <w:r w:rsidRPr="00511618">
        <w:t>20</w:t>
      </w:r>
      <w:r>
        <w:t>18</w:t>
      </w:r>
      <w:r w:rsidRPr="00511618">
        <w:t>).</w:t>
      </w:r>
      <w:r>
        <w:t xml:space="preserve"> </w:t>
      </w:r>
      <w:r w:rsidRPr="00511618">
        <w:t>There is a combination of policies and techniques for the management of a company’s</w:t>
      </w:r>
      <w:r>
        <w:t xml:space="preserve"> </w:t>
      </w:r>
      <w:r w:rsidRPr="00511618">
        <w:t>working capital. These policies involve inventory management, debtors’ management (credit</w:t>
      </w:r>
      <w:r>
        <w:t xml:space="preserve"> </w:t>
      </w:r>
      <w:r w:rsidRPr="00511618">
        <w:t>policy) and short-term financing managemen</w:t>
      </w:r>
      <w:r>
        <w:t>t</w:t>
      </w:r>
      <w:r w:rsidRPr="00511618">
        <w:t>. A popular measure of working</w:t>
      </w:r>
      <w:r>
        <w:t xml:space="preserve"> </w:t>
      </w:r>
      <w:r w:rsidRPr="00511618">
        <w:t>capital management is the cash conversion cycle, which tells us how cash is moving through</w:t>
      </w:r>
      <w:r>
        <w:t xml:space="preserve"> </w:t>
      </w:r>
      <w:r w:rsidRPr="00511618">
        <w:t>a company in terms of duration. Given the definitions, this research shall examine working capital management issues, specifically how a company manages its working capital by</w:t>
      </w:r>
      <w:r>
        <w:t xml:space="preserve"> </w:t>
      </w:r>
      <w:r w:rsidRPr="00511618">
        <w:t>shortening or lengthening its cash conversion cycle in order to contribute for a superior</w:t>
      </w:r>
      <w:r>
        <w:t xml:space="preserve"> </w:t>
      </w:r>
      <w:r w:rsidRPr="00511618">
        <w:t>operating profitability</w:t>
      </w:r>
      <w:r>
        <w:t>.</w:t>
      </w:r>
    </w:p>
    <w:p w14:paraId="22F4F853" w14:textId="77777777" w:rsidR="001D316A" w:rsidRDefault="001D316A" w:rsidP="001D316A">
      <w:r>
        <w:t xml:space="preserve">Short-term finance is concerned with short-term operating activities such as buying material, paying cash for purchases, manufacturing the product, selling the product or collecting cash. These </w:t>
      </w:r>
      <w:r>
        <w:lastRenderedPageBreak/>
        <w:t>activities</w:t>
      </w:r>
      <w:r w:rsidRPr="00783BCF">
        <w:t xml:space="preserve"> create patterns of cash inflows and cash outflows that are</w:t>
      </w:r>
      <w:r>
        <w:t xml:space="preserve"> </w:t>
      </w:r>
      <w:r w:rsidRPr="00783BCF">
        <w:t>both unsynchronized and uncertain. They are unsynchronized because the payment of cash</w:t>
      </w:r>
      <w:r>
        <w:t xml:space="preserve"> </w:t>
      </w:r>
      <w:r w:rsidRPr="00783BCF">
        <w:t>for raw materials does not happen at the same time as the receipt of cash from selling the</w:t>
      </w:r>
      <w:r>
        <w:t xml:space="preserve"> </w:t>
      </w:r>
      <w:r w:rsidRPr="00783BCF">
        <w:t>product. Additionally, those activities are uncertain since future sales and costs are both</w:t>
      </w:r>
      <w:r>
        <w:t xml:space="preserve"> </w:t>
      </w:r>
      <w:r w:rsidRPr="00783BCF">
        <w:t>known with uncertainty. Cash conversion cycle tells us how cash is moving through a company in terms of duration.</w:t>
      </w:r>
      <w:r>
        <w:t xml:space="preserve"> </w:t>
      </w:r>
      <w:r w:rsidRPr="00783BCF">
        <w:t>The cycle starts with a cas</w:t>
      </w:r>
      <w:r>
        <w:t>h</w:t>
      </w:r>
      <w:r w:rsidRPr="00783BCF">
        <w:t xml:space="preserve"> outflow by which the company pays back to suppliers for</w:t>
      </w:r>
      <w:r>
        <w:t xml:space="preserve"> </w:t>
      </w:r>
      <w:r w:rsidRPr="00783BCF">
        <w:t>obtaining raw materials then ends wit</w:t>
      </w:r>
      <w:r>
        <w:t>h</w:t>
      </w:r>
      <w:r w:rsidRPr="00783BCF">
        <w:t xml:space="preserve"> a cash inflow when receiving money back from its</w:t>
      </w:r>
      <w:r>
        <w:t xml:space="preserve"> </w:t>
      </w:r>
      <w:r w:rsidRPr="00783BCF">
        <w:t>customers for selling its goods or services. In other words, the cycle indicates the number</w:t>
      </w:r>
      <w:r>
        <w:t xml:space="preserve"> </w:t>
      </w:r>
      <w:r w:rsidRPr="00783BCF">
        <w:t>of days it takes the company to convert its operating activities requiring cash into cash returns</w:t>
      </w:r>
      <w:r>
        <w:t>.</w:t>
      </w:r>
    </w:p>
    <w:p w14:paraId="2AE73EED" w14:textId="77777777" w:rsidR="001D316A" w:rsidRDefault="001D316A" w:rsidP="001D316A">
      <w:r>
        <w:t xml:space="preserve">A downward trend in this cycle is a positive signal whereas a negative signal is blamed for the upward one. </w:t>
      </w:r>
      <w:r w:rsidRPr="00602765">
        <w:t>When the cash conversion cycle shortens, cash becomes free for other usages such as investing on equipment and infrastructure or innovating</w:t>
      </w:r>
      <w:r>
        <w:t xml:space="preserve"> </w:t>
      </w:r>
      <w:r w:rsidRPr="00602765">
        <w:t>manufacturing and selling processes. In contrast, when the cash conversion cycle lengthens,</w:t>
      </w:r>
      <w:r>
        <w:t xml:space="preserve"> </w:t>
      </w:r>
      <w:r w:rsidRPr="00602765">
        <w:t>cash tied up in the firm's operation activities, leaving little chance for other investments of</w:t>
      </w:r>
      <w:r>
        <w:t xml:space="preserve"> </w:t>
      </w:r>
      <w:r w:rsidRPr="00602765">
        <w:t>this cash flow. In an ideal case, a company should attempt to keep its cash conversion cycle</w:t>
      </w:r>
      <w:r>
        <w:t xml:space="preserve"> </w:t>
      </w:r>
      <w:r w:rsidRPr="00602765">
        <w:t>as close to zero as well. In other words, the company is trying to maintain its production to</w:t>
      </w:r>
      <w:r>
        <w:t xml:space="preserve"> </w:t>
      </w:r>
      <w:r w:rsidRPr="00602765">
        <w:t>be internally financed. However, the cash tied up in inventory and receivables will be almost</w:t>
      </w:r>
      <w:r>
        <w:t xml:space="preserve"> </w:t>
      </w:r>
      <w:r w:rsidRPr="00602765">
        <w:t>practically exceed the cash supplied by creditors and accrued liabilities (</w:t>
      </w:r>
      <w:proofErr w:type="spellStart"/>
      <w:r w:rsidRPr="00602765">
        <w:t>Melicher</w:t>
      </w:r>
      <w:proofErr w:type="spellEnd"/>
      <w:r w:rsidRPr="00602765">
        <w:t xml:space="preserve"> </w:t>
      </w:r>
      <w:r>
        <w:t>and</w:t>
      </w:r>
      <w:r w:rsidRPr="00602765">
        <w:t xml:space="preserve"> Leach,</w:t>
      </w:r>
      <w:r>
        <w:t xml:space="preserve"> </w:t>
      </w:r>
      <w:r w:rsidRPr="00602765">
        <w:t>20</w:t>
      </w:r>
      <w:r>
        <w:t>1</w:t>
      </w:r>
      <w:r w:rsidRPr="00602765">
        <w:t>9</w:t>
      </w:r>
      <w:r>
        <w:t>).</w:t>
      </w:r>
    </w:p>
    <w:p w14:paraId="0465DB79" w14:textId="77777777" w:rsidR="001D316A" w:rsidRPr="00F35A49" w:rsidRDefault="001D316A" w:rsidP="001D316A">
      <w:r w:rsidRPr="00F35A49">
        <w:t xml:space="preserve">Management of working capital has profitability and liquidity implications and proposes a </w:t>
      </w:r>
      <w:r w:rsidRPr="00F35A49">
        <w:br/>
        <w:t>familiar front for profitability and liquidity of the company, Hampton and Wagner (</w:t>
      </w:r>
      <w:r>
        <w:t>2018</w:t>
      </w:r>
      <w:r w:rsidRPr="00F35A49">
        <w:t xml:space="preserve">) stated </w:t>
      </w:r>
      <w:r w:rsidRPr="00F35A49">
        <w:br/>
        <w:t xml:space="preserve">that working capital policy is a function of two decisions: the appropriate level of investment in currents assets and the chosen methods of financing the investment. He explained further that the </w:t>
      </w:r>
      <w:r w:rsidRPr="00F35A49">
        <w:br/>
        <w:t xml:space="preserve">level of company's current assets and working capital, in respect of the company's total corporate </w:t>
      </w:r>
      <w:r w:rsidRPr="00F35A49">
        <w:br/>
      </w:r>
      <w:r w:rsidRPr="00F35A49">
        <w:lastRenderedPageBreak/>
        <w:t xml:space="preserve">structure and flow of funds is a tradeoff between profitability and risk. Thus, if there were little </w:t>
      </w:r>
      <w:r w:rsidRPr="00F35A49">
        <w:br/>
        <w:t xml:space="preserve">risk, an aggressive working capital would be used whereby the company should maintain a </w:t>
      </w:r>
      <w:r w:rsidRPr="00F35A49">
        <w:br/>
        <w:t xml:space="preserve">minimum level of cash, securities, debtors and stocks. However, if there is little stability, a more </w:t>
      </w:r>
      <w:r w:rsidRPr="00F35A49">
        <w:br/>
        <w:t>conservative policy will be called for, requiring high cash balances and high stock reserves.</w:t>
      </w:r>
    </w:p>
    <w:p w14:paraId="52A16E79" w14:textId="77777777" w:rsidR="001D316A" w:rsidRDefault="001D316A" w:rsidP="001D316A">
      <w:pPr>
        <w:pStyle w:val="Heading2"/>
      </w:pPr>
      <w:bookmarkStart w:id="83" w:name="_Toc92994165"/>
      <w:r>
        <w:t>Assets management and financial performance</w:t>
      </w:r>
      <w:bookmarkEnd w:id="83"/>
    </w:p>
    <w:p w14:paraId="1617F6AB" w14:textId="77777777" w:rsidR="001D316A" w:rsidRDefault="001D316A" w:rsidP="001D316A">
      <w:r>
        <w:t>Credit risk is one of the factors that affect the health of an individual bank. The extent of the credit risk depends on the quality of assets held by an individual bank. The quality of</w:t>
      </w:r>
      <w:r w:rsidRPr="00E44804">
        <w:t xml:space="preserve"> </w:t>
      </w:r>
      <w:r>
        <w:t>assets held by a bank depends on exposure to specific risks, trends in non-performing loans, and the health and profitability of bank borrowers (</w:t>
      </w:r>
      <w:proofErr w:type="spellStart"/>
      <w:r>
        <w:t>Baral</w:t>
      </w:r>
      <w:proofErr w:type="spellEnd"/>
      <w:r>
        <w:t xml:space="preserve">, 2015). </w:t>
      </w:r>
      <w:proofErr w:type="spellStart"/>
      <w:r>
        <w:t>Aburime</w:t>
      </w:r>
      <w:proofErr w:type="spellEnd"/>
      <w:r>
        <w:t xml:space="preserve"> (2008) asserts that the financial performance of a bank depends on its ability to foresee, avoid and monitor risks, possibly to cover losses brought about by risks arisen. Hence, in making decisions on the allocation of resources to asset deals, a bank must take into account the level of risk to the assets.</w:t>
      </w:r>
    </w:p>
    <w:p w14:paraId="305EC860" w14:textId="77777777" w:rsidR="001D316A" w:rsidRDefault="001D316A" w:rsidP="001D316A">
      <w:r>
        <w:t>Poor asset quality and low levels of liquidity are the two major causes of bank failures. Poor asset quality led to many bank failures in Kenya in the early 1980s. During that period 37 banks collapsed following the banking crises of 1986-1989, 1993-1994 and 1998 (</w:t>
      </w:r>
      <w:proofErr w:type="spellStart"/>
      <w:r>
        <w:t>Mwega</w:t>
      </w:r>
      <w:proofErr w:type="spellEnd"/>
      <w:r>
        <w:t>, 2019). According to Waweru and Kalani (2009) many of the commercial banks that collapse in 1986 failed due to non-performing loans (NPLs) and that most of the larger bank-failures, involved extensive insider lending, often to politicians.</w:t>
      </w:r>
      <w:r w:rsidRPr="0054194E">
        <w:t xml:space="preserve"> </w:t>
      </w:r>
      <w:r>
        <w:t xml:space="preserve">The CBK measures asset quality by the ratio of net non-performing loans to gross loans. However, Koch (1995) argues that a good measure of credit risk or asset quality is the ratio of loan loss reserve to gross loans because it captures the expectation of management with regard to the performance of loans. </w:t>
      </w:r>
    </w:p>
    <w:p w14:paraId="3F39E4F0" w14:textId="77777777" w:rsidR="001D316A" w:rsidRDefault="001D316A" w:rsidP="001D316A">
      <w:r>
        <w:t xml:space="preserve">Another important decision that the managers of commercial banks take refers to the liquidity management and specifically to the measurement of their needs related to the process of deposits </w:t>
      </w:r>
      <w:r>
        <w:lastRenderedPageBreak/>
        <w:t>and loans. The importance of liquidity goes beyond the individual bank as a liquidity shortfall at an individual bank can have systemic repercussions (CBK, 2009). It is argued that when banks hold high liquidity, they do so at the opportunity cost of some investment, which could generate high returns (Kamau, 2017).</w:t>
      </w:r>
    </w:p>
    <w:p w14:paraId="2B10B1C4" w14:textId="77777777" w:rsidR="001D316A" w:rsidRDefault="001D316A" w:rsidP="001D316A">
      <w:r>
        <w:t>The trade-offs that generally exist between return and liquidity risk are demonstrated by observing that a shift from short term securities to long term securities or loans raises a bank’s return but also increases its liquidity risks and the inverse is true. Thus, a high liquidity ratio indicates a less risky and less profitable bank (Hempel et al, 1994). Thus, management is faced with the dilemma of liquidity and profitability. Levine (2018) emphasized the adverse effect of increased liquidity for commercial banks stating that, “although more liquid assets increase the ability to raise cash on short-notice, they also reduce management’s ability to commit credibly to an investment strategy that protects investors” which, finally, can result in reduction of the “firm’s capacity to raise external finance” in some cases (</w:t>
      </w:r>
      <w:proofErr w:type="spellStart"/>
      <w:r>
        <w:t>Uzhegova</w:t>
      </w:r>
      <w:proofErr w:type="spellEnd"/>
      <w:r>
        <w:t>, 2010).</w:t>
      </w:r>
    </w:p>
    <w:p w14:paraId="3A80793B" w14:textId="77777777" w:rsidR="001D316A" w:rsidRDefault="001D316A" w:rsidP="001D316A">
      <w:r>
        <w:t>Poor management of expenditure is the main contributors to poor profitability (</w:t>
      </w:r>
      <w:proofErr w:type="spellStart"/>
      <w:r>
        <w:t>Sufian</w:t>
      </w:r>
      <w:proofErr w:type="spellEnd"/>
      <w:r>
        <w:t xml:space="preserve"> and Chong 2019). In the literature on bank performance, operational expense efficiency is usually used to assess managerial efficiency in banks. </w:t>
      </w:r>
      <w:proofErr w:type="spellStart"/>
      <w:r>
        <w:t>Mathuva</w:t>
      </w:r>
      <w:proofErr w:type="spellEnd"/>
      <w:r>
        <w:t xml:space="preserve"> (2020) observed that the Cost Income Ratio (CIR) of local banks is high when compared to other countries and thus there is need for local banks to reduce their operational costs to be competitive globally. Beck and Fuchs (2014) examined the various factors that contribute to high interests spread in Kenyan banks. Overheads were found to be one of the most important components of the high interests’ rate spreads. An analysis of the overheads showed that they were driven by staff wage costs which were comparatively higher than other banks in the SSA countries.</w:t>
      </w:r>
    </w:p>
    <w:p w14:paraId="6DB79BC8" w14:textId="77777777" w:rsidR="001D316A" w:rsidRDefault="001D316A" w:rsidP="001D316A">
      <w:r>
        <w:lastRenderedPageBreak/>
        <w:t>Although the relationship between expenditure and profits appears straightforward implying that higher expenses mean lower profits and the opposite, this may not always be the case. The reason is that higher amounts of expenses may be associated with higher volume of banking activities and therefore higher revenues. In relatively uncompetitive markets where banks enjoy market power, costs are passed on to customers; hence there would be a positive correlation between overheads costs and profitability (</w:t>
      </w:r>
      <w:proofErr w:type="spellStart"/>
      <w:r>
        <w:t>Flamini</w:t>
      </w:r>
      <w:proofErr w:type="spellEnd"/>
      <w:r>
        <w:t xml:space="preserve"> et al, 2019). </w:t>
      </w:r>
      <w:proofErr w:type="spellStart"/>
      <w:r>
        <w:t>Neceur</w:t>
      </w:r>
      <w:proofErr w:type="spellEnd"/>
      <w:r>
        <w:t xml:space="preserve"> (2013) found a positive and significant impact of overheads costs to profitability indicating that such cost is passed on to depositors and borrowers in terms of lower deposits rates/ or higher lending rates.</w:t>
      </w:r>
    </w:p>
    <w:p w14:paraId="37E02F35" w14:textId="77777777" w:rsidR="001D316A" w:rsidRDefault="001D316A" w:rsidP="001D316A">
      <w:r>
        <w:t xml:space="preserve">Commercial banks in recent years have increasingly been generating income from “off-balance sheet” business and from fees and commissions income. </w:t>
      </w:r>
      <w:proofErr w:type="spellStart"/>
      <w:r>
        <w:t>Albertazzi</w:t>
      </w:r>
      <w:proofErr w:type="spellEnd"/>
      <w:r>
        <w:t xml:space="preserve"> and </w:t>
      </w:r>
      <w:proofErr w:type="spellStart"/>
      <w:r>
        <w:t>Gambacorta</w:t>
      </w:r>
      <w:proofErr w:type="spellEnd"/>
      <w:r>
        <w:t xml:space="preserve"> (2016) as cited by </w:t>
      </w:r>
      <w:proofErr w:type="spellStart"/>
      <w:r>
        <w:t>Uzhegova</w:t>
      </w:r>
      <w:proofErr w:type="spellEnd"/>
      <w:r>
        <w:t xml:space="preserve"> (2017) noted that the decline in interest margins, has forced banks to explore alternative sources of revenues, leading to diversification into trading activities, other services and non-traditional financial operations. The concept of revenue diversifications follows the concept of portfolio theory which states that individuals can reduce firm specific risk by diversifying their portfolios. However, there is a long history of debates about the benefits and costs of diversification in banking literature. The proponents of activity diversification or product mix argue that diversification provides a stable and less volatile income, economies of scope and scale, and the ability to leverage managerial efficiency across products (Choi and </w:t>
      </w:r>
      <w:proofErr w:type="spellStart"/>
      <w:r>
        <w:t>Kotrozo</w:t>
      </w:r>
      <w:proofErr w:type="spellEnd"/>
      <w:r>
        <w:t>, 2016).</w:t>
      </w:r>
    </w:p>
    <w:p w14:paraId="2E7FDF4B" w14:textId="77777777" w:rsidR="001D316A" w:rsidRDefault="001D316A" w:rsidP="001D316A">
      <w:pPr>
        <w:pStyle w:val="Heading2"/>
      </w:pPr>
      <w:bookmarkStart w:id="84" w:name="_Toc92994166"/>
      <w:r>
        <w:t>Financial performance</w:t>
      </w:r>
      <w:bookmarkEnd w:id="84"/>
    </w:p>
    <w:p w14:paraId="7AA60E51" w14:textId="77777777" w:rsidR="001D316A" w:rsidRPr="00CA1712" w:rsidRDefault="001D316A" w:rsidP="001D316A">
      <w:r w:rsidRPr="00CA1712">
        <w:t xml:space="preserve">Financial performance among other alternatives, can be measured through evaluating a firm’s profitability, solvency and liquidity. The return on equity (ROE) and the return on assets (ROA) are the most common measures of profitability. By monitoring a firm’s profitability levels, one can be able to measure its financial performance. Solvency measures give an indication of a firm’s </w:t>
      </w:r>
      <w:r w:rsidRPr="00CA1712">
        <w:lastRenderedPageBreak/>
        <w:t>ability to repay all its indebtedness by selling all of its assets. It also provides information about a firm’s ability to continue operating after going through a major financial crisis. Quach (2005) also states that solvency measures the amount of borrowed funds used by the business relative to the amount of owners’ equity capital that is invested in the business as an indication of the safety of the creditors’ interests in the company.</w:t>
      </w:r>
    </w:p>
    <w:p w14:paraId="4F8043F8" w14:textId="77777777" w:rsidR="001D316A" w:rsidRPr="00CA1712" w:rsidRDefault="001D316A" w:rsidP="001D316A">
      <w:pPr>
        <w:rPr>
          <w:rFonts w:eastAsia="Times New Roman"/>
        </w:rPr>
      </w:pPr>
      <w:proofErr w:type="spellStart"/>
      <w:r w:rsidRPr="00CA1712">
        <w:t>Lasisi</w:t>
      </w:r>
      <w:proofErr w:type="spellEnd"/>
      <w:r w:rsidRPr="00CA1712">
        <w:t xml:space="preserve"> (2018) states that </w:t>
      </w:r>
      <w:r w:rsidRPr="00CA1712">
        <w:rPr>
          <w:rFonts w:eastAsia="Times New Roman"/>
        </w:rPr>
        <w:t xml:space="preserve">Performance measures serve as a basis for evaluating the financial performance of a corporate entity. He further states that Performance of an organization can be measured through return on assets (ROA), return on equity (ROE), earnings per share (EPS) among others. Additionally, many researchers; </w:t>
      </w:r>
      <w:proofErr w:type="spellStart"/>
      <w:r w:rsidRPr="00CA1712">
        <w:rPr>
          <w:rFonts w:eastAsia="Times New Roman"/>
        </w:rPr>
        <w:t>Pathirawasam</w:t>
      </w:r>
      <w:proofErr w:type="spellEnd"/>
      <w:r w:rsidRPr="00CA1712">
        <w:rPr>
          <w:rFonts w:eastAsia="Times New Roman"/>
        </w:rPr>
        <w:t xml:space="preserve"> and Adriana, (2013); Ali, Mohammed &amp; Amer, (2015); Yahaya &amp; Lamidi, 2015; have also used ROA to measure the financial performance of companies. ROA has been stated as the most sustainable because it is a measure of efficiency, as evidenced by how it reveals how effective and efficient a firm utilizes the resources (assets) at its disposal, in revenue generation. The liquidity risk factors that affect the firm performance of insurance companies include, liquidity ratio, premium growth rate, leverage, underwriting risk, claim ratio loss among others. </w:t>
      </w:r>
    </w:p>
    <w:p w14:paraId="06BC5564" w14:textId="77777777" w:rsidR="001D316A" w:rsidRPr="00CA1712" w:rsidRDefault="001D316A" w:rsidP="001D316A">
      <w:pPr>
        <w:rPr>
          <w:rFonts w:eastAsia="Times New Roman"/>
        </w:rPr>
      </w:pPr>
      <w:r>
        <w:rPr>
          <w:rFonts w:eastAsia="Times New Roman"/>
        </w:rPr>
        <w:t>Dwivedi (201</w:t>
      </w:r>
      <w:r w:rsidRPr="00CA1712">
        <w:rPr>
          <w:rFonts w:eastAsia="Times New Roman"/>
        </w:rPr>
        <w:t xml:space="preserve">2) argues that other financial measures should include value of long-term investment, financial soundness, and use of corporate assets. John (2011) discussed accounting-based performance using three indicators: return on assets (ROA), return on equity (ROE), and return on sales (ROS). Each measure is calculated by dividing net income by total assets, total common equity, and total net sales, respectively. </w:t>
      </w:r>
    </w:p>
    <w:p w14:paraId="02249E12" w14:textId="77777777" w:rsidR="001D316A" w:rsidRPr="00CA1712" w:rsidRDefault="001D316A" w:rsidP="001D316A">
      <w:pPr>
        <w:rPr>
          <w:rFonts w:eastAsia="Times New Roman"/>
        </w:rPr>
      </w:pPr>
      <w:r w:rsidRPr="00F7559C">
        <w:rPr>
          <w:rFonts w:eastAsia="Times New Roman"/>
        </w:rPr>
        <w:t xml:space="preserve">Performance measures provide a mechanism for the organization to manage its financial and non-financial performance. Accountability is increased and enhanced, ensuring that projects support the organizational strategy and that better services and greater satisfaction are provided to a </w:t>
      </w:r>
      <w:r w:rsidRPr="00F7559C">
        <w:rPr>
          <w:rFonts w:eastAsia="Times New Roman"/>
        </w:rPr>
        <w:lastRenderedPageBreak/>
        <w:t xml:space="preserve">customer. Wilks and </w:t>
      </w:r>
      <w:proofErr w:type="spellStart"/>
      <w:r w:rsidRPr="00F7559C">
        <w:rPr>
          <w:rFonts w:eastAsia="Times New Roman"/>
        </w:rPr>
        <w:t>I</w:t>
      </w:r>
      <w:r>
        <w:rPr>
          <w:rFonts w:eastAsia="Times New Roman"/>
        </w:rPr>
        <w:t>mblelman</w:t>
      </w:r>
      <w:proofErr w:type="spellEnd"/>
      <w:r>
        <w:rPr>
          <w:rFonts w:eastAsia="Times New Roman"/>
        </w:rPr>
        <w:t xml:space="preserve"> (201</w:t>
      </w:r>
      <w:r w:rsidRPr="00F7559C">
        <w:rPr>
          <w:rFonts w:eastAsia="Times New Roman"/>
        </w:rPr>
        <w:t xml:space="preserve">4) found out that objective financial performance measures include indicators such as profit growth, revenue growth, return on capital employed. Financial consultants Stern Stewart and Co. developed the Market Value Added (MVA), a measure of the excess value a </w:t>
      </w:r>
      <w:r w:rsidRPr="00CA1712">
        <w:rPr>
          <w:rFonts w:eastAsia="Times New Roman"/>
        </w:rPr>
        <w:t xml:space="preserve">company has provided to its shareholders over the total amount of their investments (John, 2011). This ranking is based on some traditional aspects of financial performance including: total returns, sales growth, profit growth, net margin, and return on equity. </w:t>
      </w:r>
    </w:p>
    <w:p w14:paraId="51D0C99E" w14:textId="77777777" w:rsidR="001D316A" w:rsidRPr="00B6454C" w:rsidRDefault="001D316A" w:rsidP="001D316A">
      <w:pPr>
        <w:pStyle w:val="Heading1"/>
      </w:pPr>
      <w:bookmarkStart w:id="85" w:name="_Toc62641868"/>
      <w:bookmarkStart w:id="86" w:name="_Toc79053456"/>
      <w:bookmarkStart w:id="87" w:name="_Toc92994167"/>
      <w:bookmarkStart w:id="88" w:name="_Toc61244541"/>
      <w:r w:rsidRPr="00B6454C">
        <w:t>Conceptual framework and review</w:t>
      </w:r>
      <w:bookmarkEnd w:id="85"/>
      <w:bookmarkEnd w:id="86"/>
      <w:bookmarkEnd w:id="87"/>
    </w:p>
    <w:p w14:paraId="51D38B44" w14:textId="77777777" w:rsidR="001D316A" w:rsidRPr="00D20FC9" w:rsidRDefault="001D316A" w:rsidP="001D316A">
      <w:pPr>
        <w:pStyle w:val="Heading1"/>
        <w:rPr>
          <w:rStyle w:val="HTMLCite"/>
          <w:i w:val="0"/>
          <w:iCs w:val="0"/>
        </w:rPr>
      </w:pPr>
      <w:bookmarkStart w:id="89" w:name="_Toc61902086"/>
      <w:bookmarkStart w:id="90" w:name="_Toc62641869"/>
      <w:bookmarkStart w:id="91" w:name="_Toc79053457"/>
      <w:bookmarkStart w:id="92" w:name="_Toc92994168"/>
      <w:r w:rsidRPr="00131036">
        <w:t>Figure</w:t>
      </w:r>
      <w:r w:rsidRPr="00D20FC9">
        <w:rPr>
          <w:i/>
          <w:iCs/>
        </w:rPr>
        <w:t xml:space="preserve"> </w:t>
      </w:r>
      <w:r w:rsidRPr="007F4253">
        <w:t>2.1:</w:t>
      </w:r>
      <w:r w:rsidRPr="00D20FC9">
        <w:rPr>
          <w:i/>
          <w:iCs/>
        </w:rPr>
        <w:t xml:space="preserve"> </w:t>
      </w:r>
      <w:r w:rsidRPr="00D20FC9">
        <w:rPr>
          <w:rStyle w:val="HTMLCite"/>
          <w:i w:val="0"/>
          <w:iCs w:val="0"/>
        </w:rPr>
        <w:t xml:space="preserve">Conceptual framework showing the relationship between </w:t>
      </w:r>
      <w:r>
        <w:rPr>
          <w:rStyle w:val="HTMLCite"/>
          <w:i w:val="0"/>
          <w:iCs w:val="0"/>
        </w:rPr>
        <w:t>financial management practices</w:t>
      </w:r>
      <w:r w:rsidRPr="00D20FC9">
        <w:rPr>
          <w:rStyle w:val="HTMLCite"/>
          <w:i w:val="0"/>
          <w:iCs w:val="0"/>
        </w:rPr>
        <w:t xml:space="preserve"> and financial performance</w:t>
      </w:r>
      <w:bookmarkEnd w:id="88"/>
      <w:bookmarkEnd w:id="89"/>
      <w:bookmarkEnd w:id="90"/>
      <w:bookmarkEnd w:id="91"/>
      <w:bookmarkEnd w:id="92"/>
    </w:p>
    <w:p w14:paraId="3B928A84" w14:textId="77777777" w:rsidR="001D316A" w:rsidRPr="00B6454C" w:rsidRDefault="001D316A" w:rsidP="001D316A">
      <w:pPr>
        <w:rPr>
          <w:b/>
          <w:szCs w:val="24"/>
        </w:rPr>
      </w:pPr>
      <w:r w:rsidRPr="00B6454C">
        <w:rPr>
          <w:noProof/>
        </w:rPr>
        <mc:AlternateContent>
          <mc:Choice Requires="wps">
            <w:drawing>
              <wp:anchor distT="0" distB="0" distL="114300" distR="114300" simplePos="0" relativeHeight="251662336" behindDoc="0" locked="0" layoutInCell="1" allowOverlap="1" wp14:anchorId="4C0664C6" wp14:editId="2C54E96E">
                <wp:simplePos x="0" y="0"/>
                <wp:positionH relativeFrom="column">
                  <wp:posOffset>10634</wp:posOffset>
                </wp:positionH>
                <wp:positionV relativeFrom="paragraph">
                  <wp:posOffset>295231</wp:posOffset>
                </wp:positionV>
                <wp:extent cx="2477386" cy="1783080"/>
                <wp:effectExtent l="0" t="0" r="18415"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386" cy="1783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3FBB4" id="Rectangle 7" o:spid="_x0000_s1026" style="position:absolute;margin-left:.85pt;margin-top:23.25pt;width:195.05pt;height:14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" strokeweight="1pt"/>
            </w:pict>
          </mc:Fallback>
        </mc:AlternateContent>
      </w:r>
      <w:r w:rsidRPr="00B6454C">
        <w:rPr>
          <w:noProof/>
        </w:rPr>
        <mc:AlternateContent>
          <mc:Choice Requires="wps">
            <w:drawing>
              <wp:anchor distT="0" distB="0" distL="114300" distR="114300" simplePos="0" relativeHeight="251665408" behindDoc="0" locked="0" layoutInCell="1" allowOverlap="1" wp14:anchorId="508BF135" wp14:editId="23B16CB3">
                <wp:simplePos x="0" y="0"/>
                <wp:positionH relativeFrom="column">
                  <wp:posOffset>74428</wp:posOffset>
                </wp:positionH>
                <wp:positionV relativeFrom="paragraph">
                  <wp:posOffset>348393</wp:posOffset>
                </wp:positionV>
                <wp:extent cx="2349795" cy="164528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795" cy="164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0C12C" w14:textId="77777777" w:rsidR="001D316A" w:rsidRDefault="001D316A" w:rsidP="001D316A">
                            <w:pPr>
                              <w:spacing w:line="276" w:lineRule="auto"/>
                              <w:jc w:val="left"/>
                              <w:rPr>
                                <w:b/>
                                <w:u w:val="single"/>
                              </w:rPr>
                            </w:pPr>
                            <w:r>
                              <w:rPr>
                                <w:b/>
                                <w:u w:val="single"/>
                              </w:rPr>
                              <w:t>Financial management practices</w:t>
                            </w:r>
                          </w:p>
                          <w:p w14:paraId="0DEFB4D1"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Financial reporting</w:t>
                            </w:r>
                          </w:p>
                          <w:p w14:paraId="3FF864E8"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Working capital management</w:t>
                            </w:r>
                          </w:p>
                          <w:p w14:paraId="3743EDDA"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Assets management</w:t>
                            </w:r>
                          </w:p>
                          <w:p w14:paraId="4408884E" w14:textId="77777777" w:rsidR="001D316A" w:rsidRDefault="001D316A" w:rsidP="001D3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BF135" id="Rectangle 5" o:spid="_x0000_s1026" style="position:absolute;left:0;text-align:left;margin-left:5.85pt;margin-top:27.45pt;width:185pt;height:12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" stroked="f">
                <v:textbox>
                  <w:txbxContent>
                    <w:p w14:paraId="6EB0C12C" w14:textId="77777777" w:rsidR="001D316A" w:rsidRDefault="001D316A" w:rsidP="001D316A">
                      <w:pPr>
                        <w:spacing w:line="276" w:lineRule="auto"/>
                        <w:jc w:val="left"/>
                        <w:rPr>
                          <w:b/>
                          <w:u w:val="single"/>
                        </w:rPr>
                      </w:pPr>
                      <w:r>
                        <w:rPr>
                          <w:b/>
                          <w:u w:val="single"/>
                        </w:rPr>
                        <w:t>Financial management practices</w:t>
                      </w:r>
                    </w:p>
                    <w:p w14:paraId="0DEFB4D1"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Financial reporting</w:t>
                      </w:r>
                    </w:p>
                    <w:p w14:paraId="3FF864E8"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Working capital management</w:t>
                      </w:r>
                    </w:p>
                    <w:p w14:paraId="3743EDDA"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Assets management</w:t>
                      </w:r>
                    </w:p>
                    <w:p w14:paraId="4408884E" w14:textId="77777777" w:rsidR="001D316A" w:rsidRDefault="001D316A" w:rsidP="001D316A"/>
                  </w:txbxContent>
                </v:textbox>
              </v:rect>
            </w:pict>
          </mc:Fallback>
        </mc:AlternateContent>
      </w:r>
      <w:r w:rsidRPr="00B6454C">
        <w:rPr>
          <w:noProof/>
        </w:rPr>
        <mc:AlternateContent>
          <mc:Choice Requires="wps">
            <w:drawing>
              <wp:anchor distT="0" distB="0" distL="114300" distR="114300" simplePos="0" relativeHeight="251666432" behindDoc="0" locked="0" layoutInCell="1" allowOverlap="1" wp14:anchorId="68A3DED3" wp14:editId="71A82FA6">
                <wp:simplePos x="0" y="0"/>
                <wp:positionH relativeFrom="column">
                  <wp:posOffset>3683479</wp:posOffset>
                </wp:positionH>
                <wp:positionV relativeFrom="paragraph">
                  <wp:posOffset>334130</wp:posOffset>
                </wp:positionV>
                <wp:extent cx="2225040" cy="1748574"/>
                <wp:effectExtent l="0" t="0" r="381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1748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852A6" w14:textId="77777777" w:rsidR="001D316A" w:rsidRDefault="001D316A" w:rsidP="001D316A">
                            <w:pPr>
                              <w:jc w:val="left"/>
                              <w:rPr>
                                <w:b/>
                                <w:u w:val="single"/>
                              </w:rPr>
                            </w:pPr>
                            <w:r>
                              <w:rPr>
                                <w:b/>
                                <w:u w:val="single"/>
                              </w:rPr>
                              <w:t>Financial performance</w:t>
                            </w:r>
                          </w:p>
                          <w:p w14:paraId="56C77EF9"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Profitability</w:t>
                            </w:r>
                          </w:p>
                          <w:p w14:paraId="3E5EFA0A"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Value for money</w:t>
                            </w:r>
                          </w:p>
                          <w:p w14:paraId="5CAB1478"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Proper allocation and utilisation of funds</w:t>
                            </w:r>
                          </w:p>
                          <w:p w14:paraId="2A3D1A55" w14:textId="77777777" w:rsidR="001D316A" w:rsidRDefault="001D316A" w:rsidP="001D316A">
                            <w:pPr>
                              <w:pStyle w:val="ListParagraph1"/>
                              <w:spacing w:line="276" w:lineRule="auto"/>
                              <w:ind w:left="360"/>
                              <w:jc w:val="left"/>
                              <w:rPr>
                                <w:rFonts w:ascii="Times New Roman" w:hAnsi="Times New Roman"/>
                              </w:rPr>
                            </w:pPr>
                          </w:p>
                          <w:p w14:paraId="05280773" w14:textId="77777777" w:rsidR="001D316A" w:rsidRDefault="001D316A" w:rsidP="001D316A">
                            <w:pPr>
                              <w:pStyle w:val="ListParagraph1"/>
                              <w:spacing w:line="259"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DED3" id="Rectangle 6" o:spid="_x0000_s1027" style="position:absolute;left:0;text-align:left;margin-left:290.05pt;margin-top:26.3pt;width:175.2pt;height:1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" stroked="f">
                <v:textbox>
                  <w:txbxContent>
                    <w:p w14:paraId="473852A6" w14:textId="77777777" w:rsidR="001D316A" w:rsidRDefault="001D316A" w:rsidP="001D316A">
                      <w:pPr>
                        <w:jc w:val="left"/>
                        <w:rPr>
                          <w:b/>
                          <w:u w:val="single"/>
                        </w:rPr>
                      </w:pPr>
                      <w:r>
                        <w:rPr>
                          <w:b/>
                          <w:u w:val="single"/>
                        </w:rPr>
                        <w:t>Financial performance</w:t>
                      </w:r>
                    </w:p>
                    <w:p w14:paraId="56C77EF9"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Profitability</w:t>
                      </w:r>
                    </w:p>
                    <w:p w14:paraId="3E5EFA0A"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Value for money</w:t>
                      </w:r>
                    </w:p>
                    <w:p w14:paraId="5CAB1478" w14:textId="77777777" w:rsidR="001D316A" w:rsidRDefault="001D316A" w:rsidP="001D316A">
                      <w:pPr>
                        <w:pStyle w:val="ListParagraph1"/>
                        <w:numPr>
                          <w:ilvl w:val="0"/>
                          <w:numId w:val="6"/>
                        </w:numPr>
                        <w:spacing w:line="276" w:lineRule="auto"/>
                        <w:jc w:val="left"/>
                        <w:rPr>
                          <w:rFonts w:ascii="Times New Roman" w:hAnsi="Times New Roman"/>
                        </w:rPr>
                      </w:pPr>
                      <w:r>
                        <w:rPr>
                          <w:rFonts w:ascii="Times New Roman" w:hAnsi="Times New Roman"/>
                        </w:rPr>
                        <w:t>Proper allocation and utilisation of funds</w:t>
                      </w:r>
                    </w:p>
                    <w:p w14:paraId="2A3D1A55" w14:textId="77777777" w:rsidR="001D316A" w:rsidRDefault="001D316A" w:rsidP="001D316A">
                      <w:pPr>
                        <w:pStyle w:val="ListParagraph1"/>
                        <w:spacing w:line="276" w:lineRule="auto"/>
                        <w:ind w:left="360"/>
                        <w:jc w:val="left"/>
                        <w:rPr>
                          <w:rFonts w:ascii="Times New Roman" w:hAnsi="Times New Roman"/>
                        </w:rPr>
                      </w:pPr>
                    </w:p>
                    <w:p w14:paraId="05280773" w14:textId="77777777" w:rsidR="001D316A" w:rsidRDefault="001D316A" w:rsidP="001D316A">
                      <w:pPr>
                        <w:pStyle w:val="ListParagraph1"/>
                        <w:spacing w:line="259" w:lineRule="auto"/>
                        <w:ind w:left="360"/>
                      </w:pPr>
                    </w:p>
                  </w:txbxContent>
                </v:textbox>
              </v:rect>
            </w:pict>
          </mc:Fallback>
        </mc:AlternateContent>
      </w:r>
      <w:r w:rsidRPr="00B6454C">
        <w:rPr>
          <w:noProof/>
        </w:rPr>
        <mc:AlternateContent>
          <mc:Choice Requires="wps">
            <w:drawing>
              <wp:anchor distT="0" distB="0" distL="114300" distR="114300" simplePos="0" relativeHeight="251663360" behindDoc="0" locked="0" layoutInCell="1" allowOverlap="1" wp14:anchorId="5C38DBD4" wp14:editId="0C563CD8">
                <wp:simplePos x="0" y="0"/>
                <wp:positionH relativeFrom="margin">
                  <wp:align>right</wp:align>
                </wp:positionH>
                <wp:positionV relativeFrom="paragraph">
                  <wp:posOffset>256492</wp:posOffset>
                </wp:positionV>
                <wp:extent cx="2268747" cy="1883051"/>
                <wp:effectExtent l="0" t="0" r="17780"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747" cy="188305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E51F3" id="Rectangle 8" o:spid="_x0000_s1026" style="position:absolute;margin-left:127.45pt;margin-top:20.2pt;width:178.65pt;height:148.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" strokeweight="1pt">
                <w10:wrap anchorx="margin"/>
              </v:rect>
            </w:pict>
          </mc:Fallback>
        </mc:AlternateContent>
      </w:r>
      <w:r w:rsidRPr="00B6454C">
        <w:rPr>
          <w:b/>
          <w:szCs w:val="24"/>
        </w:rPr>
        <w:t>Independent variable</w:t>
      </w:r>
      <w:r w:rsidRPr="00B6454C">
        <w:rPr>
          <w:szCs w:val="24"/>
        </w:rPr>
        <w:tab/>
      </w:r>
      <w:r w:rsidRPr="00B6454C">
        <w:rPr>
          <w:szCs w:val="24"/>
        </w:rPr>
        <w:tab/>
      </w:r>
      <w:r w:rsidRPr="00B6454C">
        <w:rPr>
          <w:szCs w:val="24"/>
        </w:rPr>
        <w:tab/>
      </w:r>
      <w:r w:rsidRPr="00B6454C">
        <w:rPr>
          <w:szCs w:val="24"/>
        </w:rPr>
        <w:tab/>
      </w:r>
      <w:r w:rsidRPr="00B6454C">
        <w:rPr>
          <w:szCs w:val="24"/>
        </w:rPr>
        <w:tab/>
      </w:r>
      <w:r w:rsidRPr="00B6454C">
        <w:rPr>
          <w:szCs w:val="24"/>
        </w:rPr>
        <w:tab/>
      </w:r>
      <w:r w:rsidRPr="00B6454C">
        <w:rPr>
          <w:b/>
          <w:szCs w:val="24"/>
        </w:rPr>
        <w:t>Dependent variable</w:t>
      </w:r>
    </w:p>
    <w:p w14:paraId="7FD8C97C" w14:textId="77777777" w:rsidR="001D316A" w:rsidRPr="00B6454C" w:rsidRDefault="001D316A" w:rsidP="001D316A">
      <w:pPr>
        <w:rPr>
          <w:szCs w:val="24"/>
        </w:rPr>
      </w:pPr>
    </w:p>
    <w:p w14:paraId="3AB68A97" w14:textId="77777777" w:rsidR="001D316A" w:rsidRPr="00B6454C" w:rsidRDefault="001D316A" w:rsidP="001D316A">
      <w:pPr>
        <w:rPr>
          <w:szCs w:val="24"/>
        </w:rPr>
      </w:pPr>
      <w:r w:rsidRPr="00B6454C">
        <w:rPr>
          <w:noProof/>
          <w:szCs w:val="24"/>
        </w:rPr>
        <mc:AlternateContent>
          <mc:Choice Requires="wps">
            <w:drawing>
              <wp:anchor distT="0" distB="0" distL="114300" distR="114300" simplePos="0" relativeHeight="251669504" behindDoc="0" locked="0" layoutInCell="1" allowOverlap="1" wp14:anchorId="6368E25D" wp14:editId="49C0F6F5">
                <wp:simplePos x="0" y="0"/>
                <wp:positionH relativeFrom="column">
                  <wp:posOffset>2987749</wp:posOffset>
                </wp:positionH>
                <wp:positionV relativeFrom="paragraph">
                  <wp:posOffset>413488</wp:posOffset>
                </wp:positionV>
                <wp:extent cx="0" cy="923261"/>
                <wp:effectExtent l="76200" t="38100" r="57150" b="10795"/>
                <wp:wrapNone/>
                <wp:docPr id="1" name="Straight Arrow Connector 1"/>
                <wp:cNvGraphicFramePr/>
                <a:graphic xmlns:a="http://schemas.openxmlformats.org/drawingml/2006/main">
                  <a:graphicData uri="http://schemas.microsoft.com/office/word/2010/wordprocessingShape">
                    <wps:wsp>
                      <wps:cNvCnPr/>
                      <wps:spPr>
                        <a:xfrm flipV="1">
                          <a:off x="0" y="0"/>
                          <a:ext cx="0" cy="923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284014" id="_x0000_t32" coordsize="21600,21600" o:spt="32" o:oned="t" path="m,l21600,21600e" filled="f">
                <v:path arrowok="t" fillok="f" o:connecttype="none"/>
                <o:lock v:ext="edit" shapetype="t"/>
              </v:shapetype>
              <v:shape id="Straight Arrow Connector 1" o:spid="_x0000_s1026" type="#_x0000_t32" style="position:absolute;margin-left:235.25pt;margin-top:32.55pt;width:0;height:72.7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" strokecolor="black [3200]" strokeweight=".5pt">
                <v:stroke endarrow="block" joinstyle="miter"/>
              </v:shape>
            </w:pict>
          </mc:Fallback>
        </mc:AlternateContent>
      </w:r>
      <w:r w:rsidRPr="00B6454C">
        <w:rPr>
          <w:noProof/>
          <w:szCs w:val="24"/>
        </w:rPr>
        <mc:AlternateContent>
          <mc:Choice Requires="wps">
            <w:drawing>
              <wp:anchor distT="0" distB="0" distL="114300" distR="114300" simplePos="0" relativeHeight="251668480" behindDoc="0" locked="0" layoutInCell="1" allowOverlap="1" wp14:anchorId="0ACEE16F" wp14:editId="3DAB1D4A">
                <wp:simplePos x="0" y="0"/>
                <wp:positionH relativeFrom="column">
                  <wp:posOffset>2487767</wp:posOffset>
                </wp:positionH>
                <wp:positionV relativeFrom="paragraph">
                  <wp:posOffset>411716</wp:posOffset>
                </wp:positionV>
                <wp:extent cx="1191097"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119109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F182AC" id="Straight Arrow Connector 2" o:spid="_x0000_s1026" type="#_x0000_t32" style="position:absolute;margin-left:195.9pt;margin-top:32.4pt;width:93.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" strokecolor="black [3200]" strokeweight=".5pt">
                <v:stroke endarrow="block" joinstyle="miter"/>
              </v:shape>
            </w:pict>
          </mc:Fallback>
        </mc:AlternateContent>
      </w:r>
    </w:p>
    <w:p w14:paraId="07EF961B" w14:textId="77777777" w:rsidR="001D316A" w:rsidRPr="00B6454C" w:rsidRDefault="001D316A" w:rsidP="001D316A">
      <w:pPr>
        <w:rPr>
          <w:szCs w:val="24"/>
        </w:rPr>
      </w:pPr>
      <w:r w:rsidRPr="00B6454C">
        <w:rPr>
          <w:szCs w:val="24"/>
        </w:rPr>
        <w:t>Intervening variable</w:t>
      </w:r>
    </w:p>
    <w:p w14:paraId="0D5E35B8" w14:textId="77777777" w:rsidR="001D316A" w:rsidRPr="00B6454C" w:rsidRDefault="001D316A" w:rsidP="001D316A">
      <w:pPr>
        <w:rPr>
          <w:szCs w:val="24"/>
        </w:rPr>
      </w:pPr>
      <w:r w:rsidRPr="00B6454C">
        <w:rPr>
          <w:noProof/>
        </w:rPr>
        <mc:AlternateContent>
          <mc:Choice Requires="wps">
            <w:drawing>
              <wp:anchor distT="0" distB="0" distL="114300" distR="114300" simplePos="0" relativeHeight="251664384" behindDoc="0" locked="0" layoutInCell="1" allowOverlap="1" wp14:anchorId="688F8209" wp14:editId="647C9186">
                <wp:simplePos x="0" y="0"/>
                <wp:positionH relativeFrom="column">
                  <wp:posOffset>1838325</wp:posOffset>
                </wp:positionH>
                <wp:positionV relativeFrom="paragraph">
                  <wp:posOffset>443230</wp:posOffset>
                </wp:positionV>
                <wp:extent cx="2101215" cy="1143000"/>
                <wp:effectExtent l="0" t="0" r="1333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1143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847B9" id="Rectangle 3" o:spid="_x0000_s1026" style="position:absolute;margin-left:144.75pt;margin-top:34.9pt;width:165.4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" strokeweight="1pt"/>
            </w:pict>
          </mc:Fallback>
        </mc:AlternateContent>
      </w:r>
    </w:p>
    <w:p w14:paraId="723F9840" w14:textId="77777777" w:rsidR="001D316A" w:rsidRPr="00B6454C" w:rsidRDefault="001D316A" w:rsidP="001D316A">
      <w:pPr>
        <w:rPr>
          <w:szCs w:val="24"/>
        </w:rPr>
      </w:pPr>
      <w:r w:rsidRPr="00B6454C">
        <w:rPr>
          <w:noProof/>
        </w:rPr>
        <mc:AlternateContent>
          <mc:Choice Requires="wps">
            <w:drawing>
              <wp:anchor distT="0" distB="0" distL="114300" distR="114300" simplePos="0" relativeHeight="251667456" behindDoc="0" locked="0" layoutInCell="1" allowOverlap="1" wp14:anchorId="19E79DFE" wp14:editId="65A4EAB8">
                <wp:simplePos x="0" y="0"/>
                <wp:positionH relativeFrom="column">
                  <wp:posOffset>1866900</wp:posOffset>
                </wp:positionH>
                <wp:positionV relativeFrom="paragraph">
                  <wp:posOffset>95884</wp:posOffset>
                </wp:positionV>
                <wp:extent cx="1945005" cy="9810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3534" w14:textId="77777777" w:rsidR="001D316A" w:rsidRPr="00C66748" w:rsidRDefault="001D316A" w:rsidP="001D316A">
                            <w:pPr>
                              <w:spacing w:line="276" w:lineRule="auto"/>
                              <w:jc w:val="center"/>
                              <w:rPr>
                                <w:b/>
                                <w:u w:val="single"/>
                              </w:rPr>
                            </w:pPr>
                            <w:r w:rsidRPr="00C66748">
                              <w:rPr>
                                <w:b/>
                                <w:u w:val="single"/>
                              </w:rPr>
                              <w:t>Intervening variable</w:t>
                            </w:r>
                          </w:p>
                          <w:p w14:paraId="4E5BD3BF" w14:textId="77777777" w:rsidR="001D316A" w:rsidRDefault="001D316A" w:rsidP="001D316A">
                            <w:pPr>
                              <w:pStyle w:val="ListParagraph1"/>
                              <w:numPr>
                                <w:ilvl w:val="0"/>
                                <w:numId w:val="7"/>
                              </w:numPr>
                              <w:spacing w:line="240" w:lineRule="auto"/>
                              <w:rPr>
                                <w:rFonts w:ascii="Times New Roman" w:hAnsi="Times New Roman"/>
                              </w:rPr>
                            </w:pPr>
                            <w:r>
                              <w:rPr>
                                <w:rFonts w:ascii="Times New Roman" w:hAnsi="Times New Roman"/>
                              </w:rPr>
                              <w:t>Bank policy</w:t>
                            </w:r>
                          </w:p>
                          <w:p w14:paraId="33D727A5" w14:textId="77777777" w:rsidR="001D316A" w:rsidRPr="00926816" w:rsidRDefault="001D316A" w:rsidP="001D316A">
                            <w:pPr>
                              <w:pStyle w:val="ListParagraph1"/>
                              <w:numPr>
                                <w:ilvl w:val="0"/>
                                <w:numId w:val="7"/>
                              </w:numPr>
                              <w:spacing w:line="240" w:lineRule="auto"/>
                              <w:rPr>
                                <w:rFonts w:ascii="Times New Roman" w:hAnsi="Times New Roman"/>
                              </w:rPr>
                            </w:pPr>
                            <w:r>
                              <w:rPr>
                                <w:rFonts w:ascii="Times New Roman" w:hAnsi="Times New Roman"/>
                              </w:rPr>
                              <w:t>Staff qualification/ experience</w:t>
                            </w:r>
                          </w:p>
                          <w:p w14:paraId="6018B5F0" w14:textId="77777777" w:rsidR="001D316A" w:rsidRDefault="001D316A" w:rsidP="001D316A">
                            <w:pPr>
                              <w:pStyle w:val="ListParagraph1"/>
                            </w:pPr>
                          </w:p>
                          <w:p w14:paraId="2F089F97" w14:textId="77777777" w:rsidR="001D316A" w:rsidRDefault="001D316A" w:rsidP="001D316A">
                            <w:pPr>
                              <w:pStyle w:val="ListParagraph1"/>
                              <w:ind w:left="360"/>
                            </w:pPr>
                          </w:p>
                          <w:p w14:paraId="78DF30CE" w14:textId="77777777" w:rsidR="001D316A" w:rsidRDefault="001D316A" w:rsidP="001D316A">
                            <w:pPr>
                              <w:pStyle w:val="ListParagraph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9DFE" id="Rectangle 4" o:spid="_x0000_s1028" style="position:absolute;left:0;text-align:left;margin-left:147pt;margin-top:7.55pt;width:153.1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" stroked="f">
                <v:textbox>
                  <w:txbxContent>
                    <w:p w14:paraId="374E3534" w14:textId="77777777" w:rsidR="001D316A" w:rsidRPr="00C66748" w:rsidRDefault="001D316A" w:rsidP="001D316A">
                      <w:pPr>
                        <w:spacing w:line="276" w:lineRule="auto"/>
                        <w:jc w:val="center"/>
                        <w:rPr>
                          <w:b/>
                          <w:u w:val="single"/>
                        </w:rPr>
                      </w:pPr>
                      <w:r w:rsidRPr="00C66748">
                        <w:rPr>
                          <w:b/>
                          <w:u w:val="single"/>
                        </w:rPr>
                        <w:t>Intervening variable</w:t>
                      </w:r>
                    </w:p>
                    <w:p w14:paraId="4E5BD3BF" w14:textId="77777777" w:rsidR="001D316A" w:rsidRDefault="001D316A" w:rsidP="001D316A">
                      <w:pPr>
                        <w:pStyle w:val="ListParagraph1"/>
                        <w:numPr>
                          <w:ilvl w:val="0"/>
                          <w:numId w:val="7"/>
                        </w:numPr>
                        <w:spacing w:line="240" w:lineRule="auto"/>
                        <w:rPr>
                          <w:rFonts w:ascii="Times New Roman" w:hAnsi="Times New Roman"/>
                        </w:rPr>
                      </w:pPr>
                      <w:r>
                        <w:rPr>
                          <w:rFonts w:ascii="Times New Roman" w:hAnsi="Times New Roman"/>
                        </w:rPr>
                        <w:t>Bank policy</w:t>
                      </w:r>
                    </w:p>
                    <w:p w14:paraId="33D727A5" w14:textId="77777777" w:rsidR="001D316A" w:rsidRPr="00926816" w:rsidRDefault="001D316A" w:rsidP="001D316A">
                      <w:pPr>
                        <w:pStyle w:val="ListParagraph1"/>
                        <w:numPr>
                          <w:ilvl w:val="0"/>
                          <w:numId w:val="7"/>
                        </w:numPr>
                        <w:spacing w:line="240" w:lineRule="auto"/>
                        <w:rPr>
                          <w:rFonts w:ascii="Times New Roman" w:hAnsi="Times New Roman"/>
                        </w:rPr>
                      </w:pPr>
                      <w:r>
                        <w:rPr>
                          <w:rFonts w:ascii="Times New Roman" w:hAnsi="Times New Roman"/>
                        </w:rPr>
                        <w:t>Staff qualification/ experience</w:t>
                      </w:r>
                    </w:p>
                    <w:p w14:paraId="6018B5F0" w14:textId="77777777" w:rsidR="001D316A" w:rsidRDefault="001D316A" w:rsidP="001D316A">
                      <w:pPr>
                        <w:pStyle w:val="ListParagraph1"/>
                      </w:pPr>
                    </w:p>
                    <w:p w14:paraId="2F089F97" w14:textId="77777777" w:rsidR="001D316A" w:rsidRDefault="001D316A" w:rsidP="001D316A">
                      <w:pPr>
                        <w:pStyle w:val="ListParagraph1"/>
                        <w:ind w:left="360"/>
                      </w:pPr>
                    </w:p>
                    <w:p w14:paraId="78DF30CE" w14:textId="77777777" w:rsidR="001D316A" w:rsidRDefault="001D316A" w:rsidP="001D316A">
                      <w:pPr>
                        <w:pStyle w:val="ListParagraph1"/>
                        <w:ind w:left="360"/>
                      </w:pPr>
                    </w:p>
                  </w:txbxContent>
                </v:textbox>
              </v:rect>
            </w:pict>
          </mc:Fallback>
        </mc:AlternateContent>
      </w:r>
    </w:p>
    <w:p w14:paraId="0CC0C93D" w14:textId="77777777" w:rsidR="001D316A" w:rsidRPr="00B6454C" w:rsidRDefault="001D316A" w:rsidP="001D316A">
      <w:pPr>
        <w:rPr>
          <w:szCs w:val="24"/>
        </w:rPr>
      </w:pPr>
    </w:p>
    <w:p w14:paraId="5AF4D18C" w14:textId="77777777" w:rsidR="001D316A" w:rsidRPr="00B6454C" w:rsidRDefault="001D316A" w:rsidP="001D316A">
      <w:pPr>
        <w:rPr>
          <w:b/>
          <w:szCs w:val="24"/>
        </w:rPr>
      </w:pPr>
    </w:p>
    <w:p w14:paraId="7D17BE06" w14:textId="77777777" w:rsidR="001D316A" w:rsidRPr="00B6454C" w:rsidRDefault="001D316A" w:rsidP="001D316A">
      <w:pPr>
        <w:jc w:val="center"/>
        <w:rPr>
          <w:b/>
          <w:szCs w:val="24"/>
        </w:rPr>
      </w:pPr>
      <w:r w:rsidRPr="00B6454C">
        <w:rPr>
          <w:b/>
          <w:szCs w:val="24"/>
        </w:rPr>
        <w:t>Source: Adopted from (</w:t>
      </w:r>
      <w:r w:rsidRPr="00A767A1">
        <w:rPr>
          <w:b/>
          <w:bCs/>
        </w:rPr>
        <w:t>Green and Calderon (2018)</w:t>
      </w:r>
      <w:r w:rsidRPr="00B6454C">
        <w:t xml:space="preserve"> </w:t>
      </w:r>
      <w:r w:rsidRPr="00B6454C">
        <w:rPr>
          <w:b/>
          <w:szCs w:val="24"/>
        </w:rPr>
        <w:t>and modified by the researcher</w:t>
      </w:r>
    </w:p>
    <w:p w14:paraId="12E1E80A" w14:textId="77777777" w:rsidR="001D316A" w:rsidRPr="00B6454C" w:rsidRDefault="001D316A" w:rsidP="001D316A">
      <w:r w:rsidRPr="00B6454C">
        <w:lastRenderedPageBreak/>
        <w:t xml:space="preserve">The conceptual framework reflects two variables namely </w:t>
      </w:r>
      <w:r>
        <w:t>financial management practices</w:t>
      </w:r>
      <w:r w:rsidRPr="00B6454C">
        <w:t xml:space="preserve"> as the independent variable and financial performance as the dependent variable. In other words, it’s conceptualized that financial performance depends on </w:t>
      </w:r>
      <w:r>
        <w:t>financial management practices</w:t>
      </w:r>
      <w:r w:rsidRPr="00B6454C">
        <w:t xml:space="preserve">. </w:t>
      </w:r>
    </w:p>
    <w:p w14:paraId="7F8F84D8" w14:textId="77777777" w:rsidR="001D316A" w:rsidRPr="00B6454C" w:rsidRDefault="001D316A" w:rsidP="001D316A">
      <w:r w:rsidRPr="00B6454C">
        <w:t xml:space="preserve">In the current study, the dimensions of </w:t>
      </w:r>
      <w:r>
        <w:t>financial management practices</w:t>
      </w:r>
      <w:r w:rsidRPr="00B6454C">
        <w:t xml:space="preserve"> include </w:t>
      </w:r>
      <w:r>
        <w:t>financial reporting, working capital management and assets management</w:t>
      </w:r>
      <w:r w:rsidRPr="00B6454C">
        <w:t xml:space="preserve"> can lead to a direct impact on financial performance by affecting dimensions such as </w:t>
      </w:r>
      <w:r>
        <w:t>profitability, value for money and proper allocation and use of funds</w:t>
      </w:r>
      <w:r w:rsidRPr="00B6454C">
        <w:t xml:space="preserve">. </w:t>
      </w:r>
    </w:p>
    <w:p w14:paraId="3FE86208" w14:textId="77777777" w:rsidR="001D316A" w:rsidRDefault="001D316A" w:rsidP="001D316A"/>
    <w:p w14:paraId="5105A7A5" w14:textId="77777777" w:rsidR="001D316A" w:rsidRDefault="001D316A" w:rsidP="001D316A">
      <w:pPr>
        <w:spacing w:line="259" w:lineRule="auto"/>
        <w:jc w:val="left"/>
        <w:rPr>
          <w:rFonts w:eastAsiaTheme="majorEastAsia" w:cstheme="majorBidi"/>
          <w:b/>
          <w:szCs w:val="32"/>
        </w:rPr>
      </w:pPr>
      <w:r>
        <w:br w:type="page"/>
      </w:r>
    </w:p>
    <w:p w14:paraId="60FD3D81" w14:textId="77777777" w:rsidR="001D316A" w:rsidRPr="000E3CB2" w:rsidRDefault="001D316A" w:rsidP="001D316A">
      <w:pPr>
        <w:pStyle w:val="Heading1"/>
        <w:jc w:val="center"/>
        <w:rPr>
          <w:rFonts w:cs="Times New Roman"/>
          <w:szCs w:val="24"/>
        </w:rPr>
      </w:pPr>
      <w:bookmarkStart w:id="93" w:name="_Toc92994169"/>
      <w:r w:rsidRPr="0047758C">
        <w:lastRenderedPageBreak/>
        <w:t>CHAPTER THREE</w:t>
      </w:r>
      <w:bookmarkEnd w:id="75"/>
      <w:bookmarkEnd w:id="93"/>
    </w:p>
    <w:p w14:paraId="6E2D7286" w14:textId="77777777" w:rsidR="001D316A" w:rsidRPr="000E3CB2" w:rsidRDefault="001D316A" w:rsidP="001D316A">
      <w:pPr>
        <w:pStyle w:val="Heading1"/>
        <w:jc w:val="center"/>
      </w:pPr>
      <w:bookmarkStart w:id="94" w:name="_Toc485761739"/>
      <w:bookmarkStart w:id="95" w:name="_Toc92994170"/>
      <w:r w:rsidRPr="0047758C">
        <w:t>METHODOLOGY</w:t>
      </w:r>
      <w:bookmarkEnd w:id="94"/>
      <w:bookmarkEnd w:id="95"/>
    </w:p>
    <w:p w14:paraId="608F77C3" w14:textId="77777777" w:rsidR="001D316A" w:rsidRPr="0047758C" w:rsidRDefault="001D316A" w:rsidP="001D316A">
      <w:pPr>
        <w:pStyle w:val="Heading1"/>
      </w:pPr>
      <w:bookmarkStart w:id="96" w:name="_Toc483820378"/>
      <w:bookmarkStart w:id="97" w:name="_Toc485761740"/>
      <w:bookmarkStart w:id="98" w:name="_Toc92994171"/>
      <w:r w:rsidRPr="0047758C">
        <w:t>Introduction</w:t>
      </w:r>
      <w:bookmarkEnd w:id="96"/>
      <w:bookmarkEnd w:id="97"/>
      <w:bookmarkEnd w:id="98"/>
    </w:p>
    <w:p w14:paraId="7AF2620E" w14:textId="6B4BBB3D" w:rsidR="001D316A" w:rsidRPr="000B7EA0" w:rsidRDefault="001D316A" w:rsidP="001D316A">
      <w:pPr>
        <w:rPr>
          <w:rFonts w:cs="Times New Roman"/>
          <w:szCs w:val="24"/>
        </w:rPr>
      </w:pPr>
      <w:r w:rsidRPr="000B7EA0">
        <w:rPr>
          <w:rFonts w:cs="Times New Roman"/>
          <w:szCs w:val="24"/>
        </w:rPr>
        <w:t xml:space="preserve">This chapter presents </w:t>
      </w:r>
      <w:r>
        <w:rPr>
          <w:rFonts w:cs="Times New Roman"/>
          <w:szCs w:val="24"/>
        </w:rPr>
        <w:t>the overall methodology which is adopted in carrying out the research process. It is made up of the research design, data collection, study population, sample size and selection methods, sampling methods, data collection procedure, data collection methods and document review</w:t>
      </w:r>
      <w:r w:rsidRPr="000B7EA0">
        <w:rPr>
          <w:rFonts w:cs="Times New Roman"/>
          <w:szCs w:val="24"/>
        </w:rPr>
        <w:t>.</w:t>
      </w:r>
      <w:r>
        <w:rPr>
          <w:rFonts w:cs="Times New Roman"/>
          <w:szCs w:val="24"/>
        </w:rPr>
        <w:t xml:space="preserve"> The chapter also describe</w:t>
      </w:r>
      <w:r w:rsidR="00F332BB">
        <w:rPr>
          <w:rFonts w:cs="Times New Roman"/>
          <w:szCs w:val="24"/>
        </w:rPr>
        <w:t>d</w:t>
      </w:r>
      <w:r>
        <w:rPr>
          <w:rFonts w:cs="Times New Roman"/>
          <w:szCs w:val="24"/>
        </w:rPr>
        <w:t xml:space="preserve"> in details what is done and how it is done.</w:t>
      </w:r>
    </w:p>
    <w:p w14:paraId="3FA8BAB5" w14:textId="77777777" w:rsidR="001D316A" w:rsidRPr="0047758C" w:rsidRDefault="001D316A" w:rsidP="001D316A">
      <w:pPr>
        <w:pStyle w:val="Heading1"/>
      </w:pPr>
      <w:bookmarkStart w:id="99" w:name="_Toc483820379"/>
      <w:bookmarkStart w:id="100" w:name="_Toc485761741"/>
      <w:bookmarkStart w:id="101" w:name="_Toc92994172"/>
      <w:r>
        <w:t>Research</w:t>
      </w:r>
      <w:r w:rsidRPr="0047758C">
        <w:t xml:space="preserve"> design</w:t>
      </w:r>
      <w:bookmarkEnd w:id="99"/>
      <w:bookmarkEnd w:id="100"/>
      <w:bookmarkEnd w:id="101"/>
    </w:p>
    <w:p w14:paraId="470F82E7" w14:textId="1BCFA137" w:rsidR="001D316A" w:rsidRPr="000B7EA0" w:rsidRDefault="001D316A" w:rsidP="001D316A">
      <w:pPr>
        <w:rPr>
          <w:rFonts w:cs="Times New Roman"/>
          <w:szCs w:val="24"/>
        </w:rPr>
      </w:pPr>
      <w:r>
        <w:rPr>
          <w:rFonts w:cs="Times New Roman"/>
          <w:szCs w:val="24"/>
          <w:lang w:val="af-ZA"/>
        </w:rPr>
        <w:t xml:space="preserve">The study </w:t>
      </w:r>
      <w:r w:rsidRPr="000B7EA0">
        <w:rPr>
          <w:rFonts w:cs="Times New Roman"/>
          <w:szCs w:val="24"/>
          <w:lang w:val="af-ZA"/>
        </w:rPr>
        <w:t>use</w:t>
      </w:r>
      <w:r w:rsidR="00F332BB">
        <w:rPr>
          <w:rFonts w:cs="Times New Roman"/>
          <w:szCs w:val="24"/>
          <w:lang w:val="af-ZA"/>
        </w:rPr>
        <w:t>d</w:t>
      </w:r>
      <w:r w:rsidRPr="000B7EA0">
        <w:rPr>
          <w:rFonts w:cs="Times New Roman"/>
          <w:szCs w:val="24"/>
          <w:lang w:val="af-ZA"/>
        </w:rPr>
        <w:t xml:space="preserve"> a cross</w:t>
      </w:r>
      <w:r>
        <w:rPr>
          <w:rFonts w:cs="Times New Roman"/>
          <w:szCs w:val="24"/>
          <w:lang w:val="af-ZA"/>
        </w:rPr>
        <w:t xml:space="preserve"> section study because data is </w:t>
      </w:r>
      <w:r w:rsidRPr="000B7EA0">
        <w:rPr>
          <w:rFonts w:cs="Times New Roman"/>
          <w:szCs w:val="24"/>
          <w:lang w:val="af-ZA"/>
        </w:rPr>
        <w:t xml:space="preserve">gathered over a period of time inorder to establish the relationship between </w:t>
      </w:r>
      <w:r>
        <w:rPr>
          <w:rFonts w:cs="Times New Roman"/>
          <w:szCs w:val="24"/>
          <w:lang w:val="af-ZA"/>
        </w:rPr>
        <w:t xml:space="preserve">financial management practices </w:t>
      </w:r>
      <w:r w:rsidRPr="000B7EA0">
        <w:rPr>
          <w:rFonts w:cs="Times New Roman"/>
          <w:szCs w:val="24"/>
          <w:lang w:val="af-ZA"/>
        </w:rPr>
        <w:t xml:space="preserve">and </w:t>
      </w:r>
      <w:r>
        <w:rPr>
          <w:rFonts w:cs="Times New Roman"/>
          <w:szCs w:val="24"/>
          <w:lang w:val="af-ZA"/>
        </w:rPr>
        <w:t xml:space="preserve">financial </w:t>
      </w:r>
      <w:r w:rsidRPr="000B7EA0">
        <w:rPr>
          <w:rFonts w:cs="Times New Roman"/>
          <w:szCs w:val="24"/>
          <w:lang w:val="af-ZA"/>
        </w:rPr>
        <w:t xml:space="preserve">performance in </w:t>
      </w:r>
      <w:r>
        <w:rPr>
          <w:rFonts w:cs="Times New Roman"/>
          <w:szCs w:val="24"/>
          <w:lang w:val="af-ZA"/>
        </w:rPr>
        <w:t>Centenary Bank, Mapera Branch in particular</w:t>
      </w:r>
      <w:r w:rsidRPr="000B7EA0">
        <w:rPr>
          <w:rFonts w:cs="Times New Roman"/>
          <w:szCs w:val="24"/>
          <w:lang w:val="af-ZA"/>
        </w:rPr>
        <w:t xml:space="preserve">. </w:t>
      </w:r>
      <w:r>
        <w:rPr>
          <w:rFonts w:cs="Times New Roman"/>
          <w:szCs w:val="24"/>
        </w:rPr>
        <w:t xml:space="preserve">Qualitative and quantitative data </w:t>
      </w:r>
      <w:r w:rsidR="00F332BB">
        <w:rPr>
          <w:rFonts w:cs="Times New Roman"/>
          <w:szCs w:val="24"/>
        </w:rPr>
        <w:t>was</w:t>
      </w:r>
      <w:r>
        <w:rPr>
          <w:rFonts w:cs="Times New Roman"/>
          <w:szCs w:val="24"/>
        </w:rPr>
        <w:t xml:space="preserve"> </w:t>
      </w:r>
      <w:r w:rsidRPr="000B7EA0">
        <w:rPr>
          <w:rFonts w:cs="Times New Roman"/>
          <w:szCs w:val="24"/>
        </w:rPr>
        <w:t xml:space="preserve">presented using narrative text. Under this section the following </w:t>
      </w:r>
      <w:r w:rsidR="00F332BB">
        <w:rPr>
          <w:rFonts w:cs="Times New Roman"/>
          <w:szCs w:val="24"/>
        </w:rPr>
        <w:t>were</w:t>
      </w:r>
      <w:r w:rsidRPr="000B7EA0">
        <w:rPr>
          <w:rFonts w:cs="Times New Roman"/>
          <w:szCs w:val="24"/>
        </w:rPr>
        <w:t xml:space="preserve"> identified, and explained research approach, research strategy</w:t>
      </w:r>
      <w:r>
        <w:rPr>
          <w:rFonts w:cs="Times New Roman"/>
          <w:szCs w:val="24"/>
        </w:rPr>
        <w:t>, research duration and</w:t>
      </w:r>
      <w:r w:rsidRPr="000B7EA0">
        <w:rPr>
          <w:rFonts w:cs="Times New Roman"/>
          <w:szCs w:val="24"/>
        </w:rPr>
        <w:t xml:space="preserve"> classification.</w:t>
      </w:r>
    </w:p>
    <w:p w14:paraId="391DA6E5" w14:textId="77777777" w:rsidR="001D316A" w:rsidRPr="000B7EA0" w:rsidRDefault="001D316A" w:rsidP="001D316A">
      <w:pPr>
        <w:pStyle w:val="Heading2"/>
      </w:pPr>
      <w:bookmarkStart w:id="102" w:name="_Toc483820380"/>
      <w:bookmarkStart w:id="103" w:name="_Toc485761742"/>
      <w:bookmarkStart w:id="104" w:name="_Toc92994173"/>
      <w:r w:rsidRPr="000B7EA0">
        <w:t>Research approach</w:t>
      </w:r>
      <w:bookmarkEnd w:id="102"/>
      <w:bookmarkEnd w:id="103"/>
      <w:bookmarkEnd w:id="104"/>
    </w:p>
    <w:p w14:paraId="419863E7" w14:textId="762F425B" w:rsidR="001D316A" w:rsidRPr="000B7EA0" w:rsidRDefault="001D316A" w:rsidP="001D316A">
      <w:pPr>
        <w:rPr>
          <w:rFonts w:cs="Times New Roman"/>
          <w:szCs w:val="24"/>
          <w:lang w:val="en-GB" w:eastAsia="en-GB"/>
        </w:rPr>
      </w:pPr>
      <w:r w:rsidRPr="000B7EA0">
        <w:rPr>
          <w:rFonts w:cs="Times New Roman"/>
          <w:szCs w:val="24"/>
          <w:lang w:val="en-GB" w:eastAsia="en-GB"/>
        </w:rPr>
        <w:t xml:space="preserve">The study’s research approach </w:t>
      </w:r>
      <w:r w:rsidR="00F332BB">
        <w:rPr>
          <w:rFonts w:cs="Times New Roman"/>
          <w:szCs w:val="24"/>
          <w:lang w:val="en-GB" w:eastAsia="en-GB"/>
        </w:rPr>
        <w:t>was</w:t>
      </w:r>
      <w:r w:rsidRPr="000B7EA0">
        <w:rPr>
          <w:rFonts w:cs="Times New Roman"/>
          <w:szCs w:val="24"/>
          <w:lang w:val="en-GB" w:eastAsia="en-GB"/>
        </w:rPr>
        <w:t xml:space="preserve"> phenomenological approach </w:t>
      </w:r>
      <w:r>
        <w:rPr>
          <w:rFonts w:cs="Times New Roman"/>
          <w:szCs w:val="24"/>
          <w:lang w:val="en-GB" w:eastAsia="en-GB"/>
        </w:rPr>
        <w:t>which is</w:t>
      </w:r>
      <w:r w:rsidRPr="000B7EA0">
        <w:rPr>
          <w:rFonts w:cs="Times New Roman"/>
          <w:szCs w:val="24"/>
        </w:rPr>
        <w:t xml:space="preserve"> important because it can be used to test the validity of the research hypothesis. </w:t>
      </w:r>
      <w:r>
        <w:rPr>
          <w:rFonts w:cs="Times New Roman"/>
          <w:szCs w:val="24"/>
        </w:rPr>
        <w:t>The approach adapt</w:t>
      </w:r>
      <w:r w:rsidR="00F332BB">
        <w:rPr>
          <w:rFonts w:cs="Times New Roman"/>
          <w:szCs w:val="24"/>
        </w:rPr>
        <w:t xml:space="preserve">ed </w:t>
      </w:r>
      <w:r>
        <w:rPr>
          <w:rFonts w:cs="Times New Roman"/>
          <w:szCs w:val="24"/>
        </w:rPr>
        <w:t xml:space="preserve">both quantitative technique where data </w:t>
      </w:r>
      <w:r w:rsidR="00752A51">
        <w:rPr>
          <w:rFonts w:cs="Times New Roman"/>
          <w:szCs w:val="24"/>
        </w:rPr>
        <w:t>was</w:t>
      </w:r>
      <w:r>
        <w:rPr>
          <w:rFonts w:cs="Times New Roman"/>
          <w:szCs w:val="24"/>
        </w:rPr>
        <w:t xml:space="preserve"> represented in numbers (numeric) and qualitative technique where data will be represented in narrative form. </w:t>
      </w:r>
      <w:r w:rsidRPr="000B7EA0">
        <w:rPr>
          <w:rFonts w:cs="Times New Roman"/>
          <w:szCs w:val="24"/>
        </w:rPr>
        <w:t>This research approach allow</w:t>
      </w:r>
      <w:r w:rsidR="00752A51">
        <w:rPr>
          <w:rFonts w:cs="Times New Roman"/>
          <w:szCs w:val="24"/>
        </w:rPr>
        <w:t>ed</w:t>
      </w:r>
      <w:r w:rsidRPr="000B7EA0">
        <w:rPr>
          <w:rFonts w:cs="Times New Roman"/>
          <w:szCs w:val="24"/>
        </w:rPr>
        <w:t xml:space="preserve"> the interviewer to probe the richness of respondent’s emotions and motivations of relate</w:t>
      </w:r>
      <w:r>
        <w:rPr>
          <w:rFonts w:cs="Times New Roman"/>
          <w:szCs w:val="24"/>
        </w:rPr>
        <w:t xml:space="preserve">d to the topic. The study </w:t>
      </w:r>
      <w:r w:rsidRPr="000B7EA0">
        <w:rPr>
          <w:rFonts w:cs="Times New Roman"/>
          <w:szCs w:val="24"/>
        </w:rPr>
        <w:t>also use</w:t>
      </w:r>
      <w:r w:rsidR="00752A51">
        <w:rPr>
          <w:rFonts w:cs="Times New Roman"/>
          <w:szCs w:val="24"/>
        </w:rPr>
        <w:t>d</w:t>
      </w:r>
      <w:r w:rsidRPr="000B7EA0">
        <w:rPr>
          <w:rFonts w:cs="Times New Roman"/>
          <w:szCs w:val="24"/>
        </w:rPr>
        <w:t xml:space="preserve"> qualitative data to help clarify hypothesis, beliefs, attitudes about </w:t>
      </w:r>
      <w:r>
        <w:rPr>
          <w:rFonts w:cs="Times New Roman"/>
          <w:szCs w:val="24"/>
          <w:lang w:val="af-ZA"/>
        </w:rPr>
        <w:t>financial management practices</w:t>
      </w:r>
      <w:r w:rsidRPr="000B7EA0">
        <w:rPr>
          <w:rFonts w:cs="Times New Roman"/>
          <w:szCs w:val="24"/>
          <w:lang w:val="af-ZA"/>
        </w:rPr>
        <w:t>and organisation performance</w:t>
      </w:r>
      <w:r w:rsidRPr="000B7EA0">
        <w:rPr>
          <w:rFonts w:cs="Times New Roman"/>
          <w:szCs w:val="24"/>
        </w:rPr>
        <w:t xml:space="preserve">. It also </w:t>
      </w:r>
      <w:r w:rsidR="00664948">
        <w:rPr>
          <w:rFonts w:cs="Times New Roman"/>
          <w:szCs w:val="24"/>
        </w:rPr>
        <w:t xml:space="preserve">used </w:t>
      </w:r>
      <w:r w:rsidRPr="000B7EA0">
        <w:rPr>
          <w:rFonts w:cs="Times New Roman"/>
          <w:szCs w:val="24"/>
        </w:rPr>
        <w:t>positivism because the researcher derived a hypothesis. It is a combination of both positivism and phenomenological approaches.</w:t>
      </w:r>
    </w:p>
    <w:p w14:paraId="0E3D5E0D" w14:textId="77777777" w:rsidR="001D316A" w:rsidRPr="000B7EA0" w:rsidRDefault="001D316A" w:rsidP="001D316A">
      <w:pPr>
        <w:pStyle w:val="Heading2"/>
      </w:pPr>
      <w:bookmarkStart w:id="105" w:name="_Toc483820381"/>
      <w:bookmarkStart w:id="106" w:name="_Toc485761743"/>
      <w:bookmarkStart w:id="107" w:name="_Toc92994174"/>
      <w:r w:rsidRPr="000B7EA0">
        <w:lastRenderedPageBreak/>
        <w:t>Research strategy</w:t>
      </w:r>
      <w:bookmarkEnd w:id="105"/>
      <w:bookmarkEnd w:id="106"/>
      <w:bookmarkEnd w:id="107"/>
    </w:p>
    <w:p w14:paraId="634DD6FC" w14:textId="104663DD" w:rsidR="001D316A" w:rsidRPr="00E81D3C" w:rsidRDefault="001D316A" w:rsidP="001D316A">
      <w:pPr>
        <w:rPr>
          <w:szCs w:val="24"/>
        </w:rPr>
      </w:pPr>
      <w:bookmarkStart w:id="108" w:name="_Toc483820382"/>
      <w:bookmarkStart w:id="109" w:name="_Toc485761744"/>
      <w:r w:rsidRPr="00E81D3C">
        <w:rPr>
          <w:szCs w:val="24"/>
        </w:rPr>
        <w:t>The study use</w:t>
      </w:r>
      <w:r w:rsidR="00E15B36">
        <w:rPr>
          <w:szCs w:val="24"/>
        </w:rPr>
        <w:t>d</w:t>
      </w:r>
      <w:r w:rsidRPr="00E81D3C">
        <w:rPr>
          <w:szCs w:val="24"/>
        </w:rPr>
        <w:t xml:space="preserve"> a case study as the research strategy. This involve</w:t>
      </w:r>
      <w:r w:rsidR="00444223">
        <w:rPr>
          <w:szCs w:val="24"/>
        </w:rPr>
        <w:t>d</w:t>
      </w:r>
      <w:r w:rsidRPr="00E81D3C">
        <w:rPr>
          <w:szCs w:val="24"/>
        </w:rPr>
        <w:t xml:space="preserve"> a detailed examination of </w:t>
      </w:r>
      <w:r>
        <w:rPr>
          <w:szCs w:val="24"/>
        </w:rPr>
        <w:t xml:space="preserve">Centenary Bank, </w:t>
      </w:r>
      <w:proofErr w:type="spellStart"/>
      <w:r>
        <w:rPr>
          <w:szCs w:val="24"/>
        </w:rPr>
        <w:t>Mapeera</w:t>
      </w:r>
      <w:proofErr w:type="spellEnd"/>
      <w:r>
        <w:rPr>
          <w:szCs w:val="24"/>
        </w:rPr>
        <w:t xml:space="preserve"> Branch</w:t>
      </w:r>
      <w:r w:rsidRPr="00E81D3C">
        <w:rPr>
          <w:szCs w:val="24"/>
        </w:rPr>
        <w:t xml:space="preserve"> </w:t>
      </w:r>
      <w:r>
        <w:rPr>
          <w:szCs w:val="24"/>
        </w:rPr>
        <w:t>on</w:t>
      </w:r>
      <w:r w:rsidRPr="00E81D3C">
        <w:rPr>
          <w:szCs w:val="24"/>
        </w:rPr>
        <w:t xml:space="preserve"> how </w:t>
      </w:r>
      <w:r>
        <w:rPr>
          <w:szCs w:val="24"/>
        </w:rPr>
        <w:t>financial management practices</w:t>
      </w:r>
      <w:r w:rsidRPr="00E81D3C">
        <w:rPr>
          <w:szCs w:val="24"/>
        </w:rPr>
        <w:t xml:space="preserve"> is implemented to facilitate </w:t>
      </w:r>
      <w:r>
        <w:rPr>
          <w:szCs w:val="24"/>
        </w:rPr>
        <w:t>improved financial performance</w:t>
      </w:r>
      <w:r w:rsidRPr="00E81D3C">
        <w:rPr>
          <w:szCs w:val="24"/>
        </w:rPr>
        <w:t xml:space="preserve">. </w:t>
      </w:r>
    </w:p>
    <w:p w14:paraId="3C3D7F94" w14:textId="77777777" w:rsidR="001D316A" w:rsidRPr="000B7EA0" w:rsidRDefault="001D316A" w:rsidP="001D316A">
      <w:pPr>
        <w:pStyle w:val="Heading2"/>
      </w:pPr>
      <w:bookmarkStart w:id="110" w:name="_Toc92994175"/>
      <w:r w:rsidRPr="000B7EA0">
        <w:t>Research duration</w:t>
      </w:r>
      <w:bookmarkEnd w:id="108"/>
      <w:bookmarkEnd w:id="109"/>
      <w:bookmarkEnd w:id="110"/>
    </w:p>
    <w:p w14:paraId="1E54182D" w14:textId="77B85B42" w:rsidR="001D316A" w:rsidRPr="00A17E00" w:rsidRDefault="001D316A" w:rsidP="001D316A">
      <w:bookmarkStart w:id="111" w:name="_Toc483820383"/>
      <w:bookmarkStart w:id="112" w:name="_Toc485761745"/>
      <w:r>
        <w:rPr>
          <w:szCs w:val="24"/>
        </w:rPr>
        <w:t>The study adopt</w:t>
      </w:r>
      <w:r w:rsidR="00444223">
        <w:rPr>
          <w:szCs w:val="24"/>
        </w:rPr>
        <w:t>ed</w:t>
      </w:r>
      <w:r>
        <w:rPr>
          <w:szCs w:val="24"/>
        </w:rPr>
        <w:t xml:space="preserve"> a cross sectional survey</w:t>
      </w:r>
      <w:r>
        <w:t xml:space="preserve"> basing on three years (2018-2020) to gather the relevant information about the variables. </w:t>
      </w:r>
      <w:r w:rsidRPr="00A17E00">
        <w:t>The researcher</w:t>
      </w:r>
      <w:r w:rsidR="00444223">
        <w:t xml:space="preserve"> </w:t>
      </w:r>
      <w:r>
        <w:t>carr</w:t>
      </w:r>
      <w:r w:rsidR="00444223">
        <w:t>ied</w:t>
      </w:r>
      <w:r>
        <w:t xml:space="preserve"> </w:t>
      </w:r>
      <w:r w:rsidRPr="00A17E00">
        <w:t xml:space="preserve">out the study in a period of </w:t>
      </w:r>
      <w:r>
        <w:t>six</w:t>
      </w:r>
      <w:r w:rsidRPr="00A17E00">
        <w:t xml:space="preserve"> months</w:t>
      </w:r>
      <w:r>
        <w:t xml:space="preserve">. </w:t>
      </w:r>
    </w:p>
    <w:p w14:paraId="1B302DCC" w14:textId="77777777" w:rsidR="001D316A" w:rsidRPr="000B7EA0" w:rsidRDefault="001D316A" w:rsidP="001D316A">
      <w:pPr>
        <w:pStyle w:val="Heading2"/>
      </w:pPr>
      <w:bookmarkStart w:id="113" w:name="_Toc92994176"/>
      <w:r w:rsidRPr="000B7EA0">
        <w:t>Research classification</w:t>
      </w:r>
      <w:bookmarkEnd w:id="111"/>
      <w:bookmarkEnd w:id="112"/>
      <w:bookmarkEnd w:id="113"/>
    </w:p>
    <w:p w14:paraId="2259AE79" w14:textId="0B40E276" w:rsidR="001D316A" w:rsidRPr="000B7EA0" w:rsidRDefault="001D316A" w:rsidP="001D316A">
      <w:pPr>
        <w:rPr>
          <w:rFonts w:cs="Times New Roman"/>
          <w:szCs w:val="24"/>
        </w:rPr>
      </w:pPr>
      <w:r>
        <w:rPr>
          <w:rFonts w:cs="Times New Roman"/>
          <w:szCs w:val="24"/>
        </w:rPr>
        <w:t>The study</w:t>
      </w:r>
      <w:r w:rsidRPr="000B7EA0">
        <w:rPr>
          <w:rFonts w:cs="Times New Roman"/>
          <w:szCs w:val="24"/>
        </w:rPr>
        <w:t xml:space="preserve"> use</w:t>
      </w:r>
      <w:r w:rsidR="009510C0">
        <w:rPr>
          <w:rFonts w:cs="Times New Roman"/>
          <w:szCs w:val="24"/>
        </w:rPr>
        <w:t>d</w:t>
      </w:r>
      <w:r w:rsidRPr="000B7EA0">
        <w:rPr>
          <w:rFonts w:cs="Times New Roman"/>
          <w:szCs w:val="24"/>
        </w:rPr>
        <w:t xml:space="preserve"> both qualitative and quantitative research which is generally associated with the positivist paradigm. It involve</w:t>
      </w:r>
      <w:r w:rsidR="009510C0">
        <w:rPr>
          <w:rFonts w:cs="Times New Roman"/>
          <w:szCs w:val="24"/>
        </w:rPr>
        <w:t>d</w:t>
      </w:r>
      <w:r w:rsidRPr="000B7EA0">
        <w:rPr>
          <w:rFonts w:cs="Times New Roman"/>
          <w:szCs w:val="24"/>
        </w:rPr>
        <w:t xml:space="preserve"> collecting and converting data into numerical form hence use of statistical calc</w:t>
      </w:r>
      <w:r>
        <w:rPr>
          <w:rFonts w:cs="Times New Roman"/>
          <w:szCs w:val="24"/>
        </w:rPr>
        <w:t xml:space="preserve">ulations where conclusions are to </w:t>
      </w:r>
      <w:r w:rsidRPr="000B7EA0">
        <w:rPr>
          <w:rFonts w:cs="Times New Roman"/>
          <w:szCs w:val="24"/>
        </w:rPr>
        <w:t>be drawn. In order to predict possible relationship betw</w:t>
      </w:r>
      <w:r>
        <w:rPr>
          <w:rFonts w:cs="Times New Roman"/>
          <w:szCs w:val="24"/>
        </w:rPr>
        <w:t xml:space="preserve">een the variables the study </w:t>
      </w:r>
      <w:r w:rsidRPr="000B7EA0">
        <w:rPr>
          <w:rFonts w:cs="Times New Roman"/>
          <w:szCs w:val="24"/>
        </w:rPr>
        <w:t>use</w:t>
      </w:r>
      <w:r w:rsidR="009510C0">
        <w:rPr>
          <w:rFonts w:cs="Times New Roman"/>
          <w:szCs w:val="24"/>
        </w:rPr>
        <w:t>d</w:t>
      </w:r>
      <w:r w:rsidRPr="000B7EA0">
        <w:rPr>
          <w:rFonts w:cs="Times New Roman"/>
          <w:szCs w:val="24"/>
        </w:rPr>
        <w:t xml:space="preserve"> various instruments such as self-administered questionnaire and materials such as observation check lists both qualitative and quantitative. It involve</w:t>
      </w:r>
      <w:r w:rsidR="004B79F6">
        <w:rPr>
          <w:rFonts w:cs="Times New Roman"/>
          <w:szCs w:val="24"/>
        </w:rPr>
        <w:t>d</w:t>
      </w:r>
      <w:r w:rsidRPr="000B7EA0">
        <w:rPr>
          <w:rFonts w:cs="Times New Roman"/>
          <w:szCs w:val="24"/>
        </w:rPr>
        <w:t xml:space="preserve"> the use of statistics combined with a lot of description exploring and explaining how this </w:t>
      </w:r>
      <w:r w:rsidR="0036130A">
        <w:rPr>
          <w:rFonts w:cs="Times New Roman"/>
          <w:szCs w:val="24"/>
        </w:rPr>
        <w:t>occurred.</w:t>
      </w:r>
    </w:p>
    <w:p w14:paraId="658716BF" w14:textId="77777777" w:rsidR="001D316A" w:rsidRPr="000B7EA0" w:rsidRDefault="001D316A" w:rsidP="001D316A">
      <w:pPr>
        <w:pStyle w:val="Heading1"/>
      </w:pPr>
      <w:bookmarkStart w:id="114" w:name="_Toc483820386"/>
      <w:bookmarkStart w:id="115" w:name="_Toc485761748"/>
      <w:bookmarkStart w:id="116" w:name="_Toc92994177"/>
      <w:r w:rsidRPr="000B7EA0">
        <w:t>Study population</w:t>
      </w:r>
      <w:bookmarkEnd w:id="114"/>
      <w:bookmarkEnd w:id="115"/>
      <w:bookmarkEnd w:id="116"/>
    </w:p>
    <w:p w14:paraId="0A807F79" w14:textId="1248FFC6" w:rsidR="001D316A" w:rsidRPr="000B7EA0" w:rsidRDefault="001D316A" w:rsidP="001D316A">
      <w:pPr>
        <w:autoSpaceDE w:val="0"/>
        <w:autoSpaceDN w:val="0"/>
        <w:adjustRightInd w:val="0"/>
        <w:spacing w:after="0"/>
        <w:rPr>
          <w:rFonts w:cs="Times New Roman"/>
          <w:szCs w:val="24"/>
        </w:rPr>
      </w:pPr>
      <w:r w:rsidRPr="000B7EA0">
        <w:rPr>
          <w:rFonts w:cs="Times New Roman"/>
          <w:szCs w:val="24"/>
        </w:rPr>
        <w:t xml:space="preserve">According to </w:t>
      </w:r>
      <w:proofErr w:type="spellStart"/>
      <w:r w:rsidRPr="000B7EA0">
        <w:rPr>
          <w:rFonts w:cs="Times New Roman"/>
          <w:szCs w:val="24"/>
        </w:rPr>
        <w:t>Koffi</w:t>
      </w:r>
      <w:proofErr w:type="spellEnd"/>
      <w:r w:rsidRPr="000B7EA0">
        <w:rPr>
          <w:rFonts w:cs="Times New Roman"/>
          <w:szCs w:val="24"/>
        </w:rPr>
        <w:t xml:space="preserve"> (2002), this is the total number of respondents from which the sample size is der</w:t>
      </w:r>
      <w:r>
        <w:rPr>
          <w:rFonts w:cs="Times New Roman"/>
          <w:szCs w:val="24"/>
        </w:rPr>
        <w:t xml:space="preserve">ived. The study population </w:t>
      </w:r>
      <w:r w:rsidRPr="000B7EA0">
        <w:rPr>
          <w:rFonts w:cs="Times New Roman"/>
          <w:szCs w:val="24"/>
        </w:rPr>
        <w:t>target</w:t>
      </w:r>
      <w:r w:rsidR="002260AE">
        <w:rPr>
          <w:rFonts w:cs="Times New Roman"/>
          <w:szCs w:val="24"/>
        </w:rPr>
        <w:t>ed</w:t>
      </w:r>
      <w:r w:rsidRPr="000B7EA0">
        <w:rPr>
          <w:rFonts w:cs="Times New Roman"/>
          <w:szCs w:val="24"/>
        </w:rPr>
        <w:t xml:space="preserve"> </w:t>
      </w:r>
      <w:r>
        <w:rPr>
          <w:rFonts w:cs="Times New Roman"/>
          <w:szCs w:val="24"/>
        </w:rPr>
        <w:t>70</w:t>
      </w:r>
      <w:r w:rsidRPr="000B7EA0">
        <w:rPr>
          <w:rFonts w:cs="Times New Roman"/>
          <w:szCs w:val="24"/>
        </w:rPr>
        <w:t xml:space="preserve"> people. </w:t>
      </w:r>
      <w:r>
        <w:t>These include</w:t>
      </w:r>
      <w:r w:rsidR="0062071E">
        <w:t>d</w:t>
      </w:r>
      <w:r>
        <w:t xml:space="preserve"> branch managers, department heads, committee members, audit, compliance officers and supervisors. </w:t>
      </w:r>
      <w:r w:rsidRPr="000B7EA0">
        <w:rPr>
          <w:rFonts w:cs="Times New Roman"/>
          <w:szCs w:val="24"/>
        </w:rPr>
        <w:t xml:space="preserve">The choice of </w:t>
      </w:r>
      <w:r>
        <w:rPr>
          <w:rFonts w:cs="Times New Roman"/>
          <w:szCs w:val="24"/>
        </w:rPr>
        <w:t>Centenary Bank</w:t>
      </w:r>
      <w:r w:rsidRPr="000B7EA0">
        <w:rPr>
          <w:rFonts w:cs="Times New Roman"/>
          <w:szCs w:val="24"/>
        </w:rPr>
        <w:t xml:space="preserve">, a typical </w:t>
      </w:r>
      <w:r>
        <w:rPr>
          <w:rFonts w:cs="Times New Roman"/>
          <w:szCs w:val="24"/>
        </w:rPr>
        <w:t>private entity</w:t>
      </w:r>
      <w:r w:rsidRPr="000B7EA0">
        <w:rPr>
          <w:rFonts w:cs="Times New Roman"/>
          <w:szCs w:val="24"/>
        </w:rPr>
        <w:t xml:space="preserve"> for this study </w:t>
      </w:r>
      <w:r w:rsidR="00613FCB">
        <w:rPr>
          <w:rFonts w:cs="Times New Roman"/>
          <w:szCs w:val="24"/>
        </w:rPr>
        <w:t>was</w:t>
      </w:r>
      <w:r w:rsidRPr="000B7EA0">
        <w:rPr>
          <w:rFonts w:cs="Times New Roman"/>
          <w:szCs w:val="24"/>
        </w:rPr>
        <w:t xml:space="preserve"> because </w:t>
      </w:r>
      <w:r>
        <w:rPr>
          <w:rFonts w:cs="Times New Roman"/>
          <w:szCs w:val="24"/>
        </w:rPr>
        <w:t>financial management practices</w:t>
      </w:r>
      <w:r w:rsidRPr="000B7EA0">
        <w:rPr>
          <w:rFonts w:cs="Times New Roman"/>
          <w:szCs w:val="24"/>
        </w:rPr>
        <w:t xml:space="preserve"> is common</w:t>
      </w:r>
      <w:r>
        <w:rPr>
          <w:rFonts w:cs="Times New Roman"/>
          <w:szCs w:val="24"/>
        </w:rPr>
        <w:t xml:space="preserve"> in its work environment</w:t>
      </w:r>
      <w:r w:rsidRPr="000B7EA0">
        <w:rPr>
          <w:rFonts w:cs="Times New Roman"/>
          <w:szCs w:val="24"/>
        </w:rPr>
        <w:t xml:space="preserve">. </w:t>
      </w:r>
    </w:p>
    <w:p w14:paraId="7EA6EF83" w14:textId="77777777" w:rsidR="001D316A" w:rsidRPr="000B7EA0" w:rsidRDefault="001D316A" w:rsidP="001D316A">
      <w:pPr>
        <w:pStyle w:val="Heading1"/>
        <w:rPr>
          <w:rFonts w:eastAsiaTheme="minorEastAsia"/>
        </w:rPr>
      </w:pPr>
      <w:bookmarkStart w:id="117" w:name="_Toc483820387"/>
      <w:bookmarkStart w:id="118" w:name="_Toc485761749"/>
      <w:bookmarkStart w:id="119" w:name="_Toc92994178"/>
      <w:r w:rsidRPr="000B7EA0">
        <w:lastRenderedPageBreak/>
        <w:t>Sample size and selection method</w:t>
      </w:r>
      <w:bookmarkEnd w:id="117"/>
      <w:bookmarkEnd w:id="118"/>
      <w:bookmarkEnd w:id="119"/>
    </w:p>
    <w:p w14:paraId="653F7B62" w14:textId="4592916B" w:rsidR="001D316A" w:rsidRDefault="001D316A" w:rsidP="001D316A">
      <w:r w:rsidRPr="00E81D3C">
        <w:t>The study use</w:t>
      </w:r>
      <w:r w:rsidR="00613FCB">
        <w:t>d</w:t>
      </w:r>
      <w:r w:rsidRPr="00E81D3C">
        <w:t xml:space="preserve"> the Yamane formula of sample determination (1967:886)</w:t>
      </w:r>
      <w:r>
        <w:t xml:space="preserve"> to determine the sample size as shown below.</w:t>
      </w:r>
    </w:p>
    <w:p w14:paraId="4F6D561D" w14:textId="4C3D4FB4" w:rsidR="001D316A" w:rsidRPr="000B7EA0" w:rsidRDefault="001D316A" w:rsidP="001D316A">
      <w:pPr>
        <w:spacing w:line="259" w:lineRule="auto"/>
        <w:jc w:val="left"/>
        <w:rPr>
          <w:rFonts w:cs="Times New Roman"/>
          <w:szCs w:val="24"/>
        </w:rPr>
      </w:pPr>
      <w:r>
        <w:rPr>
          <w:rFonts w:cs="Times New Roman"/>
          <w:szCs w:val="24"/>
        </w:rPr>
        <w:t xml:space="preserve">The sample size </w:t>
      </w:r>
      <w:r w:rsidR="003E2116">
        <w:rPr>
          <w:rFonts w:cs="Times New Roman"/>
          <w:szCs w:val="24"/>
        </w:rPr>
        <w:t>was</w:t>
      </w:r>
      <w:r w:rsidRPr="000B7EA0">
        <w:rPr>
          <w:rFonts w:cs="Times New Roman"/>
          <w:szCs w:val="24"/>
        </w:rPr>
        <w:t xml:space="preserve"> determined using the following formula by Y</w:t>
      </w:r>
      <w:bookmarkStart w:id="120" w:name="_Toc483820389"/>
      <w:r>
        <w:rPr>
          <w:rFonts w:cs="Times New Roman"/>
          <w:szCs w:val="24"/>
        </w:rPr>
        <w:t>amane (1967:886).</w:t>
      </w:r>
    </w:p>
    <w:bookmarkStart w:id="121" w:name="_Toc5013808"/>
    <w:bookmarkStart w:id="122" w:name="_Toc5018583"/>
    <w:bookmarkStart w:id="123" w:name="_Toc5018741"/>
    <w:bookmarkStart w:id="124" w:name="_Toc6218933"/>
    <w:bookmarkStart w:id="125" w:name="_Toc6219041"/>
    <w:bookmarkStart w:id="126" w:name="_Toc6385583"/>
    <w:bookmarkStart w:id="127" w:name="_Toc17970695"/>
    <w:bookmarkStart w:id="128" w:name="_Toc485761750"/>
    <w:p w14:paraId="308D6583" w14:textId="77777777" w:rsidR="001D316A" w:rsidRDefault="001D316A" w:rsidP="001D316A">
      <w:pPr>
        <w:tabs>
          <w:tab w:val="left" w:pos="5325"/>
        </w:tabs>
        <w:rPr>
          <w:szCs w:val="24"/>
        </w:rPr>
      </w:pPr>
      <w:r>
        <w:rPr>
          <w:noProof/>
          <w:szCs w:val="24"/>
        </w:rPr>
        <mc:AlternateContent>
          <mc:Choice Requires="wps">
            <w:drawing>
              <wp:anchor distT="0" distB="0" distL="114300" distR="114300" simplePos="0" relativeHeight="251660288" behindDoc="0" locked="0" layoutInCell="1" allowOverlap="1" wp14:anchorId="02CD7FB2" wp14:editId="20A883E4">
                <wp:simplePos x="0" y="0"/>
                <wp:positionH relativeFrom="column">
                  <wp:posOffset>238125</wp:posOffset>
                </wp:positionH>
                <wp:positionV relativeFrom="paragraph">
                  <wp:posOffset>245110</wp:posOffset>
                </wp:positionV>
                <wp:extent cx="619125" cy="0"/>
                <wp:effectExtent l="952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F79B6" id="Straight Arrow Connector 11" o:spid="_x0000_s1026" type="#_x0000_t32" style="position:absolute;margin-left:18.75pt;margin-top:19.3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"/>
            </w:pict>
          </mc:Fallback>
        </mc:AlternateContent>
      </w:r>
      <w:r>
        <w:rPr>
          <w:szCs w:val="24"/>
        </w:rPr>
        <w:t xml:space="preserve">n =    N </w:t>
      </w:r>
      <w:r>
        <w:rPr>
          <w:szCs w:val="24"/>
        </w:rPr>
        <w:tab/>
      </w:r>
    </w:p>
    <w:p w14:paraId="3B7C174D" w14:textId="77777777" w:rsidR="001D316A" w:rsidRDefault="001D316A" w:rsidP="001D316A">
      <w:pPr>
        <w:rPr>
          <w:szCs w:val="24"/>
          <w:vertAlign w:val="superscript"/>
        </w:rPr>
      </w:pPr>
      <w:r>
        <w:rPr>
          <w:szCs w:val="24"/>
        </w:rPr>
        <w:t xml:space="preserve">      1 + N (e</w:t>
      </w:r>
      <w:r>
        <w:rPr>
          <w:szCs w:val="24"/>
          <w:vertAlign w:val="superscript"/>
        </w:rPr>
        <w:t>2</w:t>
      </w:r>
      <w:r>
        <w:rPr>
          <w:szCs w:val="24"/>
        </w:rPr>
        <w:t>)</w:t>
      </w:r>
      <w:r>
        <w:rPr>
          <w:szCs w:val="24"/>
          <w:vertAlign w:val="superscript"/>
        </w:rPr>
        <w:t xml:space="preserve"> </w:t>
      </w:r>
    </w:p>
    <w:p w14:paraId="2296AE1B" w14:textId="77777777" w:rsidR="001D316A" w:rsidRDefault="001D316A" w:rsidP="001D316A">
      <w:pPr>
        <w:rPr>
          <w:szCs w:val="24"/>
        </w:rPr>
      </w:pPr>
      <w:r>
        <w:rPr>
          <w:noProof/>
          <w:szCs w:val="24"/>
        </w:rPr>
        <mc:AlternateContent>
          <mc:Choice Requires="wps">
            <w:drawing>
              <wp:anchor distT="0" distB="0" distL="114300" distR="114300" simplePos="0" relativeHeight="251659264" behindDoc="0" locked="0" layoutInCell="1" allowOverlap="1" wp14:anchorId="7BD88C75" wp14:editId="3D91520D">
                <wp:simplePos x="0" y="0"/>
                <wp:positionH relativeFrom="column">
                  <wp:posOffset>142875</wp:posOffset>
                </wp:positionH>
                <wp:positionV relativeFrom="paragraph">
                  <wp:posOffset>179070</wp:posOffset>
                </wp:positionV>
                <wp:extent cx="933450" cy="635"/>
                <wp:effectExtent l="9525" t="6350"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AC4A5" id="Straight Arrow Connector 10" o:spid="_x0000_s1026" type="#_x0000_t32" style="position:absolute;margin-left:11.25pt;margin-top:14.1pt;width:7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"/>
            </w:pict>
          </mc:Fallback>
        </mc:AlternateContent>
      </w:r>
      <w:r>
        <w:rPr>
          <w:szCs w:val="24"/>
        </w:rPr>
        <w:t>n=   70</w:t>
      </w:r>
    </w:p>
    <w:p w14:paraId="09A20014" w14:textId="77777777" w:rsidR="001D316A" w:rsidRDefault="001D316A" w:rsidP="001D316A">
      <w:pPr>
        <w:rPr>
          <w:szCs w:val="24"/>
        </w:rPr>
      </w:pPr>
      <w:r>
        <w:rPr>
          <w:szCs w:val="24"/>
        </w:rPr>
        <w:t xml:space="preserve">    1 + 70 (0.05</w:t>
      </w:r>
      <w:r>
        <w:rPr>
          <w:szCs w:val="24"/>
          <w:vertAlign w:val="superscript"/>
        </w:rPr>
        <w:t>2</w:t>
      </w:r>
      <w:r>
        <w:rPr>
          <w:szCs w:val="24"/>
        </w:rPr>
        <w:t>)</w:t>
      </w:r>
    </w:p>
    <w:p w14:paraId="26E9B092" w14:textId="77777777" w:rsidR="001D316A" w:rsidRDefault="001D316A" w:rsidP="001D316A">
      <w:pPr>
        <w:rPr>
          <w:szCs w:val="24"/>
        </w:rPr>
      </w:pPr>
      <w:r>
        <w:rPr>
          <w:noProof/>
          <w:szCs w:val="24"/>
        </w:rPr>
        <mc:AlternateContent>
          <mc:Choice Requires="wps">
            <w:drawing>
              <wp:anchor distT="0" distB="0" distL="114300" distR="114300" simplePos="0" relativeHeight="251661312" behindDoc="0" locked="0" layoutInCell="1" allowOverlap="1" wp14:anchorId="0B0585C8" wp14:editId="6DEA00F3">
                <wp:simplePos x="0" y="0"/>
                <wp:positionH relativeFrom="column">
                  <wp:posOffset>190500</wp:posOffset>
                </wp:positionH>
                <wp:positionV relativeFrom="paragraph">
                  <wp:posOffset>231775</wp:posOffset>
                </wp:positionV>
                <wp:extent cx="933450" cy="635"/>
                <wp:effectExtent l="9525" t="12065" r="952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530C0" id="Straight Arrow Connector 9" o:spid="_x0000_s1026" type="#_x0000_t32" style="position:absolute;margin-left:15pt;margin-top:18.25pt;width:73.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"/>
            </w:pict>
          </mc:Fallback>
        </mc:AlternateContent>
      </w:r>
      <w:r>
        <w:rPr>
          <w:szCs w:val="24"/>
        </w:rPr>
        <w:t>n=   70</w:t>
      </w:r>
    </w:p>
    <w:p w14:paraId="6E279871" w14:textId="77777777" w:rsidR="001D316A" w:rsidRDefault="001D316A" w:rsidP="001D316A">
      <w:pPr>
        <w:rPr>
          <w:szCs w:val="24"/>
        </w:rPr>
      </w:pPr>
      <w:r>
        <w:rPr>
          <w:szCs w:val="24"/>
        </w:rPr>
        <w:t xml:space="preserve">     1 + 70 (0.0025)</w:t>
      </w:r>
    </w:p>
    <w:p w14:paraId="00102B3A" w14:textId="77777777" w:rsidR="001D316A" w:rsidRDefault="001D316A" w:rsidP="001D316A">
      <w:pPr>
        <w:rPr>
          <w:szCs w:val="24"/>
        </w:rPr>
      </w:pPr>
      <w:r>
        <w:rPr>
          <w:szCs w:val="24"/>
        </w:rPr>
        <w:t>n= 59</w:t>
      </w:r>
    </w:p>
    <w:p w14:paraId="0757136F" w14:textId="77777777" w:rsidR="001D316A" w:rsidRPr="00C92864" w:rsidRDefault="001D316A" w:rsidP="001D316A">
      <w:pPr>
        <w:spacing w:line="259" w:lineRule="auto"/>
        <w:jc w:val="left"/>
        <w:rPr>
          <w:b/>
          <w:bCs/>
        </w:rPr>
      </w:pPr>
      <w:r w:rsidRPr="00C92864">
        <w:rPr>
          <w:b/>
          <w:bCs/>
        </w:rPr>
        <w:t>Where;</w:t>
      </w:r>
    </w:p>
    <w:p w14:paraId="3291481E" w14:textId="77777777" w:rsidR="001D316A" w:rsidRDefault="001D316A" w:rsidP="001D316A">
      <w:pPr>
        <w:spacing w:line="276" w:lineRule="auto"/>
      </w:pPr>
      <w:r>
        <w:t>n = Sample size</w:t>
      </w:r>
    </w:p>
    <w:p w14:paraId="0A887047" w14:textId="77777777" w:rsidR="001D316A" w:rsidRDefault="001D316A" w:rsidP="001D316A">
      <w:pPr>
        <w:spacing w:line="276" w:lineRule="auto"/>
      </w:pPr>
      <w:r>
        <w:t>N= Population size</w:t>
      </w:r>
    </w:p>
    <w:p w14:paraId="2F47F8BC" w14:textId="77777777" w:rsidR="001D316A" w:rsidRDefault="001D316A" w:rsidP="001D316A">
      <w:pPr>
        <w:spacing w:line="276" w:lineRule="auto"/>
      </w:pPr>
      <w:r>
        <w:t>e = margin of error at 95% confidence level</w:t>
      </w:r>
    </w:p>
    <w:p w14:paraId="771E0CD3" w14:textId="77777777" w:rsidR="001D316A" w:rsidRDefault="001D316A" w:rsidP="001D316A">
      <w:pPr>
        <w:spacing w:line="240" w:lineRule="auto"/>
      </w:pPr>
      <w:r>
        <w:t>e = Margin of error/0.05</w:t>
      </w:r>
    </w:p>
    <w:p w14:paraId="56DEF443" w14:textId="77777777" w:rsidR="001D316A" w:rsidRDefault="001D316A" w:rsidP="001D316A">
      <w:pPr>
        <w:spacing w:line="259" w:lineRule="auto"/>
        <w:jc w:val="left"/>
        <w:rPr>
          <w:rFonts w:eastAsiaTheme="majorEastAsia" w:cstheme="majorBidi"/>
          <w:b/>
          <w:szCs w:val="32"/>
        </w:rPr>
      </w:pPr>
      <w:r>
        <w:br w:type="page"/>
      </w:r>
    </w:p>
    <w:p w14:paraId="424D80B0" w14:textId="77777777" w:rsidR="001D316A" w:rsidRPr="00E81D3C" w:rsidRDefault="001D316A" w:rsidP="001D316A">
      <w:pPr>
        <w:pStyle w:val="Heading1"/>
      </w:pPr>
      <w:bookmarkStart w:id="129" w:name="_Toc92994179"/>
      <w:r w:rsidRPr="00E81D3C">
        <w:lastRenderedPageBreak/>
        <w:t>Table 3.1: Population and sample size distribution</w:t>
      </w:r>
      <w:bookmarkEnd w:id="121"/>
      <w:bookmarkEnd w:id="122"/>
      <w:bookmarkEnd w:id="123"/>
      <w:bookmarkEnd w:id="124"/>
      <w:bookmarkEnd w:id="125"/>
      <w:bookmarkEnd w:id="126"/>
      <w:bookmarkEnd w:id="127"/>
      <w:bookmarkEnd w:id="129"/>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1620"/>
        <w:gridCol w:w="1889"/>
        <w:gridCol w:w="3509"/>
      </w:tblGrid>
      <w:tr w:rsidR="001D316A" w:rsidRPr="00BE625C" w14:paraId="2476ACF3" w14:textId="77777777" w:rsidTr="006B57C8">
        <w:tc>
          <w:tcPr>
            <w:tcW w:w="2987" w:type="dxa"/>
            <w:hideMark/>
          </w:tcPr>
          <w:p w14:paraId="324EAB51" w14:textId="77777777" w:rsidR="001D316A" w:rsidRPr="00BE625C" w:rsidRDefault="001D316A" w:rsidP="006B57C8">
            <w:pPr>
              <w:pStyle w:val="Default"/>
              <w:spacing w:line="276" w:lineRule="auto"/>
              <w:jc w:val="both"/>
              <w:rPr>
                <w:b/>
              </w:rPr>
            </w:pPr>
            <w:r w:rsidRPr="00BE625C">
              <w:rPr>
                <w:b/>
              </w:rPr>
              <w:t xml:space="preserve">Respondents </w:t>
            </w:r>
          </w:p>
        </w:tc>
        <w:tc>
          <w:tcPr>
            <w:tcW w:w="1620" w:type="dxa"/>
            <w:tcBorders>
              <w:right w:val="single" w:sz="4" w:space="0" w:color="auto"/>
            </w:tcBorders>
            <w:hideMark/>
          </w:tcPr>
          <w:p w14:paraId="0F0F11EE" w14:textId="77777777" w:rsidR="001D316A" w:rsidRPr="00BE625C" w:rsidRDefault="001D316A" w:rsidP="006B57C8">
            <w:pPr>
              <w:pStyle w:val="Default"/>
              <w:spacing w:line="276" w:lineRule="auto"/>
              <w:jc w:val="both"/>
              <w:rPr>
                <w:b/>
              </w:rPr>
            </w:pPr>
            <w:r w:rsidRPr="00BE625C">
              <w:rPr>
                <w:b/>
              </w:rPr>
              <w:t xml:space="preserve">Population </w:t>
            </w:r>
          </w:p>
        </w:tc>
        <w:tc>
          <w:tcPr>
            <w:tcW w:w="1889" w:type="dxa"/>
            <w:tcBorders>
              <w:right w:val="single" w:sz="4" w:space="0" w:color="auto"/>
            </w:tcBorders>
            <w:hideMark/>
          </w:tcPr>
          <w:p w14:paraId="502F8039" w14:textId="77777777" w:rsidR="001D316A" w:rsidRPr="00BE625C" w:rsidRDefault="001D316A" w:rsidP="006B57C8">
            <w:pPr>
              <w:pStyle w:val="Default"/>
              <w:spacing w:line="276" w:lineRule="auto"/>
              <w:jc w:val="both"/>
              <w:rPr>
                <w:b/>
              </w:rPr>
            </w:pPr>
            <w:r w:rsidRPr="00BE625C">
              <w:rPr>
                <w:b/>
              </w:rPr>
              <w:t>Sample size</w:t>
            </w:r>
          </w:p>
        </w:tc>
        <w:tc>
          <w:tcPr>
            <w:tcW w:w="3509" w:type="dxa"/>
            <w:tcBorders>
              <w:right w:val="single" w:sz="4" w:space="0" w:color="auto"/>
            </w:tcBorders>
            <w:hideMark/>
          </w:tcPr>
          <w:p w14:paraId="4956DD5A" w14:textId="77777777" w:rsidR="001D316A" w:rsidRPr="00BE625C" w:rsidRDefault="001D316A" w:rsidP="006B57C8">
            <w:pPr>
              <w:pStyle w:val="Default"/>
              <w:spacing w:line="276" w:lineRule="auto"/>
              <w:jc w:val="both"/>
              <w:rPr>
                <w:b/>
              </w:rPr>
            </w:pPr>
            <w:r w:rsidRPr="00BE625C">
              <w:rPr>
                <w:b/>
              </w:rPr>
              <w:t>Sampling method</w:t>
            </w:r>
          </w:p>
        </w:tc>
      </w:tr>
      <w:tr w:rsidR="001D316A" w:rsidRPr="00BE625C" w14:paraId="13F50B3E" w14:textId="77777777" w:rsidTr="006B57C8">
        <w:tc>
          <w:tcPr>
            <w:tcW w:w="2987" w:type="dxa"/>
            <w:hideMark/>
          </w:tcPr>
          <w:p w14:paraId="77D5A54A" w14:textId="77777777" w:rsidR="001D316A" w:rsidRPr="00BE625C" w:rsidRDefault="001D316A" w:rsidP="006B57C8">
            <w:pPr>
              <w:pStyle w:val="Default"/>
              <w:spacing w:line="276" w:lineRule="auto"/>
              <w:jc w:val="both"/>
            </w:pPr>
            <w:r w:rsidRPr="00BE625C">
              <w:t>Branch manager</w:t>
            </w:r>
          </w:p>
        </w:tc>
        <w:tc>
          <w:tcPr>
            <w:tcW w:w="1620" w:type="dxa"/>
            <w:tcBorders>
              <w:right w:val="single" w:sz="4" w:space="0" w:color="auto"/>
            </w:tcBorders>
            <w:hideMark/>
          </w:tcPr>
          <w:p w14:paraId="5A32FEDE" w14:textId="77777777" w:rsidR="001D316A" w:rsidRPr="00BE625C" w:rsidRDefault="001D316A" w:rsidP="006B57C8">
            <w:pPr>
              <w:pStyle w:val="Default"/>
              <w:spacing w:line="276" w:lineRule="auto"/>
              <w:jc w:val="both"/>
            </w:pPr>
            <w:r w:rsidRPr="00BE625C">
              <w:t>2</w:t>
            </w:r>
          </w:p>
        </w:tc>
        <w:tc>
          <w:tcPr>
            <w:tcW w:w="1889" w:type="dxa"/>
            <w:tcBorders>
              <w:right w:val="single" w:sz="4" w:space="0" w:color="auto"/>
            </w:tcBorders>
            <w:hideMark/>
          </w:tcPr>
          <w:p w14:paraId="71687592" w14:textId="77777777" w:rsidR="001D316A" w:rsidRPr="00BE625C" w:rsidRDefault="001D316A" w:rsidP="006B57C8">
            <w:pPr>
              <w:pStyle w:val="Default"/>
              <w:spacing w:line="276" w:lineRule="auto"/>
              <w:jc w:val="both"/>
            </w:pPr>
            <w:r w:rsidRPr="00BE625C">
              <w:t>2</w:t>
            </w:r>
          </w:p>
        </w:tc>
        <w:tc>
          <w:tcPr>
            <w:tcW w:w="3509" w:type="dxa"/>
            <w:tcBorders>
              <w:right w:val="single" w:sz="4" w:space="0" w:color="auto"/>
            </w:tcBorders>
            <w:hideMark/>
          </w:tcPr>
          <w:p w14:paraId="4F734398" w14:textId="77777777" w:rsidR="001D316A" w:rsidRPr="00BE625C" w:rsidRDefault="001D316A" w:rsidP="006B57C8">
            <w:pPr>
              <w:pStyle w:val="Default"/>
              <w:spacing w:line="276" w:lineRule="auto"/>
              <w:jc w:val="both"/>
            </w:pPr>
            <w:r w:rsidRPr="00BE625C">
              <w:t>Census</w:t>
            </w:r>
          </w:p>
        </w:tc>
      </w:tr>
      <w:tr w:rsidR="001D316A" w:rsidRPr="00BE625C" w14:paraId="0CC59272" w14:textId="77777777" w:rsidTr="006B57C8">
        <w:tc>
          <w:tcPr>
            <w:tcW w:w="2987" w:type="dxa"/>
            <w:hideMark/>
          </w:tcPr>
          <w:p w14:paraId="3ABD0804" w14:textId="77777777" w:rsidR="001D316A" w:rsidRPr="00BE625C" w:rsidRDefault="001D316A" w:rsidP="006B57C8">
            <w:pPr>
              <w:pStyle w:val="Default"/>
              <w:spacing w:line="276" w:lineRule="auto"/>
              <w:jc w:val="both"/>
            </w:pPr>
            <w:r w:rsidRPr="00BE625C">
              <w:t>Department heads</w:t>
            </w:r>
          </w:p>
        </w:tc>
        <w:tc>
          <w:tcPr>
            <w:tcW w:w="1620" w:type="dxa"/>
            <w:tcBorders>
              <w:right w:val="single" w:sz="4" w:space="0" w:color="auto"/>
            </w:tcBorders>
            <w:hideMark/>
          </w:tcPr>
          <w:p w14:paraId="00E947AA" w14:textId="77777777" w:rsidR="001D316A" w:rsidRPr="00BE625C" w:rsidRDefault="001D316A" w:rsidP="006B57C8">
            <w:pPr>
              <w:pStyle w:val="Default"/>
              <w:spacing w:line="276" w:lineRule="auto"/>
              <w:jc w:val="both"/>
            </w:pPr>
            <w:r w:rsidRPr="00BE625C">
              <w:t>10</w:t>
            </w:r>
          </w:p>
        </w:tc>
        <w:tc>
          <w:tcPr>
            <w:tcW w:w="1889" w:type="dxa"/>
            <w:tcBorders>
              <w:right w:val="single" w:sz="4" w:space="0" w:color="auto"/>
            </w:tcBorders>
            <w:hideMark/>
          </w:tcPr>
          <w:p w14:paraId="106EFFCE" w14:textId="77777777" w:rsidR="001D316A" w:rsidRPr="00BE625C" w:rsidRDefault="001D316A" w:rsidP="006B57C8">
            <w:pPr>
              <w:pStyle w:val="Default"/>
              <w:spacing w:line="276" w:lineRule="auto"/>
              <w:jc w:val="both"/>
            </w:pPr>
            <w:r w:rsidRPr="00BE625C">
              <w:t>9</w:t>
            </w:r>
          </w:p>
        </w:tc>
        <w:tc>
          <w:tcPr>
            <w:tcW w:w="3509" w:type="dxa"/>
            <w:tcBorders>
              <w:right w:val="single" w:sz="4" w:space="0" w:color="auto"/>
            </w:tcBorders>
            <w:hideMark/>
          </w:tcPr>
          <w:p w14:paraId="0D583A69" w14:textId="77777777" w:rsidR="001D316A" w:rsidRPr="00BE625C" w:rsidRDefault="001D316A" w:rsidP="006B57C8">
            <w:pPr>
              <w:pStyle w:val="Default"/>
              <w:spacing w:line="276" w:lineRule="auto"/>
              <w:jc w:val="both"/>
            </w:pPr>
            <w:r w:rsidRPr="00BE625C">
              <w:t>Purposive sampling</w:t>
            </w:r>
          </w:p>
        </w:tc>
      </w:tr>
      <w:tr w:rsidR="001D316A" w:rsidRPr="00BE625C" w14:paraId="322565AA" w14:textId="77777777" w:rsidTr="006B57C8">
        <w:tc>
          <w:tcPr>
            <w:tcW w:w="2987" w:type="dxa"/>
            <w:hideMark/>
          </w:tcPr>
          <w:p w14:paraId="128FD567" w14:textId="77777777" w:rsidR="001D316A" w:rsidRPr="00BE625C" w:rsidRDefault="001D316A" w:rsidP="006B57C8">
            <w:pPr>
              <w:pStyle w:val="Default"/>
              <w:spacing w:line="276" w:lineRule="auto"/>
              <w:jc w:val="both"/>
            </w:pPr>
            <w:r w:rsidRPr="00BE625C">
              <w:t>Committee members</w:t>
            </w:r>
          </w:p>
        </w:tc>
        <w:tc>
          <w:tcPr>
            <w:tcW w:w="1620" w:type="dxa"/>
            <w:tcBorders>
              <w:right w:val="single" w:sz="4" w:space="0" w:color="auto"/>
            </w:tcBorders>
            <w:hideMark/>
          </w:tcPr>
          <w:p w14:paraId="32FA922B" w14:textId="77777777" w:rsidR="001D316A" w:rsidRPr="00BE625C" w:rsidRDefault="001D316A" w:rsidP="006B57C8">
            <w:pPr>
              <w:pStyle w:val="Default"/>
              <w:spacing w:line="276" w:lineRule="auto"/>
              <w:jc w:val="both"/>
            </w:pPr>
            <w:r w:rsidRPr="00BE625C">
              <w:t>23</w:t>
            </w:r>
          </w:p>
        </w:tc>
        <w:tc>
          <w:tcPr>
            <w:tcW w:w="1889" w:type="dxa"/>
            <w:tcBorders>
              <w:right w:val="single" w:sz="4" w:space="0" w:color="auto"/>
            </w:tcBorders>
            <w:hideMark/>
          </w:tcPr>
          <w:p w14:paraId="51C6513A" w14:textId="77777777" w:rsidR="001D316A" w:rsidRPr="00BE625C" w:rsidRDefault="001D316A" w:rsidP="006B57C8">
            <w:pPr>
              <w:pStyle w:val="Default"/>
              <w:spacing w:line="276" w:lineRule="auto"/>
              <w:jc w:val="both"/>
            </w:pPr>
            <w:r w:rsidRPr="00BE625C">
              <w:t>19</w:t>
            </w:r>
          </w:p>
        </w:tc>
        <w:tc>
          <w:tcPr>
            <w:tcW w:w="3509" w:type="dxa"/>
            <w:tcBorders>
              <w:right w:val="single" w:sz="4" w:space="0" w:color="auto"/>
            </w:tcBorders>
            <w:hideMark/>
          </w:tcPr>
          <w:p w14:paraId="4026F8D9" w14:textId="77777777" w:rsidR="001D316A" w:rsidRPr="00BE625C" w:rsidRDefault="001D316A" w:rsidP="006B57C8">
            <w:pPr>
              <w:pStyle w:val="Default"/>
              <w:spacing w:line="276" w:lineRule="auto"/>
              <w:jc w:val="both"/>
            </w:pPr>
            <w:r w:rsidRPr="00BE625C">
              <w:t>Purposive sampling</w:t>
            </w:r>
          </w:p>
        </w:tc>
      </w:tr>
      <w:tr w:rsidR="001D316A" w:rsidRPr="00BE625C" w14:paraId="6F6EAE58" w14:textId="77777777" w:rsidTr="006B57C8">
        <w:tc>
          <w:tcPr>
            <w:tcW w:w="2987" w:type="dxa"/>
          </w:tcPr>
          <w:p w14:paraId="5FB9F383" w14:textId="77777777" w:rsidR="001D316A" w:rsidRPr="00BE625C" w:rsidRDefault="001D316A" w:rsidP="006B57C8">
            <w:pPr>
              <w:pStyle w:val="Default"/>
              <w:spacing w:line="276" w:lineRule="auto"/>
              <w:jc w:val="both"/>
            </w:pPr>
            <w:r w:rsidRPr="00BE625C">
              <w:t>Audit</w:t>
            </w:r>
          </w:p>
        </w:tc>
        <w:tc>
          <w:tcPr>
            <w:tcW w:w="1620" w:type="dxa"/>
            <w:tcBorders>
              <w:right w:val="single" w:sz="4" w:space="0" w:color="auto"/>
            </w:tcBorders>
          </w:tcPr>
          <w:p w14:paraId="7BBFD0BD" w14:textId="77777777" w:rsidR="001D316A" w:rsidRPr="00BE625C" w:rsidRDefault="001D316A" w:rsidP="006B57C8">
            <w:pPr>
              <w:pStyle w:val="Default"/>
              <w:spacing w:line="276" w:lineRule="auto"/>
              <w:jc w:val="both"/>
            </w:pPr>
            <w:r w:rsidRPr="00BE625C">
              <w:t>5</w:t>
            </w:r>
          </w:p>
        </w:tc>
        <w:tc>
          <w:tcPr>
            <w:tcW w:w="1889" w:type="dxa"/>
            <w:tcBorders>
              <w:right w:val="single" w:sz="4" w:space="0" w:color="auto"/>
            </w:tcBorders>
          </w:tcPr>
          <w:p w14:paraId="08B7CEEF" w14:textId="77777777" w:rsidR="001D316A" w:rsidRPr="00BE625C" w:rsidRDefault="001D316A" w:rsidP="006B57C8">
            <w:pPr>
              <w:pStyle w:val="Default"/>
              <w:spacing w:line="276" w:lineRule="auto"/>
              <w:jc w:val="both"/>
            </w:pPr>
            <w:r w:rsidRPr="00BE625C">
              <w:t>5</w:t>
            </w:r>
          </w:p>
        </w:tc>
        <w:tc>
          <w:tcPr>
            <w:tcW w:w="3509" w:type="dxa"/>
            <w:tcBorders>
              <w:right w:val="single" w:sz="4" w:space="0" w:color="auto"/>
            </w:tcBorders>
          </w:tcPr>
          <w:p w14:paraId="0E8A6C70" w14:textId="77777777" w:rsidR="001D316A" w:rsidRPr="00BE625C" w:rsidRDefault="001D316A" w:rsidP="006B57C8">
            <w:pPr>
              <w:pStyle w:val="Default"/>
              <w:spacing w:line="276" w:lineRule="auto"/>
              <w:jc w:val="both"/>
            </w:pPr>
            <w:r w:rsidRPr="00BE625C">
              <w:t>Census</w:t>
            </w:r>
          </w:p>
        </w:tc>
      </w:tr>
      <w:tr w:rsidR="001D316A" w:rsidRPr="00BE625C" w14:paraId="239F5F59" w14:textId="77777777" w:rsidTr="006B57C8">
        <w:tc>
          <w:tcPr>
            <w:tcW w:w="2987" w:type="dxa"/>
          </w:tcPr>
          <w:p w14:paraId="042365E0" w14:textId="77777777" w:rsidR="001D316A" w:rsidRPr="00BE625C" w:rsidRDefault="001D316A" w:rsidP="006B57C8">
            <w:pPr>
              <w:pStyle w:val="Default"/>
              <w:spacing w:line="276" w:lineRule="auto"/>
              <w:jc w:val="both"/>
            </w:pPr>
            <w:r w:rsidRPr="00BE625C">
              <w:t>Compliance officers</w:t>
            </w:r>
          </w:p>
        </w:tc>
        <w:tc>
          <w:tcPr>
            <w:tcW w:w="1620" w:type="dxa"/>
            <w:tcBorders>
              <w:right w:val="single" w:sz="4" w:space="0" w:color="auto"/>
            </w:tcBorders>
          </w:tcPr>
          <w:p w14:paraId="5D07F83F" w14:textId="77777777" w:rsidR="001D316A" w:rsidRPr="00BE625C" w:rsidRDefault="001D316A" w:rsidP="006B57C8">
            <w:pPr>
              <w:pStyle w:val="Default"/>
              <w:spacing w:line="276" w:lineRule="auto"/>
              <w:jc w:val="both"/>
            </w:pPr>
            <w:r w:rsidRPr="00BE625C">
              <w:t>10</w:t>
            </w:r>
          </w:p>
        </w:tc>
        <w:tc>
          <w:tcPr>
            <w:tcW w:w="1889" w:type="dxa"/>
            <w:tcBorders>
              <w:right w:val="single" w:sz="4" w:space="0" w:color="auto"/>
            </w:tcBorders>
          </w:tcPr>
          <w:p w14:paraId="15CB79BB" w14:textId="77777777" w:rsidR="001D316A" w:rsidRPr="00BE625C" w:rsidRDefault="001D316A" w:rsidP="006B57C8">
            <w:pPr>
              <w:pStyle w:val="Default"/>
              <w:spacing w:line="276" w:lineRule="auto"/>
              <w:jc w:val="both"/>
            </w:pPr>
            <w:r w:rsidRPr="00BE625C">
              <w:t>9</w:t>
            </w:r>
          </w:p>
        </w:tc>
        <w:tc>
          <w:tcPr>
            <w:tcW w:w="3509" w:type="dxa"/>
            <w:tcBorders>
              <w:right w:val="single" w:sz="4" w:space="0" w:color="auto"/>
            </w:tcBorders>
          </w:tcPr>
          <w:p w14:paraId="3A09C38A" w14:textId="77777777" w:rsidR="001D316A" w:rsidRPr="00BE625C" w:rsidRDefault="001D316A" w:rsidP="006B57C8">
            <w:pPr>
              <w:pStyle w:val="Default"/>
              <w:spacing w:line="276" w:lineRule="auto"/>
              <w:jc w:val="both"/>
            </w:pPr>
            <w:r w:rsidRPr="00BE625C">
              <w:t>Purposive sampling</w:t>
            </w:r>
          </w:p>
        </w:tc>
      </w:tr>
      <w:tr w:rsidR="001D316A" w:rsidRPr="00BE625C" w14:paraId="11E30C0F" w14:textId="77777777" w:rsidTr="006B57C8">
        <w:tc>
          <w:tcPr>
            <w:tcW w:w="2987" w:type="dxa"/>
          </w:tcPr>
          <w:p w14:paraId="3419A77C" w14:textId="77777777" w:rsidR="001D316A" w:rsidRPr="00BE625C" w:rsidRDefault="001D316A" w:rsidP="006B57C8">
            <w:pPr>
              <w:pStyle w:val="Default"/>
              <w:spacing w:line="276" w:lineRule="auto"/>
              <w:jc w:val="both"/>
            </w:pPr>
            <w:r w:rsidRPr="00BE625C">
              <w:t>Support staff</w:t>
            </w:r>
          </w:p>
        </w:tc>
        <w:tc>
          <w:tcPr>
            <w:tcW w:w="1620" w:type="dxa"/>
            <w:tcBorders>
              <w:right w:val="single" w:sz="4" w:space="0" w:color="auto"/>
            </w:tcBorders>
          </w:tcPr>
          <w:p w14:paraId="573B04D4" w14:textId="77777777" w:rsidR="001D316A" w:rsidRPr="00BE625C" w:rsidRDefault="001D316A" w:rsidP="006B57C8">
            <w:pPr>
              <w:pStyle w:val="Default"/>
              <w:spacing w:line="276" w:lineRule="auto"/>
              <w:jc w:val="both"/>
            </w:pPr>
            <w:r w:rsidRPr="00BE625C">
              <w:t>20</w:t>
            </w:r>
          </w:p>
        </w:tc>
        <w:tc>
          <w:tcPr>
            <w:tcW w:w="1889" w:type="dxa"/>
            <w:tcBorders>
              <w:right w:val="single" w:sz="4" w:space="0" w:color="auto"/>
            </w:tcBorders>
          </w:tcPr>
          <w:p w14:paraId="0E352F7B" w14:textId="77777777" w:rsidR="001D316A" w:rsidRPr="00BE625C" w:rsidRDefault="001D316A" w:rsidP="006B57C8">
            <w:pPr>
              <w:pStyle w:val="Default"/>
              <w:spacing w:line="276" w:lineRule="auto"/>
              <w:jc w:val="both"/>
            </w:pPr>
            <w:r w:rsidRPr="00BE625C">
              <w:t>15</w:t>
            </w:r>
          </w:p>
        </w:tc>
        <w:tc>
          <w:tcPr>
            <w:tcW w:w="3509" w:type="dxa"/>
            <w:tcBorders>
              <w:right w:val="single" w:sz="4" w:space="0" w:color="auto"/>
            </w:tcBorders>
          </w:tcPr>
          <w:p w14:paraId="296B3BD4" w14:textId="77777777" w:rsidR="001D316A" w:rsidRPr="00BE625C" w:rsidRDefault="001D316A" w:rsidP="006B57C8">
            <w:pPr>
              <w:pStyle w:val="Default"/>
              <w:spacing w:line="276" w:lineRule="auto"/>
              <w:jc w:val="both"/>
            </w:pPr>
            <w:r w:rsidRPr="00BE625C">
              <w:t>Simple random sampling</w:t>
            </w:r>
          </w:p>
        </w:tc>
      </w:tr>
      <w:tr w:rsidR="001D316A" w:rsidRPr="00BE625C" w14:paraId="67005712" w14:textId="77777777" w:rsidTr="006B57C8">
        <w:tc>
          <w:tcPr>
            <w:tcW w:w="2987" w:type="dxa"/>
            <w:hideMark/>
          </w:tcPr>
          <w:p w14:paraId="4E525F55" w14:textId="77777777" w:rsidR="001D316A" w:rsidRPr="00BE625C" w:rsidRDefault="001D316A" w:rsidP="006B57C8">
            <w:pPr>
              <w:pStyle w:val="Default"/>
              <w:spacing w:line="276" w:lineRule="auto"/>
              <w:jc w:val="both"/>
              <w:rPr>
                <w:b/>
              </w:rPr>
            </w:pPr>
            <w:r w:rsidRPr="00BE625C">
              <w:rPr>
                <w:b/>
              </w:rPr>
              <w:t xml:space="preserve">Total </w:t>
            </w:r>
          </w:p>
        </w:tc>
        <w:tc>
          <w:tcPr>
            <w:tcW w:w="1620" w:type="dxa"/>
            <w:tcBorders>
              <w:right w:val="single" w:sz="4" w:space="0" w:color="auto"/>
            </w:tcBorders>
            <w:hideMark/>
          </w:tcPr>
          <w:p w14:paraId="49202F72" w14:textId="77777777" w:rsidR="001D316A" w:rsidRPr="00BE625C" w:rsidRDefault="001D316A" w:rsidP="006B57C8">
            <w:pPr>
              <w:pStyle w:val="Default"/>
              <w:spacing w:line="276" w:lineRule="auto"/>
              <w:jc w:val="both"/>
              <w:rPr>
                <w:b/>
              </w:rPr>
            </w:pPr>
            <w:r w:rsidRPr="00BE625C">
              <w:rPr>
                <w:b/>
              </w:rPr>
              <w:t>70</w:t>
            </w:r>
          </w:p>
        </w:tc>
        <w:tc>
          <w:tcPr>
            <w:tcW w:w="1889" w:type="dxa"/>
            <w:tcBorders>
              <w:right w:val="single" w:sz="4" w:space="0" w:color="auto"/>
            </w:tcBorders>
            <w:hideMark/>
          </w:tcPr>
          <w:p w14:paraId="72C91402" w14:textId="77777777" w:rsidR="001D316A" w:rsidRPr="00BE625C" w:rsidRDefault="001D316A" w:rsidP="006B57C8">
            <w:pPr>
              <w:pStyle w:val="Default"/>
              <w:spacing w:line="276" w:lineRule="auto"/>
              <w:jc w:val="both"/>
              <w:rPr>
                <w:b/>
              </w:rPr>
            </w:pPr>
            <w:r w:rsidRPr="00BE625C">
              <w:rPr>
                <w:b/>
              </w:rPr>
              <w:t>59</w:t>
            </w:r>
          </w:p>
        </w:tc>
        <w:tc>
          <w:tcPr>
            <w:tcW w:w="3509" w:type="dxa"/>
            <w:tcBorders>
              <w:right w:val="single" w:sz="4" w:space="0" w:color="auto"/>
            </w:tcBorders>
          </w:tcPr>
          <w:p w14:paraId="27118AA3" w14:textId="77777777" w:rsidR="001D316A" w:rsidRPr="00BE625C" w:rsidRDefault="001D316A" w:rsidP="006B57C8">
            <w:pPr>
              <w:pStyle w:val="Default"/>
              <w:spacing w:line="276" w:lineRule="auto"/>
              <w:jc w:val="both"/>
              <w:rPr>
                <w:b/>
              </w:rPr>
            </w:pPr>
          </w:p>
        </w:tc>
      </w:tr>
    </w:tbl>
    <w:p w14:paraId="13192ECD" w14:textId="1AE6B5F5" w:rsidR="001D316A" w:rsidRDefault="001D316A" w:rsidP="001D316A">
      <w:pPr>
        <w:rPr>
          <w:b/>
          <w:szCs w:val="24"/>
        </w:rPr>
      </w:pPr>
      <w:r w:rsidRPr="00E81D3C">
        <w:rPr>
          <w:b/>
          <w:szCs w:val="24"/>
        </w:rPr>
        <w:t>Source: Primary data</w:t>
      </w:r>
    </w:p>
    <w:p w14:paraId="48FB1AC1" w14:textId="77777777" w:rsidR="003E3072" w:rsidRPr="00191D1E" w:rsidRDefault="003E3072" w:rsidP="003E3072">
      <w:pPr>
        <w:pStyle w:val="Heading1"/>
      </w:pPr>
      <w:bookmarkStart w:id="130" w:name="_Toc61162638"/>
      <w:bookmarkStart w:id="131" w:name="_Toc86504485"/>
      <w:bookmarkStart w:id="132" w:name="_Toc92994180"/>
      <w:r w:rsidRPr="00191D1E">
        <w:t>Background information of the respondents</w:t>
      </w:r>
      <w:bookmarkEnd w:id="130"/>
      <w:bookmarkEnd w:id="131"/>
      <w:bookmarkEnd w:id="132"/>
    </w:p>
    <w:p w14:paraId="1FDF3320" w14:textId="56B76730" w:rsidR="003E3072" w:rsidRPr="00EF760B" w:rsidRDefault="003E3072" w:rsidP="001D316A">
      <w:r w:rsidRPr="00191D1E">
        <w:t xml:space="preserve">This section presents the background information that was collected from respondents. </w:t>
      </w:r>
    </w:p>
    <w:p w14:paraId="75BA1CEC" w14:textId="77777777" w:rsidR="003E3072" w:rsidRDefault="003E3072" w:rsidP="003E3072">
      <w:pPr>
        <w:pStyle w:val="Heading1"/>
      </w:pPr>
      <w:bookmarkStart w:id="133" w:name="_Toc14273705"/>
      <w:bookmarkStart w:id="134" w:name="_Toc21790577"/>
      <w:bookmarkStart w:id="135" w:name="_Toc92994181"/>
      <w:r>
        <w:t>Gender of respondents</w:t>
      </w:r>
      <w:bookmarkEnd w:id="133"/>
      <w:bookmarkEnd w:id="134"/>
      <w:bookmarkEnd w:id="135"/>
    </w:p>
    <w:p w14:paraId="7FF47208" w14:textId="6040C210" w:rsidR="003E3072" w:rsidRDefault="003E3072" w:rsidP="003E3072">
      <w:r>
        <w:t xml:space="preserve">Respondents were asked to identify the gender they belonged to. The results to this question are summarised in table </w:t>
      </w:r>
      <w:r w:rsidR="00E61680">
        <w:t>3.2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29"/>
        <w:gridCol w:w="1056"/>
        <w:gridCol w:w="1473"/>
        <w:gridCol w:w="1221"/>
        <w:gridCol w:w="2136"/>
        <w:gridCol w:w="2645"/>
      </w:tblGrid>
      <w:tr w:rsidR="003E3072" w:rsidRPr="00F842AD" w14:paraId="06FD1745" w14:textId="77777777" w:rsidTr="00083FDE">
        <w:trPr>
          <w:cantSplit/>
        </w:trPr>
        <w:tc>
          <w:tcPr>
            <w:tcW w:w="5000" w:type="pct"/>
            <w:gridSpan w:val="6"/>
            <w:tcBorders>
              <w:top w:val="nil"/>
              <w:left w:val="nil"/>
              <w:bottom w:val="nil"/>
              <w:right w:val="nil"/>
            </w:tcBorders>
            <w:shd w:val="clear" w:color="auto" w:fill="FFFFFF"/>
            <w:vAlign w:val="center"/>
          </w:tcPr>
          <w:p w14:paraId="5FC7971D" w14:textId="224977C1" w:rsidR="003E3072" w:rsidRPr="00F842AD" w:rsidRDefault="003E3072" w:rsidP="00083FDE">
            <w:pPr>
              <w:pStyle w:val="Heading1"/>
              <w:spacing w:before="0"/>
            </w:pPr>
            <w:bookmarkStart w:id="136" w:name="_Toc15501836"/>
            <w:bookmarkStart w:id="137" w:name="_Toc17360327"/>
            <w:bookmarkStart w:id="138" w:name="_Toc21510206"/>
            <w:bookmarkStart w:id="139" w:name="_Toc21790578"/>
            <w:bookmarkStart w:id="140" w:name="_Toc92994182"/>
            <w:r>
              <w:t xml:space="preserve">Table </w:t>
            </w:r>
            <w:r w:rsidR="00E61680">
              <w:t>3.2</w:t>
            </w:r>
            <w:r>
              <w:t xml:space="preserve">: </w:t>
            </w:r>
            <w:r w:rsidRPr="00F842AD">
              <w:t>Gender</w:t>
            </w:r>
            <w:bookmarkEnd w:id="136"/>
            <w:bookmarkEnd w:id="137"/>
            <w:bookmarkEnd w:id="138"/>
            <w:bookmarkEnd w:id="139"/>
            <w:bookmarkEnd w:id="140"/>
          </w:p>
        </w:tc>
      </w:tr>
      <w:tr w:rsidR="003E3072" w:rsidRPr="00F842AD" w14:paraId="5EFA6B28" w14:textId="77777777" w:rsidTr="00083FDE">
        <w:trPr>
          <w:cantSplit/>
        </w:trPr>
        <w:tc>
          <w:tcPr>
            <w:tcW w:w="1007" w:type="pct"/>
            <w:gridSpan w:val="2"/>
            <w:tcBorders>
              <w:top w:val="nil"/>
              <w:left w:val="nil"/>
              <w:bottom w:val="single" w:sz="8" w:space="0" w:color="152935"/>
              <w:right w:val="nil"/>
            </w:tcBorders>
            <w:shd w:val="clear" w:color="auto" w:fill="FFFFFF"/>
            <w:vAlign w:val="bottom"/>
          </w:tcPr>
          <w:p w14:paraId="36725C7A" w14:textId="77777777" w:rsidR="003E3072" w:rsidRPr="00F842AD" w:rsidRDefault="003E3072" w:rsidP="00083FDE">
            <w:pPr>
              <w:autoSpaceDE w:val="0"/>
              <w:autoSpaceDN w:val="0"/>
              <w:adjustRightInd w:val="0"/>
              <w:spacing w:after="0" w:line="240" w:lineRule="auto"/>
              <w:jc w:val="left"/>
              <w:rPr>
                <w:rFonts w:cs="Times New Roman"/>
                <w:szCs w:val="26"/>
              </w:rPr>
            </w:pPr>
          </w:p>
        </w:tc>
        <w:tc>
          <w:tcPr>
            <w:tcW w:w="787" w:type="pct"/>
            <w:tcBorders>
              <w:top w:val="nil"/>
              <w:left w:val="nil"/>
              <w:bottom w:val="single" w:sz="8" w:space="0" w:color="152935"/>
              <w:right w:val="single" w:sz="8" w:space="0" w:color="E0E0E0"/>
            </w:tcBorders>
            <w:shd w:val="clear" w:color="auto" w:fill="FFFFFF"/>
            <w:vAlign w:val="bottom"/>
          </w:tcPr>
          <w:p w14:paraId="5C5286D1" w14:textId="77777777" w:rsidR="003E3072" w:rsidRPr="00F842AD" w:rsidRDefault="003E3072" w:rsidP="00083FDE">
            <w:pPr>
              <w:autoSpaceDE w:val="0"/>
              <w:autoSpaceDN w:val="0"/>
              <w:adjustRightInd w:val="0"/>
              <w:spacing w:after="0" w:line="320" w:lineRule="atLeast"/>
              <w:ind w:left="60" w:right="60"/>
              <w:jc w:val="center"/>
              <w:rPr>
                <w:rFonts w:cs="Times New Roman"/>
                <w:szCs w:val="26"/>
              </w:rPr>
            </w:pPr>
            <w:r w:rsidRPr="00F842AD">
              <w:rPr>
                <w:rFonts w:cs="Times New Roman"/>
                <w:szCs w:val="26"/>
              </w:rPr>
              <w:t>Frequency</w:t>
            </w:r>
          </w:p>
        </w:tc>
        <w:tc>
          <w:tcPr>
            <w:tcW w:w="652" w:type="pct"/>
            <w:tcBorders>
              <w:top w:val="nil"/>
              <w:left w:val="single" w:sz="8" w:space="0" w:color="E0E0E0"/>
              <w:bottom w:val="single" w:sz="8" w:space="0" w:color="152935"/>
              <w:right w:val="single" w:sz="8" w:space="0" w:color="E0E0E0"/>
            </w:tcBorders>
            <w:shd w:val="clear" w:color="auto" w:fill="FFFFFF"/>
            <w:vAlign w:val="bottom"/>
          </w:tcPr>
          <w:p w14:paraId="650AD93D" w14:textId="77777777" w:rsidR="003E3072" w:rsidRPr="00F842AD" w:rsidRDefault="003E3072" w:rsidP="00083FDE">
            <w:pPr>
              <w:autoSpaceDE w:val="0"/>
              <w:autoSpaceDN w:val="0"/>
              <w:adjustRightInd w:val="0"/>
              <w:spacing w:after="0" w:line="320" w:lineRule="atLeast"/>
              <w:ind w:left="60" w:right="60"/>
              <w:jc w:val="center"/>
              <w:rPr>
                <w:rFonts w:cs="Times New Roman"/>
                <w:szCs w:val="26"/>
              </w:rPr>
            </w:pPr>
            <w:r w:rsidRPr="00F842AD">
              <w:rPr>
                <w:rFonts w:cs="Times New Roman"/>
                <w:szCs w:val="26"/>
              </w:rPr>
              <w:t>Percent</w:t>
            </w:r>
          </w:p>
        </w:tc>
        <w:tc>
          <w:tcPr>
            <w:tcW w:w="1141" w:type="pct"/>
            <w:tcBorders>
              <w:top w:val="nil"/>
              <w:left w:val="single" w:sz="8" w:space="0" w:color="E0E0E0"/>
              <w:bottom w:val="single" w:sz="8" w:space="0" w:color="152935"/>
              <w:right w:val="single" w:sz="8" w:space="0" w:color="E0E0E0"/>
            </w:tcBorders>
            <w:shd w:val="clear" w:color="auto" w:fill="FFFFFF"/>
            <w:vAlign w:val="bottom"/>
          </w:tcPr>
          <w:p w14:paraId="6C3CE6C7" w14:textId="77777777" w:rsidR="003E3072" w:rsidRPr="00F842AD" w:rsidRDefault="003E3072" w:rsidP="00083FDE">
            <w:pPr>
              <w:autoSpaceDE w:val="0"/>
              <w:autoSpaceDN w:val="0"/>
              <w:adjustRightInd w:val="0"/>
              <w:spacing w:after="0" w:line="320" w:lineRule="atLeast"/>
              <w:ind w:left="60" w:right="60"/>
              <w:jc w:val="center"/>
              <w:rPr>
                <w:rFonts w:cs="Times New Roman"/>
                <w:szCs w:val="26"/>
              </w:rPr>
            </w:pPr>
            <w:r w:rsidRPr="00F842AD">
              <w:rPr>
                <w:rFonts w:cs="Times New Roman"/>
                <w:szCs w:val="26"/>
              </w:rPr>
              <w:t>Valid Percent</w:t>
            </w:r>
          </w:p>
        </w:tc>
        <w:tc>
          <w:tcPr>
            <w:tcW w:w="1413" w:type="pct"/>
            <w:tcBorders>
              <w:top w:val="nil"/>
              <w:left w:val="single" w:sz="8" w:space="0" w:color="E0E0E0"/>
              <w:bottom w:val="single" w:sz="8" w:space="0" w:color="152935"/>
              <w:right w:val="nil"/>
            </w:tcBorders>
            <w:shd w:val="clear" w:color="auto" w:fill="FFFFFF"/>
            <w:vAlign w:val="bottom"/>
          </w:tcPr>
          <w:p w14:paraId="776E5687" w14:textId="77777777" w:rsidR="003E3072" w:rsidRPr="00F842AD" w:rsidRDefault="003E3072" w:rsidP="00083FDE">
            <w:pPr>
              <w:autoSpaceDE w:val="0"/>
              <w:autoSpaceDN w:val="0"/>
              <w:adjustRightInd w:val="0"/>
              <w:spacing w:after="0" w:line="320" w:lineRule="atLeast"/>
              <w:ind w:left="60" w:right="60"/>
              <w:jc w:val="center"/>
              <w:rPr>
                <w:rFonts w:cs="Times New Roman"/>
                <w:szCs w:val="26"/>
              </w:rPr>
            </w:pPr>
            <w:r w:rsidRPr="00F842AD">
              <w:rPr>
                <w:rFonts w:cs="Times New Roman"/>
                <w:szCs w:val="26"/>
              </w:rPr>
              <w:t>Cumulative Percent</w:t>
            </w:r>
          </w:p>
        </w:tc>
      </w:tr>
      <w:tr w:rsidR="003E3072" w:rsidRPr="00F842AD" w14:paraId="01F85357" w14:textId="77777777" w:rsidTr="00083FDE">
        <w:trPr>
          <w:cantSplit/>
        </w:trPr>
        <w:tc>
          <w:tcPr>
            <w:tcW w:w="443" w:type="pct"/>
            <w:vMerge w:val="restart"/>
            <w:tcBorders>
              <w:top w:val="single" w:sz="8" w:space="0" w:color="152935"/>
              <w:left w:val="nil"/>
              <w:bottom w:val="single" w:sz="8" w:space="0" w:color="152935"/>
              <w:right w:val="nil"/>
            </w:tcBorders>
            <w:shd w:val="clear" w:color="auto" w:fill="E0E0E0"/>
          </w:tcPr>
          <w:p w14:paraId="47EDCFF2" w14:textId="77777777" w:rsidR="003E3072" w:rsidRPr="00F842AD" w:rsidRDefault="003E3072" w:rsidP="00083FDE">
            <w:pPr>
              <w:autoSpaceDE w:val="0"/>
              <w:autoSpaceDN w:val="0"/>
              <w:adjustRightInd w:val="0"/>
              <w:spacing w:after="0" w:line="320" w:lineRule="atLeast"/>
              <w:ind w:left="60" w:right="60"/>
              <w:jc w:val="left"/>
              <w:rPr>
                <w:rFonts w:cs="Times New Roman"/>
                <w:szCs w:val="26"/>
              </w:rPr>
            </w:pPr>
            <w:r w:rsidRPr="00F842AD">
              <w:rPr>
                <w:rFonts w:cs="Times New Roman"/>
                <w:szCs w:val="26"/>
              </w:rPr>
              <w:t>Valid</w:t>
            </w:r>
          </w:p>
        </w:tc>
        <w:tc>
          <w:tcPr>
            <w:tcW w:w="563" w:type="pct"/>
            <w:tcBorders>
              <w:top w:val="single" w:sz="8" w:space="0" w:color="152935"/>
              <w:left w:val="nil"/>
              <w:bottom w:val="single" w:sz="8" w:space="0" w:color="AEAEAE"/>
              <w:right w:val="nil"/>
            </w:tcBorders>
            <w:shd w:val="clear" w:color="auto" w:fill="E0E0E0"/>
          </w:tcPr>
          <w:p w14:paraId="094F5EC5" w14:textId="77777777" w:rsidR="003E3072" w:rsidRPr="00F842AD" w:rsidRDefault="003E3072" w:rsidP="00083FDE">
            <w:pPr>
              <w:autoSpaceDE w:val="0"/>
              <w:autoSpaceDN w:val="0"/>
              <w:adjustRightInd w:val="0"/>
              <w:spacing w:after="0" w:line="320" w:lineRule="atLeast"/>
              <w:ind w:left="60" w:right="60"/>
              <w:jc w:val="left"/>
              <w:rPr>
                <w:rFonts w:cs="Times New Roman"/>
                <w:szCs w:val="26"/>
              </w:rPr>
            </w:pPr>
            <w:r w:rsidRPr="00F842AD">
              <w:rPr>
                <w:rFonts w:cs="Times New Roman"/>
                <w:szCs w:val="26"/>
              </w:rPr>
              <w:t>Male</w:t>
            </w:r>
          </w:p>
        </w:tc>
        <w:tc>
          <w:tcPr>
            <w:tcW w:w="787" w:type="pct"/>
            <w:tcBorders>
              <w:top w:val="single" w:sz="8" w:space="0" w:color="152935"/>
              <w:left w:val="nil"/>
              <w:bottom w:val="single" w:sz="8" w:space="0" w:color="AEAEAE"/>
              <w:right w:val="single" w:sz="8" w:space="0" w:color="E0E0E0"/>
            </w:tcBorders>
            <w:shd w:val="clear" w:color="auto" w:fill="FFFFFF"/>
            <w:vAlign w:val="center"/>
          </w:tcPr>
          <w:p w14:paraId="44F3559A" w14:textId="77777777" w:rsidR="003E3072" w:rsidRPr="00E62A74"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43</w:t>
            </w:r>
          </w:p>
        </w:tc>
        <w:tc>
          <w:tcPr>
            <w:tcW w:w="652"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627CAF7" w14:textId="77777777" w:rsidR="003E3072" w:rsidRPr="00E62A74" w:rsidRDefault="003E3072" w:rsidP="00D212A7">
            <w:pPr>
              <w:autoSpaceDE w:val="0"/>
              <w:autoSpaceDN w:val="0"/>
              <w:adjustRightInd w:val="0"/>
              <w:spacing w:after="0" w:line="320" w:lineRule="atLeast"/>
              <w:ind w:left="60" w:right="60"/>
              <w:jc w:val="right"/>
              <w:rPr>
                <w:rFonts w:cs="Times New Roman"/>
                <w:color w:val="000000"/>
                <w:szCs w:val="26"/>
              </w:rPr>
            </w:pPr>
            <w:r>
              <w:rPr>
                <w:rFonts w:cs="Times New Roman"/>
                <w:color w:val="000000"/>
                <w:szCs w:val="26"/>
              </w:rPr>
              <w:t xml:space="preserve">       </w:t>
            </w:r>
            <w:r w:rsidRPr="00E62A74">
              <w:rPr>
                <w:rFonts w:cs="Times New Roman"/>
                <w:color w:val="000000"/>
                <w:szCs w:val="26"/>
              </w:rPr>
              <w:t>75.4</w:t>
            </w:r>
          </w:p>
        </w:tc>
        <w:tc>
          <w:tcPr>
            <w:tcW w:w="1141"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7FA22D49" w14:textId="560AE492" w:rsidR="003E3072" w:rsidRPr="00E62A74" w:rsidRDefault="003E3072" w:rsidP="00D212A7">
            <w:pPr>
              <w:autoSpaceDE w:val="0"/>
              <w:autoSpaceDN w:val="0"/>
              <w:adjustRightInd w:val="0"/>
              <w:spacing w:after="0" w:line="320" w:lineRule="atLeast"/>
              <w:ind w:left="60" w:right="60"/>
              <w:jc w:val="right"/>
              <w:rPr>
                <w:rFonts w:cs="Times New Roman"/>
                <w:color w:val="000000"/>
                <w:szCs w:val="26"/>
              </w:rPr>
            </w:pPr>
            <w:r w:rsidRPr="00E62A74">
              <w:rPr>
                <w:rFonts w:cs="Times New Roman"/>
                <w:color w:val="000000"/>
                <w:szCs w:val="26"/>
              </w:rPr>
              <w:t>75.4</w:t>
            </w:r>
          </w:p>
        </w:tc>
        <w:tc>
          <w:tcPr>
            <w:tcW w:w="1413" w:type="pct"/>
            <w:tcBorders>
              <w:top w:val="single" w:sz="8" w:space="0" w:color="152935"/>
              <w:left w:val="single" w:sz="8" w:space="0" w:color="E0E0E0"/>
              <w:bottom w:val="single" w:sz="8" w:space="0" w:color="AEAEAE"/>
              <w:right w:val="nil"/>
            </w:tcBorders>
            <w:shd w:val="clear" w:color="auto" w:fill="FFFFFF"/>
            <w:vAlign w:val="center"/>
          </w:tcPr>
          <w:p w14:paraId="0BB03545" w14:textId="77777777" w:rsidR="003E3072" w:rsidRPr="00E62A74"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75.4</w:t>
            </w:r>
          </w:p>
        </w:tc>
      </w:tr>
      <w:tr w:rsidR="003E3072" w:rsidRPr="00F842AD" w14:paraId="78EB9EDF" w14:textId="77777777" w:rsidTr="00083FDE">
        <w:trPr>
          <w:cantSplit/>
        </w:trPr>
        <w:tc>
          <w:tcPr>
            <w:tcW w:w="443" w:type="pct"/>
            <w:vMerge/>
            <w:tcBorders>
              <w:top w:val="single" w:sz="8" w:space="0" w:color="152935"/>
              <w:left w:val="nil"/>
              <w:bottom w:val="single" w:sz="8" w:space="0" w:color="152935"/>
              <w:right w:val="nil"/>
            </w:tcBorders>
            <w:shd w:val="clear" w:color="auto" w:fill="E0E0E0"/>
          </w:tcPr>
          <w:p w14:paraId="2EA1D7B8" w14:textId="77777777" w:rsidR="003E3072" w:rsidRPr="00F842AD" w:rsidRDefault="003E3072" w:rsidP="00083FDE">
            <w:pPr>
              <w:autoSpaceDE w:val="0"/>
              <w:autoSpaceDN w:val="0"/>
              <w:adjustRightInd w:val="0"/>
              <w:spacing w:after="0" w:line="240" w:lineRule="auto"/>
              <w:jc w:val="left"/>
              <w:rPr>
                <w:rFonts w:cs="Times New Roman"/>
                <w:szCs w:val="26"/>
              </w:rPr>
            </w:pPr>
          </w:p>
        </w:tc>
        <w:tc>
          <w:tcPr>
            <w:tcW w:w="563" w:type="pct"/>
            <w:tcBorders>
              <w:top w:val="single" w:sz="8" w:space="0" w:color="AEAEAE"/>
              <w:left w:val="nil"/>
              <w:bottom w:val="single" w:sz="8" w:space="0" w:color="AEAEAE"/>
              <w:right w:val="nil"/>
            </w:tcBorders>
            <w:shd w:val="clear" w:color="auto" w:fill="E0E0E0"/>
          </w:tcPr>
          <w:p w14:paraId="11DD80A5" w14:textId="77777777" w:rsidR="003E3072" w:rsidRPr="00F842AD"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Femal</w:t>
            </w:r>
            <w:r w:rsidRPr="00F842AD">
              <w:rPr>
                <w:rFonts w:cs="Times New Roman"/>
                <w:szCs w:val="26"/>
              </w:rPr>
              <w:t>e</w:t>
            </w:r>
          </w:p>
        </w:tc>
        <w:tc>
          <w:tcPr>
            <w:tcW w:w="787" w:type="pct"/>
            <w:tcBorders>
              <w:top w:val="single" w:sz="8" w:space="0" w:color="AEAEAE"/>
              <w:left w:val="nil"/>
              <w:bottom w:val="single" w:sz="8" w:space="0" w:color="AEAEAE"/>
              <w:right w:val="single" w:sz="8" w:space="0" w:color="E0E0E0"/>
            </w:tcBorders>
            <w:shd w:val="clear" w:color="auto" w:fill="FFFFFF"/>
            <w:vAlign w:val="center"/>
          </w:tcPr>
          <w:p w14:paraId="799CF967" w14:textId="77777777" w:rsidR="003E3072" w:rsidRPr="00E62A74"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14</w:t>
            </w:r>
          </w:p>
        </w:tc>
        <w:tc>
          <w:tcPr>
            <w:tcW w:w="652"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1618DEDB" w14:textId="77777777" w:rsidR="003E3072" w:rsidRPr="00E62A74" w:rsidRDefault="003E3072" w:rsidP="00D212A7">
            <w:pPr>
              <w:autoSpaceDE w:val="0"/>
              <w:autoSpaceDN w:val="0"/>
              <w:adjustRightInd w:val="0"/>
              <w:spacing w:after="0" w:line="320" w:lineRule="atLeast"/>
              <w:ind w:left="60" w:right="60"/>
              <w:jc w:val="right"/>
              <w:rPr>
                <w:rFonts w:cs="Times New Roman"/>
                <w:color w:val="000000"/>
                <w:szCs w:val="26"/>
              </w:rPr>
            </w:pPr>
            <w:r>
              <w:rPr>
                <w:rFonts w:cs="Times New Roman"/>
                <w:color w:val="000000"/>
                <w:szCs w:val="26"/>
              </w:rPr>
              <w:t xml:space="preserve">       </w:t>
            </w:r>
            <w:r w:rsidRPr="00E62A74">
              <w:rPr>
                <w:rFonts w:cs="Times New Roman"/>
                <w:color w:val="000000"/>
                <w:szCs w:val="26"/>
              </w:rPr>
              <w:t>24.6</w:t>
            </w:r>
          </w:p>
        </w:tc>
        <w:tc>
          <w:tcPr>
            <w:tcW w:w="114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32A238A" w14:textId="7AEFA37B" w:rsidR="003E3072" w:rsidRPr="00E62A74" w:rsidRDefault="003E3072" w:rsidP="00D212A7">
            <w:pPr>
              <w:autoSpaceDE w:val="0"/>
              <w:autoSpaceDN w:val="0"/>
              <w:adjustRightInd w:val="0"/>
              <w:spacing w:after="0" w:line="320" w:lineRule="atLeast"/>
              <w:ind w:left="60" w:right="60"/>
              <w:jc w:val="right"/>
              <w:rPr>
                <w:rFonts w:cs="Times New Roman"/>
                <w:color w:val="000000"/>
                <w:szCs w:val="26"/>
              </w:rPr>
            </w:pPr>
            <w:r w:rsidRPr="00E62A74">
              <w:rPr>
                <w:rFonts w:cs="Times New Roman"/>
                <w:color w:val="000000"/>
                <w:szCs w:val="26"/>
              </w:rPr>
              <w:t>24.6</w:t>
            </w:r>
          </w:p>
        </w:tc>
        <w:tc>
          <w:tcPr>
            <w:tcW w:w="1413" w:type="pct"/>
            <w:tcBorders>
              <w:top w:val="single" w:sz="8" w:space="0" w:color="AEAEAE"/>
              <w:left w:val="single" w:sz="8" w:space="0" w:color="E0E0E0"/>
              <w:bottom w:val="single" w:sz="8" w:space="0" w:color="AEAEAE"/>
              <w:right w:val="nil"/>
            </w:tcBorders>
            <w:shd w:val="clear" w:color="auto" w:fill="FFFFFF"/>
            <w:vAlign w:val="center"/>
          </w:tcPr>
          <w:p w14:paraId="12A256E1" w14:textId="77777777" w:rsidR="003E3072" w:rsidRPr="00E62A74"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E62A74">
              <w:rPr>
                <w:rFonts w:cs="Times New Roman"/>
                <w:color w:val="000000"/>
                <w:szCs w:val="26"/>
              </w:rPr>
              <w:t>100.0</w:t>
            </w:r>
          </w:p>
        </w:tc>
      </w:tr>
      <w:tr w:rsidR="003E3072" w:rsidRPr="00F842AD" w14:paraId="670E0A3E" w14:textId="77777777" w:rsidTr="00083FDE">
        <w:trPr>
          <w:cantSplit/>
        </w:trPr>
        <w:tc>
          <w:tcPr>
            <w:tcW w:w="443" w:type="pct"/>
            <w:vMerge/>
            <w:tcBorders>
              <w:top w:val="single" w:sz="8" w:space="0" w:color="152935"/>
              <w:left w:val="nil"/>
              <w:bottom w:val="single" w:sz="8" w:space="0" w:color="152935"/>
              <w:right w:val="nil"/>
            </w:tcBorders>
            <w:shd w:val="clear" w:color="auto" w:fill="E0E0E0"/>
          </w:tcPr>
          <w:p w14:paraId="023AC681" w14:textId="77777777" w:rsidR="003E3072" w:rsidRPr="00F842AD" w:rsidRDefault="003E3072" w:rsidP="00083FDE">
            <w:pPr>
              <w:autoSpaceDE w:val="0"/>
              <w:autoSpaceDN w:val="0"/>
              <w:adjustRightInd w:val="0"/>
              <w:spacing w:after="0" w:line="240" w:lineRule="auto"/>
              <w:jc w:val="left"/>
              <w:rPr>
                <w:rFonts w:cs="Times New Roman"/>
                <w:szCs w:val="26"/>
              </w:rPr>
            </w:pPr>
          </w:p>
        </w:tc>
        <w:tc>
          <w:tcPr>
            <w:tcW w:w="563" w:type="pct"/>
            <w:tcBorders>
              <w:top w:val="single" w:sz="8" w:space="0" w:color="AEAEAE"/>
              <w:left w:val="nil"/>
              <w:bottom w:val="single" w:sz="8" w:space="0" w:color="152935"/>
              <w:right w:val="nil"/>
            </w:tcBorders>
            <w:shd w:val="clear" w:color="auto" w:fill="E0E0E0"/>
          </w:tcPr>
          <w:p w14:paraId="23DDEF26" w14:textId="77777777" w:rsidR="003E3072" w:rsidRPr="00F842AD" w:rsidRDefault="003E3072" w:rsidP="00083FDE">
            <w:pPr>
              <w:autoSpaceDE w:val="0"/>
              <w:autoSpaceDN w:val="0"/>
              <w:adjustRightInd w:val="0"/>
              <w:spacing w:after="0" w:line="320" w:lineRule="atLeast"/>
              <w:ind w:left="60" w:right="60"/>
              <w:jc w:val="left"/>
              <w:rPr>
                <w:rFonts w:cs="Times New Roman"/>
                <w:szCs w:val="26"/>
              </w:rPr>
            </w:pPr>
            <w:r w:rsidRPr="00F842AD">
              <w:rPr>
                <w:rFonts w:cs="Times New Roman"/>
                <w:szCs w:val="26"/>
              </w:rPr>
              <w:t>Total</w:t>
            </w:r>
          </w:p>
        </w:tc>
        <w:tc>
          <w:tcPr>
            <w:tcW w:w="787" w:type="pct"/>
            <w:tcBorders>
              <w:top w:val="single" w:sz="8" w:space="0" w:color="AEAEAE"/>
              <w:left w:val="nil"/>
              <w:bottom w:val="single" w:sz="8" w:space="0" w:color="152935"/>
              <w:right w:val="single" w:sz="8" w:space="0" w:color="E0E0E0"/>
            </w:tcBorders>
            <w:shd w:val="clear" w:color="auto" w:fill="FFFFFF"/>
          </w:tcPr>
          <w:p w14:paraId="142C45B3" w14:textId="77777777" w:rsidR="003E3072" w:rsidRPr="00F842AD" w:rsidRDefault="003E3072" w:rsidP="00083FDE">
            <w:pPr>
              <w:autoSpaceDE w:val="0"/>
              <w:autoSpaceDN w:val="0"/>
              <w:adjustRightInd w:val="0"/>
              <w:spacing w:after="0" w:line="320" w:lineRule="atLeast"/>
              <w:ind w:left="60" w:right="60"/>
              <w:rPr>
                <w:rFonts w:cs="Times New Roman"/>
                <w:szCs w:val="26"/>
              </w:rPr>
            </w:pPr>
            <w:r>
              <w:rPr>
                <w:rFonts w:cs="Times New Roman"/>
                <w:szCs w:val="26"/>
              </w:rPr>
              <w:t xml:space="preserve">              </w:t>
            </w:r>
            <w:r w:rsidRPr="00F842AD">
              <w:rPr>
                <w:rFonts w:cs="Times New Roman"/>
                <w:szCs w:val="26"/>
              </w:rPr>
              <w:t>57</w:t>
            </w:r>
          </w:p>
        </w:tc>
        <w:tc>
          <w:tcPr>
            <w:tcW w:w="652" w:type="pct"/>
            <w:tcBorders>
              <w:top w:val="single" w:sz="8" w:space="0" w:color="AEAEAE"/>
              <w:left w:val="single" w:sz="8" w:space="0" w:color="E0E0E0"/>
              <w:bottom w:val="single" w:sz="8" w:space="0" w:color="152935"/>
              <w:right w:val="single" w:sz="8" w:space="0" w:color="E0E0E0"/>
            </w:tcBorders>
            <w:shd w:val="clear" w:color="auto" w:fill="FFFFFF"/>
          </w:tcPr>
          <w:p w14:paraId="017A93B0" w14:textId="77777777" w:rsidR="003E3072" w:rsidRPr="00F842AD" w:rsidRDefault="003E3072" w:rsidP="00D212A7">
            <w:pPr>
              <w:autoSpaceDE w:val="0"/>
              <w:autoSpaceDN w:val="0"/>
              <w:adjustRightInd w:val="0"/>
              <w:spacing w:after="0" w:line="320" w:lineRule="atLeast"/>
              <w:ind w:left="60" w:right="60"/>
              <w:jc w:val="right"/>
              <w:rPr>
                <w:rFonts w:cs="Times New Roman"/>
                <w:szCs w:val="26"/>
              </w:rPr>
            </w:pPr>
            <w:r w:rsidRPr="00F842AD">
              <w:rPr>
                <w:rFonts w:cs="Times New Roman"/>
                <w:szCs w:val="26"/>
              </w:rPr>
              <w:t>100.0</w:t>
            </w:r>
          </w:p>
        </w:tc>
        <w:tc>
          <w:tcPr>
            <w:tcW w:w="1141" w:type="pct"/>
            <w:tcBorders>
              <w:top w:val="single" w:sz="8" w:space="0" w:color="AEAEAE"/>
              <w:left w:val="single" w:sz="8" w:space="0" w:color="E0E0E0"/>
              <w:bottom w:val="single" w:sz="8" w:space="0" w:color="152935"/>
              <w:right w:val="single" w:sz="8" w:space="0" w:color="E0E0E0"/>
            </w:tcBorders>
            <w:shd w:val="clear" w:color="auto" w:fill="FFFFFF"/>
          </w:tcPr>
          <w:p w14:paraId="56806821" w14:textId="77777777" w:rsidR="003E3072" w:rsidRPr="00F842AD" w:rsidRDefault="003E3072" w:rsidP="00D212A7">
            <w:pPr>
              <w:autoSpaceDE w:val="0"/>
              <w:autoSpaceDN w:val="0"/>
              <w:adjustRightInd w:val="0"/>
              <w:spacing w:after="0" w:line="320" w:lineRule="atLeast"/>
              <w:ind w:left="60" w:right="60"/>
              <w:jc w:val="right"/>
              <w:rPr>
                <w:rFonts w:cs="Times New Roman"/>
                <w:szCs w:val="26"/>
              </w:rPr>
            </w:pPr>
            <w:r w:rsidRPr="00F842AD">
              <w:rPr>
                <w:rFonts w:cs="Times New Roman"/>
                <w:szCs w:val="26"/>
              </w:rPr>
              <w:t>100.0</w:t>
            </w:r>
          </w:p>
        </w:tc>
        <w:tc>
          <w:tcPr>
            <w:tcW w:w="1413" w:type="pct"/>
            <w:tcBorders>
              <w:top w:val="single" w:sz="8" w:space="0" w:color="AEAEAE"/>
              <w:left w:val="single" w:sz="8" w:space="0" w:color="E0E0E0"/>
              <w:bottom w:val="single" w:sz="8" w:space="0" w:color="152935"/>
              <w:right w:val="nil"/>
            </w:tcBorders>
            <w:shd w:val="clear" w:color="auto" w:fill="FFFFFF"/>
            <w:vAlign w:val="center"/>
          </w:tcPr>
          <w:p w14:paraId="1727A5BD" w14:textId="77777777" w:rsidR="003E3072" w:rsidRPr="00F842AD" w:rsidRDefault="003E3072" w:rsidP="00083FDE">
            <w:pPr>
              <w:autoSpaceDE w:val="0"/>
              <w:autoSpaceDN w:val="0"/>
              <w:adjustRightInd w:val="0"/>
              <w:spacing w:after="0" w:line="240" w:lineRule="auto"/>
              <w:jc w:val="left"/>
              <w:rPr>
                <w:rFonts w:cs="Times New Roman"/>
                <w:szCs w:val="26"/>
              </w:rPr>
            </w:pPr>
          </w:p>
        </w:tc>
      </w:tr>
    </w:tbl>
    <w:p w14:paraId="20ABCA69" w14:textId="34797BB5" w:rsidR="003E3072" w:rsidRPr="00F842AD" w:rsidRDefault="003E3072" w:rsidP="003E3072">
      <w:pPr>
        <w:rPr>
          <w:b/>
        </w:rPr>
      </w:pPr>
      <w:r w:rsidRPr="00C300D3">
        <w:rPr>
          <w:b/>
        </w:rPr>
        <w:t>Source: Primary data</w:t>
      </w:r>
      <w:r>
        <w:rPr>
          <w:b/>
        </w:rPr>
        <w:t xml:space="preserve"> (20</w:t>
      </w:r>
      <w:r w:rsidR="00772F7C">
        <w:rPr>
          <w:b/>
        </w:rPr>
        <w:t>21</w:t>
      </w:r>
      <w:r>
        <w:rPr>
          <w:b/>
        </w:rPr>
        <w:t>)</w:t>
      </w:r>
    </w:p>
    <w:p w14:paraId="7980E878" w14:textId="7CC3782A" w:rsidR="003E3072" w:rsidRDefault="003E3072" w:rsidP="003E3072">
      <w:r>
        <w:t xml:space="preserve">Results in Table </w:t>
      </w:r>
      <w:r w:rsidR="004718A0">
        <w:t>3.2</w:t>
      </w:r>
      <w:r>
        <w:t xml:space="preserve"> indicate that 75.4% of the respondents were of the male gender while 24.6% of the respondents were female. This can be implied to mean that most of the activities and roles in </w:t>
      </w:r>
      <w:r w:rsidR="008B2461">
        <w:t>the bank</w:t>
      </w:r>
      <w:r>
        <w:t xml:space="preserve"> are majorly performed by the males and thus most of the information was gathered from males.</w:t>
      </w:r>
    </w:p>
    <w:p w14:paraId="61634AFD" w14:textId="77777777" w:rsidR="003E3072" w:rsidRDefault="003E3072" w:rsidP="003E3072">
      <w:pPr>
        <w:pStyle w:val="Heading1"/>
      </w:pPr>
      <w:bookmarkStart w:id="141" w:name="_Toc14273707"/>
      <w:bookmarkStart w:id="142" w:name="_Toc21790579"/>
      <w:bookmarkStart w:id="143" w:name="_Toc92994183"/>
      <w:r>
        <w:lastRenderedPageBreak/>
        <w:t>Age of respondents</w:t>
      </w:r>
      <w:bookmarkEnd w:id="141"/>
      <w:bookmarkEnd w:id="142"/>
      <w:bookmarkEnd w:id="143"/>
    </w:p>
    <w:p w14:paraId="3940AE71" w14:textId="340A62F6" w:rsidR="003E3072" w:rsidRDefault="003E3072" w:rsidP="003E3072">
      <w:r>
        <w:t xml:space="preserve">Respondents were asked to identify the age group in which they belonged. The results to this question are summarised in table </w:t>
      </w:r>
      <w:r w:rsidR="007130FF">
        <w:t>3.3</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6"/>
        <w:gridCol w:w="1949"/>
        <w:gridCol w:w="1337"/>
        <w:gridCol w:w="1249"/>
        <w:gridCol w:w="1604"/>
        <w:gridCol w:w="2495"/>
      </w:tblGrid>
      <w:tr w:rsidR="003E3072" w:rsidRPr="00D235E7" w14:paraId="661D6BF0" w14:textId="77777777" w:rsidTr="00083FDE">
        <w:trPr>
          <w:cantSplit/>
        </w:trPr>
        <w:tc>
          <w:tcPr>
            <w:tcW w:w="5000" w:type="pct"/>
            <w:gridSpan w:val="6"/>
            <w:tcBorders>
              <w:top w:val="nil"/>
              <w:left w:val="nil"/>
              <w:bottom w:val="nil"/>
              <w:right w:val="nil"/>
            </w:tcBorders>
            <w:shd w:val="clear" w:color="auto" w:fill="FFFFFF"/>
            <w:vAlign w:val="center"/>
          </w:tcPr>
          <w:p w14:paraId="0170F96D" w14:textId="3F9BA451" w:rsidR="003E3072" w:rsidRPr="00D235E7" w:rsidRDefault="003E3072" w:rsidP="00083FDE">
            <w:pPr>
              <w:pStyle w:val="Heading1"/>
              <w:spacing w:before="0"/>
            </w:pPr>
            <w:bookmarkStart w:id="144" w:name="_Toc15501838"/>
            <w:bookmarkStart w:id="145" w:name="_Toc17360329"/>
            <w:bookmarkStart w:id="146" w:name="_Toc21510208"/>
            <w:bookmarkStart w:id="147" w:name="_Toc21790580"/>
            <w:bookmarkStart w:id="148" w:name="_Toc92994184"/>
            <w:r>
              <w:t xml:space="preserve">Table </w:t>
            </w:r>
            <w:r w:rsidR="007130FF">
              <w:t>3.3</w:t>
            </w:r>
            <w:r>
              <w:t xml:space="preserve">: </w:t>
            </w:r>
            <w:r w:rsidRPr="00D235E7">
              <w:t>Age of respondents</w:t>
            </w:r>
            <w:bookmarkEnd w:id="144"/>
            <w:bookmarkEnd w:id="145"/>
            <w:bookmarkEnd w:id="146"/>
            <w:bookmarkEnd w:id="147"/>
            <w:bookmarkEnd w:id="148"/>
          </w:p>
        </w:tc>
      </w:tr>
      <w:tr w:rsidR="003E3072" w:rsidRPr="00D235E7" w14:paraId="49CC4412" w14:textId="77777777" w:rsidTr="00083FDE">
        <w:trPr>
          <w:cantSplit/>
        </w:trPr>
        <w:tc>
          <w:tcPr>
            <w:tcW w:w="1429" w:type="pct"/>
            <w:gridSpan w:val="2"/>
            <w:tcBorders>
              <w:top w:val="nil"/>
              <w:left w:val="nil"/>
              <w:bottom w:val="single" w:sz="8" w:space="0" w:color="152935"/>
              <w:right w:val="nil"/>
            </w:tcBorders>
            <w:shd w:val="clear" w:color="auto" w:fill="FFFFFF"/>
            <w:vAlign w:val="bottom"/>
          </w:tcPr>
          <w:p w14:paraId="11C2CFE0" w14:textId="77777777" w:rsidR="003E3072" w:rsidRPr="00D235E7" w:rsidRDefault="003E3072" w:rsidP="00083FDE">
            <w:pPr>
              <w:autoSpaceDE w:val="0"/>
              <w:autoSpaceDN w:val="0"/>
              <w:adjustRightInd w:val="0"/>
              <w:spacing w:after="0" w:line="240" w:lineRule="auto"/>
              <w:jc w:val="left"/>
              <w:rPr>
                <w:rFonts w:cs="Times New Roman"/>
                <w:szCs w:val="26"/>
              </w:rPr>
            </w:pPr>
          </w:p>
        </w:tc>
        <w:tc>
          <w:tcPr>
            <w:tcW w:w="714" w:type="pct"/>
            <w:tcBorders>
              <w:top w:val="nil"/>
              <w:left w:val="nil"/>
              <w:bottom w:val="single" w:sz="8" w:space="0" w:color="152935"/>
              <w:right w:val="single" w:sz="8" w:space="0" w:color="E0E0E0"/>
            </w:tcBorders>
            <w:shd w:val="clear" w:color="auto" w:fill="FFFFFF"/>
            <w:vAlign w:val="bottom"/>
          </w:tcPr>
          <w:p w14:paraId="79AD82B6" w14:textId="77777777" w:rsidR="003E3072" w:rsidRPr="00D235E7" w:rsidRDefault="003E3072" w:rsidP="00083FDE">
            <w:pPr>
              <w:autoSpaceDE w:val="0"/>
              <w:autoSpaceDN w:val="0"/>
              <w:adjustRightInd w:val="0"/>
              <w:spacing w:after="0" w:line="320" w:lineRule="atLeast"/>
              <w:ind w:left="60" w:right="60"/>
              <w:jc w:val="center"/>
              <w:rPr>
                <w:rFonts w:cs="Times New Roman"/>
                <w:szCs w:val="26"/>
              </w:rPr>
            </w:pPr>
            <w:r w:rsidRPr="00D235E7">
              <w:rPr>
                <w:rFonts w:cs="Times New Roman"/>
                <w:szCs w:val="26"/>
              </w:rPr>
              <w:t>Frequency</w:t>
            </w:r>
          </w:p>
        </w:tc>
        <w:tc>
          <w:tcPr>
            <w:tcW w:w="667" w:type="pct"/>
            <w:tcBorders>
              <w:top w:val="nil"/>
              <w:left w:val="single" w:sz="8" w:space="0" w:color="E0E0E0"/>
              <w:bottom w:val="single" w:sz="8" w:space="0" w:color="152935"/>
              <w:right w:val="single" w:sz="8" w:space="0" w:color="E0E0E0"/>
            </w:tcBorders>
            <w:shd w:val="clear" w:color="auto" w:fill="FFFFFF"/>
            <w:vAlign w:val="bottom"/>
          </w:tcPr>
          <w:p w14:paraId="107C851E" w14:textId="77777777" w:rsidR="003E3072" w:rsidRPr="00D235E7" w:rsidRDefault="003E3072" w:rsidP="00083FDE">
            <w:pPr>
              <w:autoSpaceDE w:val="0"/>
              <w:autoSpaceDN w:val="0"/>
              <w:adjustRightInd w:val="0"/>
              <w:spacing w:after="0" w:line="320" w:lineRule="atLeast"/>
              <w:ind w:left="60" w:right="60"/>
              <w:jc w:val="center"/>
              <w:rPr>
                <w:rFonts w:cs="Times New Roman"/>
                <w:szCs w:val="26"/>
              </w:rPr>
            </w:pPr>
            <w:r w:rsidRPr="00D235E7">
              <w:rPr>
                <w:rFonts w:cs="Times New Roman"/>
                <w:szCs w:val="26"/>
              </w:rPr>
              <w:t>Percent</w:t>
            </w:r>
          </w:p>
        </w:tc>
        <w:tc>
          <w:tcPr>
            <w:tcW w:w="857" w:type="pct"/>
            <w:tcBorders>
              <w:top w:val="nil"/>
              <w:left w:val="single" w:sz="8" w:space="0" w:color="E0E0E0"/>
              <w:bottom w:val="single" w:sz="8" w:space="0" w:color="152935"/>
              <w:right w:val="single" w:sz="8" w:space="0" w:color="E0E0E0"/>
            </w:tcBorders>
            <w:shd w:val="clear" w:color="auto" w:fill="FFFFFF"/>
            <w:vAlign w:val="bottom"/>
          </w:tcPr>
          <w:p w14:paraId="140B9343" w14:textId="77777777" w:rsidR="003E3072" w:rsidRPr="00D235E7" w:rsidRDefault="003E3072" w:rsidP="00083FDE">
            <w:pPr>
              <w:autoSpaceDE w:val="0"/>
              <w:autoSpaceDN w:val="0"/>
              <w:adjustRightInd w:val="0"/>
              <w:spacing w:after="0" w:line="320" w:lineRule="atLeast"/>
              <w:ind w:left="60" w:right="60"/>
              <w:jc w:val="center"/>
              <w:rPr>
                <w:rFonts w:cs="Times New Roman"/>
                <w:szCs w:val="26"/>
              </w:rPr>
            </w:pPr>
            <w:r w:rsidRPr="00D235E7">
              <w:rPr>
                <w:rFonts w:cs="Times New Roman"/>
                <w:szCs w:val="26"/>
              </w:rPr>
              <w:t>Valid Percent</w:t>
            </w:r>
          </w:p>
        </w:tc>
        <w:tc>
          <w:tcPr>
            <w:tcW w:w="1333" w:type="pct"/>
            <w:tcBorders>
              <w:top w:val="nil"/>
              <w:left w:val="single" w:sz="8" w:space="0" w:color="E0E0E0"/>
              <w:bottom w:val="single" w:sz="8" w:space="0" w:color="152935"/>
              <w:right w:val="nil"/>
            </w:tcBorders>
            <w:shd w:val="clear" w:color="auto" w:fill="FFFFFF"/>
            <w:vAlign w:val="bottom"/>
          </w:tcPr>
          <w:p w14:paraId="1B1D3022" w14:textId="77777777" w:rsidR="003E3072" w:rsidRPr="00D235E7" w:rsidRDefault="003E3072" w:rsidP="00083FDE">
            <w:pPr>
              <w:autoSpaceDE w:val="0"/>
              <w:autoSpaceDN w:val="0"/>
              <w:adjustRightInd w:val="0"/>
              <w:spacing w:after="0" w:line="320" w:lineRule="atLeast"/>
              <w:ind w:left="60" w:right="60"/>
              <w:jc w:val="center"/>
              <w:rPr>
                <w:rFonts w:cs="Times New Roman"/>
                <w:szCs w:val="26"/>
              </w:rPr>
            </w:pPr>
            <w:r w:rsidRPr="00D235E7">
              <w:rPr>
                <w:rFonts w:cs="Times New Roman"/>
                <w:szCs w:val="26"/>
              </w:rPr>
              <w:t>Cumulative Percent</w:t>
            </w:r>
          </w:p>
        </w:tc>
      </w:tr>
      <w:tr w:rsidR="003E3072" w:rsidRPr="00D235E7" w14:paraId="0E9D0B87" w14:textId="77777777" w:rsidTr="00083FDE">
        <w:trPr>
          <w:cantSplit/>
        </w:trPr>
        <w:tc>
          <w:tcPr>
            <w:tcW w:w="388" w:type="pct"/>
            <w:vMerge w:val="restart"/>
            <w:tcBorders>
              <w:top w:val="single" w:sz="8" w:space="0" w:color="152935"/>
              <w:left w:val="nil"/>
              <w:bottom w:val="single" w:sz="8" w:space="0" w:color="152935"/>
              <w:right w:val="nil"/>
            </w:tcBorders>
            <w:shd w:val="clear" w:color="auto" w:fill="E0E0E0"/>
          </w:tcPr>
          <w:p w14:paraId="3C5C3776"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sidRPr="00D235E7">
              <w:rPr>
                <w:rFonts w:cs="Times New Roman"/>
                <w:szCs w:val="26"/>
              </w:rPr>
              <w:t>Valid</w:t>
            </w:r>
          </w:p>
        </w:tc>
        <w:tc>
          <w:tcPr>
            <w:tcW w:w="1040" w:type="pct"/>
            <w:tcBorders>
              <w:top w:val="single" w:sz="8" w:space="0" w:color="152935"/>
              <w:left w:val="nil"/>
              <w:bottom w:val="single" w:sz="8" w:space="0" w:color="AEAEAE"/>
              <w:right w:val="nil"/>
            </w:tcBorders>
            <w:shd w:val="clear" w:color="auto" w:fill="E0E0E0"/>
          </w:tcPr>
          <w:p w14:paraId="38C88A4D" w14:textId="6C999EBA" w:rsidR="003E3072" w:rsidRPr="00D235E7" w:rsidRDefault="007130FF" w:rsidP="00083FDE">
            <w:pPr>
              <w:autoSpaceDE w:val="0"/>
              <w:autoSpaceDN w:val="0"/>
              <w:adjustRightInd w:val="0"/>
              <w:spacing w:after="0" w:line="320" w:lineRule="atLeast"/>
              <w:ind w:left="60" w:right="60"/>
              <w:jc w:val="left"/>
              <w:rPr>
                <w:rFonts w:cs="Times New Roman"/>
                <w:szCs w:val="26"/>
              </w:rPr>
            </w:pPr>
            <w:r>
              <w:rPr>
                <w:rFonts w:cs="Times New Roman"/>
                <w:szCs w:val="26"/>
              </w:rPr>
              <w:t>18</w:t>
            </w:r>
            <w:r w:rsidR="003E3072" w:rsidRPr="00D235E7">
              <w:rPr>
                <w:rFonts w:cs="Times New Roman"/>
                <w:szCs w:val="26"/>
              </w:rPr>
              <w:t>-</w:t>
            </w:r>
            <w:r>
              <w:rPr>
                <w:rFonts w:cs="Times New Roman"/>
                <w:szCs w:val="26"/>
              </w:rPr>
              <w:t>25</w:t>
            </w:r>
            <w:r w:rsidR="003E3072" w:rsidRPr="00D235E7">
              <w:rPr>
                <w:rFonts w:cs="Times New Roman"/>
                <w:szCs w:val="26"/>
              </w:rPr>
              <w:t xml:space="preserve"> years</w:t>
            </w:r>
          </w:p>
        </w:tc>
        <w:tc>
          <w:tcPr>
            <w:tcW w:w="714" w:type="pct"/>
            <w:tcBorders>
              <w:top w:val="single" w:sz="8" w:space="0" w:color="152935"/>
              <w:left w:val="nil"/>
              <w:bottom w:val="single" w:sz="8" w:space="0" w:color="AEAEAE"/>
              <w:right w:val="single" w:sz="8" w:space="0" w:color="E0E0E0"/>
            </w:tcBorders>
            <w:shd w:val="clear" w:color="auto" w:fill="FFFFFF"/>
            <w:vAlign w:val="center"/>
          </w:tcPr>
          <w:p w14:paraId="006E7D0D" w14:textId="77777777" w:rsidR="003E3072" w:rsidRPr="00D235E7" w:rsidRDefault="003E3072" w:rsidP="00137390">
            <w:pPr>
              <w:autoSpaceDE w:val="0"/>
              <w:autoSpaceDN w:val="0"/>
              <w:adjustRightInd w:val="0"/>
              <w:spacing w:after="0" w:line="320" w:lineRule="atLeast"/>
              <w:ind w:left="60" w:right="60"/>
              <w:jc w:val="right"/>
              <w:rPr>
                <w:rFonts w:cs="Times New Roman"/>
                <w:szCs w:val="26"/>
              </w:rPr>
            </w:pPr>
            <w:r>
              <w:rPr>
                <w:rFonts w:cs="Times New Roman"/>
                <w:szCs w:val="26"/>
              </w:rPr>
              <w:t xml:space="preserve">              </w:t>
            </w:r>
            <w:r w:rsidRPr="00D235E7">
              <w:rPr>
                <w:rFonts w:cs="Times New Roman"/>
                <w:szCs w:val="26"/>
              </w:rPr>
              <w:t>16</w:t>
            </w:r>
          </w:p>
        </w:tc>
        <w:tc>
          <w:tcPr>
            <w:tcW w:w="667"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29BFFD5E"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28.1</w:t>
            </w:r>
          </w:p>
        </w:tc>
        <w:tc>
          <w:tcPr>
            <w:tcW w:w="857"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567C7FB"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28.1</w:t>
            </w:r>
          </w:p>
        </w:tc>
        <w:tc>
          <w:tcPr>
            <w:tcW w:w="1333" w:type="pct"/>
            <w:tcBorders>
              <w:top w:val="single" w:sz="8" w:space="0" w:color="152935"/>
              <w:left w:val="single" w:sz="8" w:space="0" w:color="E0E0E0"/>
              <w:bottom w:val="single" w:sz="8" w:space="0" w:color="AEAEAE"/>
              <w:right w:val="nil"/>
            </w:tcBorders>
            <w:shd w:val="clear" w:color="auto" w:fill="FFFFFF"/>
            <w:vAlign w:val="center"/>
          </w:tcPr>
          <w:p w14:paraId="396FBC71"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28.1</w:t>
            </w:r>
          </w:p>
        </w:tc>
      </w:tr>
      <w:tr w:rsidR="003E3072" w:rsidRPr="00D235E7" w14:paraId="58EFE0BD" w14:textId="77777777" w:rsidTr="00083FDE">
        <w:trPr>
          <w:cantSplit/>
        </w:trPr>
        <w:tc>
          <w:tcPr>
            <w:tcW w:w="388" w:type="pct"/>
            <w:vMerge/>
            <w:tcBorders>
              <w:top w:val="single" w:sz="8" w:space="0" w:color="152935"/>
              <w:left w:val="nil"/>
              <w:bottom w:val="single" w:sz="8" w:space="0" w:color="152935"/>
              <w:right w:val="nil"/>
            </w:tcBorders>
            <w:shd w:val="clear" w:color="auto" w:fill="E0E0E0"/>
          </w:tcPr>
          <w:p w14:paraId="39CFF0AB" w14:textId="77777777" w:rsidR="003E3072" w:rsidRPr="00D235E7" w:rsidRDefault="003E3072" w:rsidP="00083FDE">
            <w:pPr>
              <w:autoSpaceDE w:val="0"/>
              <w:autoSpaceDN w:val="0"/>
              <w:adjustRightInd w:val="0"/>
              <w:spacing w:after="0" w:line="240" w:lineRule="auto"/>
              <w:jc w:val="left"/>
              <w:rPr>
                <w:rFonts w:cs="Times New Roman"/>
                <w:szCs w:val="26"/>
              </w:rPr>
            </w:pPr>
          </w:p>
        </w:tc>
        <w:tc>
          <w:tcPr>
            <w:tcW w:w="1040" w:type="pct"/>
            <w:tcBorders>
              <w:top w:val="single" w:sz="8" w:space="0" w:color="AEAEAE"/>
              <w:left w:val="nil"/>
              <w:bottom w:val="single" w:sz="8" w:space="0" w:color="AEAEAE"/>
              <w:right w:val="nil"/>
            </w:tcBorders>
            <w:shd w:val="clear" w:color="auto" w:fill="E0E0E0"/>
          </w:tcPr>
          <w:p w14:paraId="7950938E" w14:textId="0A927969" w:rsidR="003E3072" w:rsidRPr="00D235E7" w:rsidRDefault="007130FF" w:rsidP="00083FDE">
            <w:pPr>
              <w:autoSpaceDE w:val="0"/>
              <w:autoSpaceDN w:val="0"/>
              <w:adjustRightInd w:val="0"/>
              <w:spacing w:after="0" w:line="320" w:lineRule="atLeast"/>
              <w:ind w:left="60" w:right="60"/>
              <w:jc w:val="left"/>
              <w:rPr>
                <w:rFonts w:cs="Times New Roman"/>
                <w:szCs w:val="26"/>
              </w:rPr>
            </w:pPr>
            <w:r>
              <w:rPr>
                <w:rFonts w:cs="Times New Roman"/>
                <w:szCs w:val="26"/>
              </w:rPr>
              <w:t>26</w:t>
            </w:r>
            <w:r w:rsidR="003E3072" w:rsidRPr="00D235E7">
              <w:rPr>
                <w:rFonts w:cs="Times New Roman"/>
                <w:szCs w:val="26"/>
              </w:rPr>
              <w:t>-</w:t>
            </w:r>
            <w:r>
              <w:rPr>
                <w:rFonts w:cs="Times New Roman"/>
                <w:szCs w:val="26"/>
              </w:rPr>
              <w:t>35</w:t>
            </w:r>
            <w:r w:rsidR="003E3072" w:rsidRPr="00D235E7">
              <w:rPr>
                <w:rFonts w:cs="Times New Roman"/>
                <w:szCs w:val="26"/>
              </w:rPr>
              <w:t xml:space="preserve"> years</w:t>
            </w:r>
          </w:p>
        </w:tc>
        <w:tc>
          <w:tcPr>
            <w:tcW w:w="714" w:type="pct"/>
            <w:tcBorders>
              <w:top w:val="single" w:sz="8" w:space="0" w:color="AEAEAE"/>
              <w:left w:val="nil"/>
              <w:bottom w:val="single" w:sz="8" w:space="0" w:color="AEAEAE"/>
              <w:right w:val="single" w:sz="8" w:space="0" w:color="E0E0E0"/>
            </w:tcBorders>
            <w:shd w:val="clear" w:color="auto" w:fill="FFFFFF"/>
            <w:vAlign w:val="center"/>
          </w:tcPr>
          <w:p w14:paraId="23399AB6" w14:textId="77777777" w:rsidR="003E3072" w:rsidRPr="00D235E7" w:rsidRDefault="003E3072" w:rsidP="00137390">
            <w:pPr>
              <w:autoSpaceDE w:val="0"/>
              <w:autoSpaceDN w:val="0"/>
              <w:adjustRightInd w:val="0"/>
              <w:spacing w:after="0" w:line="320" w:lineRule="atLeast"/>
              <w:ind w:left="60" w:right="60"/>
              <w:jc w:val="right"/>
              <w:rPr>
                <w:rFonts w:cs="Times New Roman"/>
                <w:szCs w:val="26"/>
              </w:rPr>
            </w:pPr>
            <w:r>
              <w:rPr>
                <w:rFonts w:cs="Times New Roman"/>
                <w:szCs w:val="26"/>
              </w:rPr>
              <w:t xml:space="preserve">              </w:t>
            </w:r>
            <w:r w:rsidRPr="00D235E7">
              <w:rPr>
                <w:rFonts w:cs="Times New Roman"/>
                <w:szCs w:val="26"/>
              </w:rPr>
              <w:t>25</w:t>
            </w:r>
          </w:p>
        </w:tc>
        <w:tc>
          <w:tcPr>
            <w:tcW w:w="66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3F0EFC9"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43.9</w:t>
            </w:r>
          </w:p>
        </w:tc>
        <w:tc>
          <w:tcPr>
            <w:tcW w:w="85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D2BF0A5"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43.9</w:t>
            </w:r>
          </w:p>
        </w:tc>
        <w:tc>
          <w:tcPr>
            <w:tcW w:w="1333" w:type="pct"/>
            <w:tcBorders>
              <w:top w:val="single" w:sz="8" w:space="0" w:color="AEAEAE"/>
              <w:left w:val="single" w:sz="8" w:space="0" w:color="E0E0E0"/>
              <w:bottom w:val="single" w:sz="8" w:space="0" w:color="AEAEAE"/>
              <w:right w:val="nil"/>
            </w:tcBorders>
            <w:shd w:val="clear" w:color="auto" w:fill="FFFFFF"/>
            <w:vAlign w:val="center"/>
          </w:tcPr>
          <w:p w14:paraId="19BBE93F"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71.9</w:t>
            </w:r>
          </w:p>
        </w:tc>
      </w:tr>
      <w:tr w:rsidR="003E3072" w:rsidRPr="00D235E7" w14:paraId="335A250C" w14:textId="77777777" w:rsidTr="00083FDE">
        <w:trPr>
          <w:cantSplit/>
        </w:trPr>
        <w:tc>
          <w:tcPr>
            <w:tcW w:w="388" w:type="pct"/>
            <w:vMerge/>
            <w:tcBorders>
              <w:top w:val="single" w:sz="8" w:space="0" w:color="152935"/>
              <w:left w:val="nil"/>
              <w:bottom w:val="single" w:sz="8" w:space="0" w:color="152935"/>
              <w:right w:val="nil"/>
            </w:tcBorders>
            <w:shd w:val="clear" w:color="auto" w:fill="E0E0E0"/>
          </w:tcPr>
          <w:p w14:paraId="058D9E1C" w14:textId="77777777" w:rsidR="003E3072" w:rsidRPr="00D235E7" w:rsidRDefault="003E3072" w:rsidP="00083FDE">
            <w:pPr>
              <w:autoSpaceDE w:val="0"/>
              <w:autoSpaceDN w:val="0"/>
              <w:adjustRightInd w:val="0"/>
              <w:spacing w:after="0" w:line="240" w:lineRule="auto"/>
              <w:jc w:val="left"/>
              <w:rPr>
                <w:rFonts w:cs="Times New Roman"/>
                <w:szCs w:val="26"/>
              </w:rPr>
            </w:pPr>
          </w:p>
        </w:tc>
        <w:tc>
          <w:tcPr>
            <w:tcW w:w="1040" w:type="pct"/>
            <w:tcBorders>
              <w:top w:val="single" w:sz="8" w:space="0" w:color="AEAEAE"/>
              <w:left w:val="nil"/>
              <w:bottom w:val="single" w:sz="8" w:space="0" w:color="AEAEAE"/>
              <w:right w:val="nil"/>
            </w:tcBorders>
            <w:shd w:val="clear" w:color="auto" w:fill="E0E0E0"/>
          </w:tcPr>
          <w:p w14:paraId="24F75DC8" w14:textId="3EB4C267" w:rsidR="003E3072" w:rsidRPr="00D235E7" w:rsidRDefault="007130FF" w:rsidP="00083FDE">
            <w:pPr>
              <w:autoSpaceDE w:val="0"/>
              <w:autoSpaceDN w:val="0"/>
              <w:adjustRightInd w:val="0"/>
              <w:spacing w:after="0" w:line="320" w:lineRule="atLeast"/>
              <w:ind w:left="60" w:right="60"/>
              <w:jc w:val="left"/>
              <w:rPr>
                <w:rFonts w:cs="Times New Roman"/>
                <w:szCs w:val="26"/>
              </w:rPr>
            </w:pPr>
            <w:r>
              <w:rPr>
                <w:rFonts w:cs="Times New Roman"/>
                <w:szCs w:val="26"/>
              </w:rPr>
              <w:t>36</w:t>
            </w:r>
            <w:r w:rsidR="003E3072" w:rsidRPr="00D235E7">
              <w:rPr>
                <w:rFonts w:cs="Times New Roman"/>
                <w:szCs w:val="26"/>
              </w:rPr>
              <w:t>-</w:t>
            </w:r>
            <w:r>
              <w:rPr>
                <w:rFonts w:cs="Times New Roman"/>
                <w:szCs w:val="26"/>
              </w:rPr>
              <w:t>45</w:t>
            </w:r>
            <w:r w:rsidR="003E3072" w:rsidRPr="00D235E7">
              <w:rPr>
                <w:rFonts w:cs="Times New Roman"/>
                <w:szCs w:val="26"/>
              </w:rPr>
              <w:t xml:space="preserve"> years</w:t>
            </w:r>
          </w:p>
        </w:tc>
        <w:tc>
          <w:tcPr>
            <w:tcW w:w="714" w:type="pct"/>
            <w:tcBorders>
              <w:top w:val="single" w:sz="8" w:space="0" w:color="AEAEAE"/>
              <w:left w:val="nil"/>
              <w:bottom w:val="single" w:sz="8" w:space="0" w:color="AEAEAE"/>
              <w:right w:val="single" w:sz="8" w:space="0" w:color="E0E0E0"/>
            </w:tcBorders>
            <w:shd w:val="clear" w:color="auto" w:fill="FFFFFF"/>
            <w:vAlign w:val="center"/>
          </w:tcPr>
          <w:p w14:paraId="40D591AE" w14:textId="77777777" w:rsidR="003E3072" w:rsidRPr="00D235E7" w:rsidRDefault="003E3072" w:rsidP="00137390">
            <w:pPr>
              <w:autoSpaceDE w:val="0"/>
              <w:autoSpaceDN w:val="0"/>
              <w:adjustRightInd w:val="0"/>
              <w:spacing w:after="0" w:line="320" w:lineRule="atLeast"/>
              <w:ind w:left="60" w:right="60"/>
              <w:jc w:val="right"/>
              <w:rPr>
                <w:rFonts w:cs="Times New Roman"/>
                <w:szCs w:val="26"/>
              </w:rPr>
            </w:pPr>
            <w:r>
              <w:rPr>
                <w:rFonts w:cs="Times New Roman"/>
                <w:szCs w:val="26"/>
              </w:rPr>
              <w:t xml:space="preserve">                </w:t>
            </w:r>
            <w:r w:rsidRPr="00D235E7">
              <w:rPr>
                <w:rFonts w:cs="Times New Roman"/>
                <w:szCs w:val="26"/>
              </w:rPr>
              <w:t>9</w:t>
            </w:r>
          </w:p>
        </w:tc>
        <w:tc>
          <w:tcPr>
            <w:tcW w:w="66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C4299C0"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15.8</w:t>
            </w:r>
          </w:p>
        </w:tc>
        <w:tc>
          <w:tcPr>
            <w:tcW w:w="85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21136EA"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15.8</w:t>
            </w:r>
          </w:p>
        </w:tc>
        <w:tc>
          <w:tcPr>
            <w:tcW w:w="1333" w:type="pct"/>
            <w:tcBorders>
              <w:top w:val="single" w:sz="8" w:space="0" w:color="AEAEAE"/>
              <w:left w:val="single" w:sz="8" w:space="0" w:color="E0E0E0"/>
              <w:bottom w:val="single" w:sz="8" w:space="0" w:color="AEAEAE"/>
              <w:right w:val="nil"/>
            </w:tcBorders>
            <w:shd w:val="clear" w:color="auto" w:fill="FFFFFF"/>
            <w:vAlign w:val="center"/>
          </w:tcPr>
          <w:p w14:paraId="69747284"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87.7</w:t>
            </w:r>
          </w:p>
        </w:tc>
      </w:tr>
      <w:tr w:rsidR="003E3072" w:rsidRPr="00D235E7" w14:paraId="2F6E54DC" w14:textId="77777777" w:rsidTr="00083FDE">
        <w:trPr>
          <w:cantSplit/>
        </w:trPr>
        <w:tc>
          <w:tcPr>
            <w:tcW w:w="388" w:type="pct"/>
            <w:vMerge/>
            <w:tcBorders>
              <w:top w:val="single" w:sz="8" w:space="0" w:color="152935"/>
              <w:left w:val="nil"/>
              <w:bottom w:val="single" w:sz="8" w:space="0" w:color="152935"/>
              <w:right w:val="nil"/>
            </w:tcBorders>
            <w:shd w:val="clear" w:color="auto" w:fill="E0E0E0"/>
          </w:tcPr>
          <w:p w14:paraId="244C07D7" w14:textId="77777777" w:rsidR="003E3072" w:rsidRPr="00D235E7" w:rsidRDefault="003E3072" w:rsidP="00083FDE">
            <w:pPr>
              <w:autoSpaceDE w:val="0"/>
              <w:autoSpaceDN w:val="0"/>
              <w:adjustRightInd w:val="0"/>
              <w:spacing w:after="0" w:line="240" w:lineRule="auto"/>
              <w:jc w:val="left"/>
              <w:rPr>
                <w:rFonts w:cs="Times New Roman"/>
                <w:szCs w:val="26"/>
              </w:rPr>
            </w:pPr>
          </w:p>
        </w:tc>
        <w:tc>
          <w:tcPr>
            <w:tcW w:w="1040" w:type="pct"/>
            <w:tcBorders>
              <w:top w:val="single" w:sz="8" w:space="0" w:color="AEAEAE"/>
              <w:left w:val="nil"/>
              <w:bottom w:val="single" w:sz="8" w:space="0" w:color="AEAEAE"/>
              <w:right w:val="nil"/>
            </w:tcBorders>
            <w:shd w:val="clear" w:color="auto" w:fill="E0E0E0"/>
          </w:tcPr>
          <w:p w14:paraId="13D58BB7" w14:textId="71BCC129" w:rsidR="003E3072" w:rsidRPr="00D235E7" w:rsidRDefault="003E3072" w:rsidP="00083FDE">
            <w:pPr>
              <w:autoSpaceDE w:val="0"/>
              <w:autoSpaceDN w:val="0"/>
              <w:adjustRightInd w:val="0"/>
              <w:spacing w:after="0" w:line="320" w:lineRule="atLeast"/>
              <w:ind w:left="60" w:right="60"/>
              <w:jc w:val="left"/>
              <w:rPr>
                <w:rFonts w:cs="Times New Roman"/>
                <w:szCs w:val="26"/>
              </w:rPr>
            </w:pPr>
            <w:r w:rsidRPr="00D235E7">
              <w:rPr>
                <w:rFonts w:cs="Times New Roman"/>
                <w:szCs w:val="26"/>
              </w:rPr>
              <w:t xml:space="preserve">Above </w:t>
            </w:r>
            <w:r w:rsidR="007130FF">
              <w:rPr>
                <w:rFonts w:cs="Times New Roman"/>
                <w:szCs w:val="26"/>
              </w:rPr>
              <w:t>45</w:t>
            </w:r>
            <w:r w:rsidRPr="00D235E7">
              <w:rPr>
                <w:rFonts w:cs="Times New Roman"/>
                <w:szCs w:val="26"/>
              </w:rPr>
              <w:t xml:space="preserve"> years</w:t>
            </w:r>
          </w:p>
        </w:tc>
        <w:tc>
          <w:tcPr>
            <w:tcW w:w="714" w:type="pct"/>
            <w:tcBorders>
              <w:top w:val="single" w:sz="8" w:space="0" w:color="AEAEAE"/>
              <w:left w:val="nil"/>
              <w:bottom w:val="single" w:sz="8" w:space="0" w:color="AEAEAE"/>
              <w:right w:val="single" w:sz="8" w:space="0" w:color="E0E0E0"/>
            </w:tcBorders>
            <w:shd w:val="clear" w:color="auto" w:fill="FFFFFF"/>
            <w:vAlign w:val="center"/>
          </w:tcPr>
          <w:p w14:paraId="025D9F56" w14:textId="77777777" w:rsidR="003E3072" w:rsidRPr="00D235E7" w:rsidRDefault="003E3072" w:rsidP="00137390">
            <w:pPr>
              <w:autoSpaceDE w:val="0"/>
              <w:autoSpaceDN w:val="0"/>
              <w:adjustRightInd w:val="0"/>
              <w:spacing w:after="0" w:line="320" w:lineRule="atLeast"/>
              <w:ind w:left="60" w:right="60"/>
              <w:jc w:val="right"/>
              <w:rPr>
                <w:rFonts w:cs="Times New Roman"/>
                <w:szCs w:val="26"/>
              </w:rPr>
            </w:pPr>
            <w:r>
              <w:rPr>
                <w:rFonts w:cs="Times New Roman"/>
                <w:szCs w:val="26"/>
              </w:rPr>
              <w:t xml:space="preserve">                </w:t>
            </w:r>
            <w:r w:rsidRPr="00D235E7">
              <w:rPr>
                <w:rFonts w:cs="Times New Roman"/>
                <w:szCs w:val="26"/>
              </w:rPr>
              <w:t>7</w:t>
            </w:r>
          </w:p>
        </w:tc>
        <w:tc>
          <w:tcPr>
            <w:tcW w:w="66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CB64E07"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12.3</w:t>
            </w:r>
          </w:p>
        </w:tc>
        <w:tc>
          <w:tcPr>
            <w:tcW w:w="85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8DC4DB1"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12.3</w:t>
            </w:r>
          </w:p>
        </w:tc>
        <w:tc>
          <w:tcPr>
            <w:tcW w:w="1333" w:type="pct"/>
            <w:tcBorders>
              <w:top w:val="single" w:sz="8" w:space="0" w:color="AEAEAE"/>
              <w:left w:val="single" w:sz="8" w:space="0" w:color="E0E0E0"/>
              <w:bottom w:val="single" w:sz="8" w:space="0" w:color="AEAEAE"/>
              <w:right w:val="nil"/>
            </w:tcBorders>
            <w:shd w:val="clear" w:color="auto" w:fill="FFFFFF"/>
            <w:vAlign w:val="center"/>
          </w:tcPr>
          <w:p w14:paraId="169D6668"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Pr>
                <w:rFonts w:cs="Times New Roman"/>
                <w:szCs w:val="26"/>
              </w:rPr>
              <w:t xml:space="preserve">                           </w:t>
            </w:r>
            <w:r w:rsidRPr="00D235E7">
              <w:rPr>
                <w:rFonts w:cs="Times New Roman"/>
                <w:szCs w:val="26"/>
              </w:rPr>
              <w:t>100.0</w:t>
            </w:r>
          </w:p>
        </w:tc>
      </w:tr>
      <w:tr w:rsidR="003E3072" w:rsidRPr="00D235E7" w14:paraId="1BF51648" w14:textId="77777777" w:rsidTr="00083FDE">
        <w:trPr>
          <w:cantSplit/>
        </w:trPr>
        <w:tc>
          <w:tcPr>
            <w:tcW w:w="388" w:type="pct"/>
            <w:vMerge/>
            <w:tcBorders>
              <w:top w:val="single" w:sz="8" w:space="0" w:color="152935"/>
              <w:left w:val="nil"/>
              <w:bottom w:val="single" w:sz="8" w:space="0" w:color="152935"/>
              <w:right w:val="nil"/>
            </w:tcBorders>
            <w:shd w:val="clear" w:color="auto" w:fill="E0E0E0"/>
          </w:tcPr>
          <w:p w14:paraId="36BA54CA" w14:textId="77777777" w:rsidR="003E3072" w:rsidRPr="00D235E7" w:rsidRDefault="003E3072" w:rsidP="00083FDE">
            <w:pPr>
              <w:autoSpaceDE w:val="0"/>
              <w:autoSpaceDN w:val="0"/>
              <w:adjustRightInd w:val="0"/>
              <w:spacing w:after="0" w:line="240" w:lineRule="auto"/>
              <w:jc w:val="left"/>
              <w:rPr>
                <w:rFonts w:cs="Times New Roman"/>
                <w:szCs w:val="26"/>
              </w:rPr>
            </w:pPr>
          </w:p>
        </w:tc>
        <w:tc>
          <w:tcPr>
            <w:tcW w:w="1040" w:type="pct"/>
            <w:tcBorders>
              <w:top w:val="single" w:sz="8" w:space="0" w:color="AEAEAE"/>
              <w:left w:val="nil"/>
              <w:bottom w:val="single" w:sz="8" w:space="0" w:color="152935"/>
              <w:right w:val="nil"/>
            </w:tcBorders>
            <w:shd w:val="clear" w:color="auto" w:fill="E0E0E0"/>
          </w:tcPr>
          <w:p w14:paraId="25538D32" w14:textId="77777777" w:rsidR="003E3072" w:rsidRPr="00D235E7" w:rsidRDefault="003E3072" w:rsidP="00083FDE">
            <w:pPr>
              <w:autoSpaceDE w:val="0"/>
              <w:autoSpaceDN w:val="0"/>
              <w:adjustRightInd w:val="0"/>
              <w:spacing w:after="0" w:line="320" w:lineRule="atLeast"/>
              <w:ind w:left="60" w:right="60"/>
              <w:jc w:val="left"/>
              <w:rPr>
                <w:rFonts w:cs="Times New Roman"/>
                <w:szCs w:val="26"/>
              </w:rPr>
            </w:pPr>
            <w:r w:rsidRPr="00D235E7">
              <w:rPr>
                <w:rFonts w:cs="Times New Roman"/>
                <w:szCs w:val="26"/>
              </w:rPr>
              <w:t>Total</w:t>
            </w:r>
          </w:p>
        </w:tc>
        <w:tc>
          <w:tcPr>
            <w:tcW w:w="714" w:type="pct"/>
            <w:tcBorders>
              <w:top w:val="single" w:sz="8" w:space="0" w:color="AEAEAE"/>
              <w:left w:val="nil"/>
              <w:bottom w:val="single" w:sz="8" w:space="0" w:color="152935"/>
              <w:right w:val="single" w:sz="8" w:space="0" w:color="E0E0E0"/>
            </w:tcBorders>
            <w:shd w:val="clear" w:color="auto" w:fill="FFFFFF"/>
          </w:tcPr>
          <w:p w14:paraId="115C7967" w14:textId="77777777" w:rsidR="003E3072" w:rsidRPr="00D235E7" w:rsidRDefault="003E3072" w:rsidP="00137390">
            <w:pPr>
              <w:autoSpaceDE w:val="0"/>
              <w:autoSpaceDN w:val="0"/>
              <w:adjustRightInd w:val="0"/>
              <w:spacing w:after="0" w:line="320" w:lineRule="atLeast"/>
              <w:ind w:left="60" w:right="60"/>
              <w:jc w:val="right"/>
              <w:rPr>
                <w:rFonts w:cs="Times New Roman"/>
                <w:szCs w:val="26"/>
              </w:rPr>
            </w:pPr>
            <w:r w:rsidRPr="00D235E7">
              <w:rPr>
                <w:rFonts w:cs="Times New Roman"/>
                <w:szCs w:val="26"/>
              </w:rPr>
              <w:t>57</w:t>
            </w:r>
          </w:p>
        </w:tc>
        <w:tc>
          <w:tcPr>
            <w:tcW w:w="667" w:type="pct"/>
            <w:tcBorders>
              <w:top w:val="single" w:sz="8" w:space="0" w:color="AEAEAE"/>
              <w:left w:val="single" w:sz="8" w:space="0" w:color="E0E0E0"/>
              <w:bottom w:val="single" w:sz="8" w:space="0" w:color="152935"/>
              <w:right w:val="single" w:sz="8" w:space="0" w:color="E0E0E0"/>
            </w:tcBorders>
            <w:shd w:val="clear" w:color="auto" w:fill="FFFFFF"/>
          </w:tcPr>
          <w:p w14:paraId="23AA2DC6" w14:textId="77777777" w:rsidR="003E3072" w:rsidRPr="00D235E7" w:rsidRDefault="003E3072" w:rsidP="00083FDE">
            <w:pPr>
              <w:autoSpaceDE w:val="0"/>
              <w:autoSpaceDN w:val="0"/>
              <w:adjustRightInd w:val="0"/>
              <w:spacing w:after="0" w:line="320" w:lineRule="atLeast"/>
              <w:ind w:left="60" w:right="60"/>
              <w:jc w:val="right"/>
              <w:rPr>
                <w:rFonts w:cs="Times New Roman"/>
                <w:szCs w:val="26"/>
              </w:rPr>
            </w:pPr>
            <w:r w:rsidRPr="00D235E7">
              <w:rPr>
                <w:rFonts w:cs="Times New Roman"/>
                <w:szCs w:val="26"/>
              </w:rPr>
              <w:t>100.0</w:t>
            </w:r>
          </w:p>
        </w:tc>
        <w:tc>
          <w:tcPr>
            <w:tcW w:w="857" w:type="pct"/>
            <w:tcBorders>
              <w:top w:val="single" w:sz="8" w:space="0" w:color="AEAEAE"/>
              <w:left w:val="single" w:sz="8" w:space="0" w:color="E0E0E0"/>
              <w:bottom w:val="single" w:sz="8" w:space="0" w:color="152935"/>
              <w:right w:val="single" w:sz="8" w:space="0" w:color="E0E0E0"/>
            </w:tcBorders>
            <w:shd w:val="clear" w:color="auto" w:fill="FFFFFF"/>
          </w:tcPr>
          <w:p w14:paraId="52AAD819" w14:textId="77777777" w:rsidR="003E3072" w:rsidRPr="00D235E7" w:rsidRDefault="003E3072" w:rsidP="00083FDE">
            <w:pPr>
              <w:autoSpaceDE w:val="0"/>
              <w:autoSpaceDN w:val="0"/>
              <w:adjustRightInd w:val="0"/>
              <w:spacing w:after="0" w:line="320" w:lineRule="atLeast"/>
              <w:ind w:left="60" w:right="60"/>
              <w:jc w:val="right"/>
              <w:rPr>
                <w:rFonts w:cs="Times New Roman"/>
                <w:szCs w:val="26"/>
              </w:rPr>
            </w:pPr>
            <w:r w:rsidRPr="00D235E7">
              <w:rPr>
                <w:rFonts w:cs="Times New Roman"/>
                <w:szCs w:val="26"/>
              </w:rPr>
              <w:t>100.0</w:t>
            </w:r>
          </w:p>
        </w:tc>
        <w:tc>
          <w:tcPr>
            <w:tcW w:w="1333" w:type="pct"/>
            <w:tcBorders>
              <w:top w:val="single" w:sz="8" w:space="0" w:color="AEAEAE"/>
              <w:left w:val="single" w:sz="8" w:space="0" w:color="E0E0E0"/>
              <w:bottom w:val="single" w:sz="8" w:space="0" w:color="152935"/>
              <w:right w:val="nil"/>
            </w:tcBorders>
            <w:shd w:val="clear" w:color="auto" w:fill="FFFFFF"/>
            <w:vAlign w:val="center"/>
          </w:tcPr>
          <w:p w14:paraId="7F3128BF" w14:textId="77777777" w:rsidR="003E3072" w:rsidRPr="00D235E7" w:rsidRDefault="003E3072" w:rsidP="00083FDE">
            <w:pPr>
              <w:autoSpaceDE w:val="0"/>
              <w:autoSpaceDN w:val="0"/>
              <w:adjustRightInd w:val="0"/>
              <w:spacing w:after="0" w:line="240" w:lineRule="auto"/>
              <w:jc w:val="left"/>
              <w:rPr>
                <w:rFonts w:cs="Times New Roman"/>
                <w:szCs w:val="26"/>
              </w:rPr>
            </w:pPr>
          </w:p>
        </w:tc>
      </w:tr>
    </w:tbl>
    <w:p w14:paraId="24649B67" w14:textId="547AD181" w:rsidR="003E3072" w:rsidRPr="00C300D3" w:rsidRDefault="003E3072" w:rsidP="003E3072">
      <w:pPr>
        <w:rPr>
          <w:b/>
        </w:rPr>
      </w:pPr>
      <w:r w:rsidRPr="00C300D3">
        <w:rPr>
          <w:b/>
        </w:rPr>
        <w:t>Source: Primary data</w:t>
      </w:r>
      <w:r>
        <w:rPr>
          <w:b/>
        </w:rPr>
        <w:t xml:space="preserve"> (20</w:t>
      </w:r>
      <w:r w:rsidR="007130FF">
        <w:rPr>
          <w:b/>
        </w:rPr>
        <w:t>21</w:t>
      </w:r>
      <w:r>
        <w:rPr>
          <w:b/>
        </w:rPr>
        <w:t>)</w:t>
      </w:r>
    </w:p>
    <w:p w14:paraId="42AA90B0" w14:textId="4B2E6D67" w:rsidR="003E3072" w:rsidRDefault="003E3072" w:rsidP="003E3072">
      <w:r>
        <w:t xml:space="preserve">Results in Table </w:t>
      </w:r>
      <w:r w:rsidR="007130FF">
        <w:t>3.3</w:t>
      </w:r>
      <w:r>
        <w:t xml:space="preserve"> indicate that 43.9% of the respondents were between </w:t>
      </w:r>
      <w:r w:rsidR="00273516">
        <w:t>26</w:t>
      </w:r>
      <w:r>
        <w:t>-</w:t>
      </w:r>
      <w:r w:rsidR="00273516">
        <w:t>35</w:t>
      </w:r>
      <w:r>
        <w:t xml:space="preserve"> years</w:t>
      </w:r>
      <w:r w:rsidR="004F295F">
        <w:t xml:space="preserve"> of age</w:t>
      </w:r>
      <w:r>
        <w:t xml:space="preserve">, 28.1% were between </w:t>
      </w:r>
      <w:r w:rsidR="00A517CD">
        <w:t>18</w:t>
      </w:r>
      <w:r>
        <w:t>-</w:t>
      </w:r>
      <w:r w:rsidR="00A517CD">
        <w:t>25</w:t>
      </w:r>
      <w:r>
        <w:t xml:space="preserve"> years</w:t>
      </w:r>
      <w:r w:rsidR="00A517CD">
        <w:t xml:space="preserve"> of age</w:t>
      </w:r>
      <w:r>
        <w:t xml:space="preserve">, and 15.8% </w:t>
      </w:r>
      <w:r w:rsidR="007B2408">
        <w:t>were between</w:t>
      </w:r>
      <w:r>
        <w:t xml:space="preserve"> 41-50 years </w:t>
      </w:r>
      <w:r w:rsidR="007B2408">
        <w:t xml:space="preserve">of age </w:t>
      </w:r>
      <w:r>
        <w:t xml:space="preserve">while 12.3% were above </w:t>
      </w:r>
      <w:r w:rsidR="00570E1B">
        <w:t>45</w:t>
      </w:r>
      <w:r>
        <w:t xml:space="preserve"> years</w:t>
      </w:r>
      <w:r w:rsidR="00570E1B">
        <w:t xml:space="preserve"> of age</w:t>
      </w:r>
      <w:r>
        <w:t>. This can be implied to mean that most of the respondents were mature adults, the researcher presumed this to mean that these were knowledgeable about the study variables, and as such provided relevant and reliable information.</w:t>
      </w:r>
    </w:p>
    <w:p w14:paraId="247D9AB6" w14:textId="1F9FC199" w:rsidR="003E3072" w:rsidRDefault="00242C3D" w:rsidP="003E3072">
      <w:pPr>
        <w:pStyle w:val="Heading1"/>
      </w:pPr>
      <w:bookmarkStart w:id="149" w:name="_Toc92994185"/>
      <w:r>
        <w:t>Duration of employment in Centenary Bank</w:t>
      </w:r>
      <w:bookmarkEnd w:id="149"/>
    </w:p>
    <w:p w14:paraId="01A50BBE" w14:textId="77C72AA3" w:rsidR="003E3072" w:rsidRDefault="003E3072" w:rsidP="003E3072">
      <w:r>
        <w:t xml:space="preserve">Respondents were asked to state the number of years that they had served in the Federation. The results to this question are summarised in table </w:t>
      </w:r>
      <w:r w:rsidR="00A33B39">
        <w:t>3.4</w:t>
      </w:r>
    </w:p>
    <w:p w14:paraId="2EBB9D96" w14:textId="57681A52" w:rsidR="006163FE" w:rsidRDefault="006163FE" w:rsidP="003E3072"/>
    <w:p w14:paraId="4FC6A86F" w14:textId="257992A4" w:rsidR="006163FE" w:rsidRDefault="006163FE" w:rsidP="003E3072"/>
    <w:p w14:paraId="43FB67D5" w14:textId="77777777" w:rsidR="006163FE" w:rsidRDefault="006163FE" w:rsidP="003E3072"/>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8"/>
        <w:gridCol w:w="2097"/>
        <w:gridCol w:w="1376"/>
        <w:gridCol w:w="1009"/>
        <w:gridCol w:w="1835"/>
        <w:gridCol w:w="2295"/>
      </w:tblGrid>
      <w:tr w:rsidR="003E3072" w:rsidRPr="00290E13" w14:paraId="6CA83250" w14:textId="77777777" w:rsidTr="0061722C">
        <w:trPr>
          <w:cantSplit/>
        </w:trPr>
        <w:tc>
          <w:tcPr>
            <w:tcW w:w="5000" w:type="pct"/>
            <w:gridSpan w:val="6"/>
            <w:tcBorders>
              <w:top w:val="nil"/>
              <w:left w:val="nil"/>
              <w:bottom w:val="nil"/>
              <w:right w:val="nil"/>
            </w:tcBorders>
            <w:shd w:val="clear" w:color="auto" w:fill="FFFFFF"/>
            <w:vAlign w:val="center"/>
          </w:tcPr>
          <w:p w14:paraId="33C02069" w14:textId="09AE50B8" w:rsidR="003E3072" w:rsidRPr="00290E13" w:rsidRDefault="003E3072" w:rsidP="00083FDE">
            <w:pPr>
              <w:pStyle w:val="Heading1"/>
              <w:spacing w:before="0"/>
            </w:pPr>
            <w:bookmarkStart w:id="150" w:name="_Toc15501840"/>
            <w:bookmarkStart w:id="151" w:name="_Toc17360331"/>
            <w:bookmarkStart w:id="152" w:name="_Toc21510210"/>
            <w:bookmarkStart w:id="153" w:name="_Toc21790582"/>
            <w:bookmarkStart w:id="154" w:name="_Toc92994186"/>
            <w:r>
              <w:lastRenderedPageBreak/>
              <w:t xml:space="preserve">Table </w:t>
            </w:r>
            <w:r w:rsidR="006163FE">
              <w:t>3.4</w:t>
            </w:r>
            <w:r>
              <w:t xml:space="preserve">: </w:t>
            </w:r>
            <w:r w:rsidR="006163FE">
              <w:t>Duration of employment in Centenary Bank</w:t>
            </w:r>
            <w:bookmarkEnd w:id="150"/>
            <w:bookmarkEnd w:id="151"/>
            <w:bookmarkEnd w:id="152"/>
            <w:bookmarkEnd w:id="153"/>
            <w:bookmarkEnd w:id="154"/>
          </w:p>
        </w:tc>
      </w:tr>
      <w:tr w:rsidR="003E3072" w:rsidRPr="00290E13" w14:paraId="3452A7A1" w14:textId="77777777" w:rsidTr="0061722C">
        <w:trPr>
          <w:cantSplit/>
        </w:trPr>
        <w:tc>
          <w:tcPr>
            <w:tcW w:w="1520" w:type="pct"/>
            <w:gridSpan w:val="2"/>
            <w:tcBorders>
              <w:top w:val="nil"/>
              <w:left w:val="nil"/>
              <w:bottom w:val="single" w:sz="8" w:space="0" w:color="152935"/>
              <w:right w:val="nil"/>
            </w:tcBorders>
            <w:shd w:val="clear" w:color="auto" w:fill="FFFFFF"/>
            <w:vAlign w:val="bottom"/>
          </w:tcPr>
          <w:p w14:paraId="0B9F0810" w14:textId="77777777" w:rsidR="003E3072" w:rsidRPr="00290E13" w:rsidRDefault="003E3072" w:rsidP="00083FDE">
            <w:pPr>
              <w:autoSpaceDE w:val="0"/>
              <w:autoSpaceDN w:val="0"/>
              <w:adjustRightInd w:val="0"/>
              <w:spacing w:after="0" w:line="240" w:lineRule="auto"/>
              <w:jc w:val="left"/>
              <w:rPr>
                <w:rFonts w:cs="Times New Roman"/>
                <w:szCs w:val="26"/>
              </w:rPr>
            </w:pPr>
          </w:p>
        </w:tc>
        <w:tc>
          <w:tcPr>
            <w:tcW w:w="735" w:type="pct"/>
            <w:tcBorders>
              <w:top w:val="nil"/>
              <w:left w:val="nil"/>
              <w:bottom w:val="single" w:sz="8" w:space="0" w:color="152935"/>
              <w:right w:val="single" w:sz="8" w:space="0" w:color="E0E0E0"/>
            </w:tcBorders>
            <w:shd w:val="clear" w:color="auto" w:fill="FFFFFF"/>
            <w:vAlign w:val="bottom"/>
          </w:tcPr>
          <w:p w14:paraId="6F04F359" w14:textId="77777777" w:rsidR="003E3072" w:rsidRPr="00290E13" w:rsidRDefault="003E3072" w:rsidP="00083FDE">
            <w:pPr>
              <w:autoSpaceDE w:val="0"/>
              <w:autoSpaceDN w:val="0"/>
              <w:adjustRightInd w:val="0"/>
              <w:spacing w:after="0" w:line="320" w:lineRule="atLeast"/>
              <w:ind w:left="60" w:right="60"/>
              <w:jc w:val="center"/>
              <w:rPr>
                <w:rFonts w:cs="Times New Roman"/>
                <w:szCs w:val="26"/>
              </w:rPr>
            </w:pPr>
            <w:r w:rsidRPr="00290E13">
              <w:rPr>
                <w:rFonts w:cs="Times New Roman"/>
                <w:szCs w:val="26"/>
              </w:rPr>
              <w:t>Frequency</w:t>
            </w:r>
          </w:p>
        </w:tc>
        <w:tc>
          <w:tcPr>
            <w:tcW w:w="539" w:type="pct"/>
            <w:tcBorders>
              <w:top w:val="nil"/>
              <w:left w:val="single" w:sz="8" w:space="0" w:color="E0E0E0"/>
              <w:bottom w:val="single" w:sz="8" w:space="0" w:color="152935"/>
              <w:right w:val="single" w:sz="8" w:space="0" w:color="E0E0E0"/>
            </w:tcBorders>
            <w:shd w:val="clear" w:color="auto" w:fill="FFFFFF"/>
            <w:vAlign w:val="bottom"/>
          </w:tcPr>
          <w:p w14:paraId="2BF89D9C" w14:textId="77777777" w:rsidR="003E3072" w:rsidRPr="00290E13" w:rsidRDefault="003E3072" w:rsidP="00083FDE">
            <w:pPr>
              <w:autoSpaceDE w:val="0"/>
              <w:autoSpaceDN w:val="0"/>
              <w:adjustRightInd w:val="0"/>
              <w:spacing w:after="0" w:line="320" w:lineRule="atLeast"/>
              <w:ind w:left="60" w:right="60"/>
              <w:jc w:val="center"/>
              <w:rPr>
                <w:rFonts w:cs="Times New Roman"/>
                <w:szCs w:val="26"/>
              </w:rPr>
            </w:pPr>
            <w:r w:rsidRPr="00290E13">
              <w:rPr>
                <w:rFonts w:cs="Times New Roman"/>
                <w:szCs w:val="26"/>
              </w:rPr>
              <w:t>Percent</w:t>
            </w:r>
          </w:p>
        </w:tc>
        <w:tc>
          <w:tcPr>
            <w:tcW w:w="980" w:type="pct"/>
            <w:tcBorders>
              <w:top w:val="nil"/>
              <w:left w:val="single" w:sz="8" w:space="0" w:color="E0E0E0"/>
              <w:bottom w:val="single" w:sz="8" w:space="0" w:color="152935"/>
              <w:right w:val="single" w:sz="8" w:space="0" w:color="E0E0E0"/>
            </w:tcBorders>
            <w:shd w:val="clear" w:color="auto" w:fill="FFFFFF"/>
            <w:vAlign w:val="bottom"/>
          </w:tcPr>
          <w:p w14:paraId="7BC3424F" w14:textId="77777777" w:rsidR="003E3072" w:rsidRPr="00290E13" w:rsidRDefault="003E3072" w:rsidP="00083FDE">
            <w:pPr>
              <w:autoSpaceDE w:val="0"/>
              <w:autoSpaceDN w:val="0"/>
              <w:adjustRightInd w:val="0"/>
              <w:spacing w:after="0" w:line="320" w:lineRule="atLeast"/>
              <w:ind w:left="60" w:right="60"/>
              <w:jc w:val="center"/>
              <w:rPr>
                <w:rFonts w:cs="Times New Roman"/>
                <w:szCs w:val="26"/>
              </w:rPr>
            </w:pPr>
            <w:r w:rsidRPr="00290E13">
              <w:rPr>
                <w:rFonts w:cs="Times New Roman"/>
                <w:szCs w:val="26"/>
              </w:rPr>
              <w:t>Valid Percent</w:t>
            </w:r>
          </w:p>
        </w:tc>
        <w:tc>
          <w:tcPr>
            <w:tcW w:w="1225" w:type="pct"/>
            <w:tcBorders>
              <w:top w:val="nil"/>
              <w:left w:val="single" w:sz="8" w:space="0" w:color="E0E0E0"/>
              <w:bottom w:val="single" w:sz="8" w:space="0" w:color="152935"/>
              <w:right w:val="nil"/>
            </w:tcBorders>
            <w:shd w:val="clear" w:color="auto" w:fill="FFFFFF"/>
            <w:vAlign w:val="bottom"/>
          </w:tcPr>
          <w:p w14:paraId="0CD3CC56" w14:textId="77777777" w:rsidR="003E3072" w:rsidRPr="00290E13" w:rsidRDefault="003E3072" w:rsidP="00083FDE">
            <w:pPr>
              <w:autoSpaceDE w:val="0"/>
              <w:autoSpaceDN w:val="0"/>
              <w:adjustRightInd w:val="0"/>
              <w:spacing w:after="0" w:line="320" w:lineRule="atLeast"/>
              <w:ind w:left="60" w:right="60"/>
              <w:jc w:val="center"/>
              <w:rPr>
                <w:rFonts w:cs="Times New Roman"/>
                <w:szCs w:val="26"/>
              </w:rPr>
            </w:pPr>
            <w:r w:rsidRPr="00290E13">
              <w:rPr>
                <w:rFonts w:cs="Times New Roman"/>
                <w:szCs w:val="26"/>
              </w:rPr>
              <w:t>Cumulative Percent</w:t>
            </w:r>
          </w:p>
        </w:tc>
      </w:tr>
      <w:tr w:rsidR="003E3072" w:rsidRPr="00290E13" w14:paraId="07160FC6" w14:textId="77777777" w:rsidTr="0061722C">
        <w:trPr>
          <w:cantSplit/>
        </w:trPr>
        <w:tc>
          <w:tcPr>
            <w:tcW w:w="400" w:type="pct"/>
            <w:vMerge w:val="restart"/>
            <w:tcBorders>
              <w:top w:val="single" w:sz="8" w:space="0" w:color="152935"/>
              <w:left w:val="nil"/>
              <w:bottom w:val="single" w:sz="8" w:space="0" w:color="152935"/>
              <w:right w:val="nil"/>
            </w:tcBorders>
            <w:shd w:val="clear" w:color="auto" w:fill="E0E0E0"/>
          </w:tcPr>
          <w:p w14:paraId="61F5A1A7" w14:textId="77777777" w:rsidR="003E3072" w:rsidRPr="00290E13" w:rsidRDefault="003E3072" w:rsidP="00083FDE">
            <w:pPr>
              <w:autoSpaceDE w:val="0"/>
              <w:autoSpaceDN w:val="0"/>
              <w:adjustRightInd w:val="0"/>
              <w:spacing w:after="0" w:line="320" w:lineRule="atLeast"/>
              <w:ind w:left="60" w:right="60"/>
              <w:jc w:val="left"/>
              <w:rPr>
                <w:rFonts w:cs="Times New Roman"/>
                <w:szCs w:val="26"/>
              </w:rPr>
            </w:pPr>
            <w:r w:rsidRPr="00290E13">
              <w:rPr>
                <w:rFonts w:cs="Times New Roman"/>
                <w:szCs w:val="26"/>
              </w:rPr>
              <w:t>Valid</w:t>
            </w:r>
          </w:p>
        </w:tc>
        <w:tc>
          <w:tcPr>
            <w:tcW w:w="1120" w:type="pct"/>
            <w:tcBorders>
              <w:top w:val="single" w:sz="8" w:space="0" w:color="152935"/>
              <w:left w:val="nil"/>
              <w:bottom w:val="single" w:sz="8" w:space="0" w:color="AEAEAE"/>
              <w:right w:val="nil"/>
            </w:tcBorders>
            <w:shd w:val="clear" w:color="auto" w:fill="E0E0E0"/>
          </w:tcPr>
          <w:p w14:paraId="27477F87" w14:textId="580F9F65" w:rsidR="003E3072" w:rsidRPr="00290E13" w:rsidRDefault="00CB28B9" w:rsidP="00083FDE">
            <w:pPr>
              <w:autoSpaceDE w:val="0"/>
              <w:autoSpaceDN w:val="0"/>
              <w:adjustRightInd w:val="0"/>
              <w:spacing w:after="0" w:line="320" w:lineRule="atLeast"/>
              <w:ind w:left="60" w:right="60"/>
              <w:jc w:val="left"/>
              <w:rPr>
                <w:rFonts w:cs="Times New Roman"/>
                <w:szCs w:val="26"/>
              </w:rPr>
            </w:pPr>
            <w:r>
              <w:rPr>
                <w:rFonts w:cs="Times New Roman"/>
                <w:szCs w:val="26"/>
              </w:rPr>
              <w:t>1-2 years</w:t>
            </w:r>
          </w:p>
        </w:tc>
        <w:tc>
          <w:tcPr>
            <w:tcW w:w="735" w:type="pct"/>
            <w:tcBorders>
              <w:top w:val="single" w:sz="8" w:space="0" w:color="152935"/>
              <w:left w:val="nil"/>
              <w:bottom w:val="single" w:sz="8" w:space="0" w:color="AEAEAE"/>
              <w:right w:val="single" w:sz="8" w:space="0" w:color="E0E0E0"/>
            </w:tcBorders>
            <w:shd w:val="clear" w:color="auto" w:fill="FFFFFF"/>
            <w:vAlign w:val="center"/>
          </w:tcPr>
          <w:p w14:paraId="7CF41B2E" w14:textId="07E2423E"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5</w:t>
            </w:r>
          </w:p>
        </w:tc>
        <w:tc>
          <w:tcPr>
            <w:tcW w:w="539"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3BC3BC4E" w14:textId="0E13FC20"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8.8</w:t>
            </w:r>
          </w:p>
        </w:tc>
        <w:tc>
          <w:tcPr>
            <w:tcW w:w="980"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5F1BDB45" w14:textId="2FBC028F"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8.8</w:t>
            </w:r>
          </w:p>
        </w:tc>
        <w:tc>
          <w:tcPr>
            <w:tcW w:w="1225" w:type="pct"/>
            <w:tcBorders>
              <w:top w:val="single" w:sz="8" w:space="0" w:color="152935"/>
              <w:left w:val="single" w:sz="8" w:space="0" w:color="E0E0E0"/>
              <w:bottom w:val="single" w:sz="8" w:space="0" w:color="AEAEAE"/>
              <w:right w:val="nil"/>
            </w:tcBorders>
            <w:shd w:val="clear" w:color="auto" w:fill="FFFFFF"/>
            <w:vAlign w:val="center"/>
          </w:tcPr>
          <w:p w14:paraId="4AB7C53A" w14:textId="77777777" w:rsidR="003E3072" w:rsidRPr="00D50878"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8.8</w:t>
            </w:r>
          </w:p>
        </w:tc>
      </w:tr>
      <w:tr w:rsidR="003E3072" w:rsidRPr="00290E13" w14:paraId="0D92C859" w14:textId="77777777" w:rsidTr="0061722C">
        <w:trPr>
          <w:cantSplit/>
        </w:trPr>
        <w:tc>
          <w:tcPr>
            <w:tcW w:w="400" w:type="pct"/>
            <w:vMerge/>
            <w:tcBorders>
              <w:top w:val="single" w:sz="8" w:space="0" w:color="152935"/>
              <w:left w:val="nil"/>
              <w:bottom w:val="single" w:sz="8" w:space="0" w:color="152935"/>
              <w:right w:val="nil"/>
            </w:tcBorders>
            <w:shd w:val="clear" w:color="auto" w:fill="E0E0E0"/>
          </w:tcPr>
          <w:p w14:paraId="7467E044" w14:textId="77777777" w:rsidR="003E3072" w:rsidRPr="00290E13" w:rsidRDefault="003E3072" w:rsidP="00083FDE">
            <w:pPr>
              <w:autoSpaceDE w:val="0"/>
              <w:autoSpaceDN w:val="0"/>
              <w:adjustRightInd w:val="0"/>
              <w:spacing w:after="0" w:line="240" w:lineRule="auto"/>
              <w:jc w:val="left"/>
              <w:rPr>
                <w:rFonts w:cs="Times New Roman"/>
                <w:szCs w:val="26"/>
              </w:rPr>
            </w:pPr>
          </w:p>
        </w:tc>
        <w:tc>
          <w:tcPr>
            <w:tcW w:w="1120" w:type="pct"/>
            <w:tcBorders>
              <w:top w:val="single" w:sz="8" w:space="0" w:color="AEAEAE"/>
              <w:left w:val="nil"/>
              <w:bottom w:val="single" w:sz="8" w:space="0" w:color="AEAEAE"/>
              <w:right w:val="nil"/>
            </w:tcBorders>
            <w:shd w:val="clear" w:color="auto" w:fill="E0E0E0"/>
          </w:tcPr>
          <w:p w14:paraId="50137987" w14:textId="0C946444" w:rsidR="003E3072" w:rsidRPr="00290E13" w:rsidRDefault="00CB28B9" w:rsidP="00083FDE">
            <w:pPr>
              <w:autoSpaceDE w:val="0"/>
              <w:autoSpaceDN w:val="0"/>
              <w:adjustRightInd w:val="0"/>
              <w:spacing w:after="0" w:line="320" w:lineRule="atLeast"/>
              <w:ind w:left="60" w:right="60"/>
              <w:jc w:val="left"/>
              <w:rPr>
                <w:rFonts w:cs="Times New Roman"/>
                <w:szCs w:val="26"/>
              </w:rPr>
            </w:pPr>
            <w:r>
              <w:rPr>
                <w:rFonts w:cs="Times New Roman"/>
                <w:szCs w:val="26"/>
              </w:rPr>
              <w:t>3</w:t>
            </w:r>
            <w:r w:rsidR="003E3072" w:rsidRPr="00290E13">
              <w:rPr>
                <w:rFonts w:cs="Times New Roman"/>
                <w:szCs w:val="26"/>
              </w:rPr>
              <w:t>-</w:t>
            </w:r>
            <w:r>
              <w:rPr>
                <w:rFonts w:cs="Times New Roman"/>
                <w:szCs w:val="26"/>
              </w:rPr>
              <w:t>4</w:t>
            </w:r>
            <w:r w:rsidR="003E3072" w:rsidRPr="00290E13">
              <w:rPr>
                <w:rFonts w:cs="Times New Roman"/>
                <w:szCs w:val="26"/>
              </w:rPr>
              <w:t xml:space="preserve"> years</w:t>
            </w:r>
          </w:p>
        </w:tc>
        <w:tc>
          <w:tcPr>
            <w:tcW w:w="735" w:type="pct"/>
            <w:tcBorders>
              <w:top w:val="single" w:sz="8" w:space="0" w:color="AEAEAE"/>
              <w:left w:val="nil"/>
              <w:bottom w:val="single" w:sz="8" w:space="0" w:color="AEAEAE"/>
              <w:right w:val="single" w:sz="8" w:space="0" w:color="E0E0E0"/>
            </w:tcBorders>
            <w:shd w:val="clear" w:color="auto" w:fill="FFFFFF"/>
            <w:vAlign w:val="center"/>
          </w:tcPr>
          <w:p w14:paraId="162A0E61" w14:textId="5ABB04DC"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17</w:t>
            </w:r>
          </w:p>
        </w:tc>
        <w:tc>
          <w:tcPr>
            <w:tcW w:w="539"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6766D03" w14:textId="53B64EC0"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29.8</w:t>
            </w:r>
          </w:p>
        </w:tc>
        <w:tc>
          <w:tcPr>
            <w:tcW w:w="98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840FAC2" w14:textId="13F80BFF"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29.8</w:t>
            </w:r>
          </w:p>
        </w:tc>
        <w:tc>
          <w:tcPr>
            <w:tcW w:w="1225" w:type="pct"/>
            <w:tcBorders>
              <w:top w:val="single" w:sz="8" w:space="0" w:color="AEAEAE"/>
              <w:left w:val="single" w:sz="8" w:space="0" w:color="E0E0E0"/>
              <w:bottom w:val="single" w:sz="8" w:space="0" w:color="AEAEAE"/>
              <w:right w:val="nil"/>
            </w:tcBorders>
            <w:shd w:val="clear" w:color="auto" w:fill="FFFFFF"/>
            <w:vAlign w:val="center"/>
          </w:tcPr>
          <w:p w14:paraId="1FE0C92F" w14:textId="77777777" w:rsidR="003E3072" w:rsidRPr="00D50878"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38.6</w:t>
            </w:r>
          </w:p>
        </w:tc>
      </w:tr>
      <w:tr w:rsidR="003E3072" w:rsidRPr="00290E13" w14:paraId="60BDF60D" w14:textId="77777777" w:rsidTr="0061722C">
        <w:trPr>
          <w:cantSplit/>
        </w:trPr>
        <w:tc>
          <w:tcPr>
            <w:tcW w:w="400" w:type="pct"/>
            <w:vMerge/>
            <w:tcBorders>
              <w:top w:val="single" w:sz="8" w:space="0" w:color="152935"/>
              <w:left w:val="nil"/>
              <w:bottom w:val="single" w:sz="8" w:space="0" w:color="152935"/>
              <w:right w:val="nil"/>
            </w:tcBorders>
            <w:shd w:val="clear" w:color="auto" w:fill="E0E0E0"/>
          </w:tcPr>
          <w:p w14:paraId="531CC19E" w14:textId="77777777" w:rsidR="003E3072" w:rsidRPr="00290E13" w:rsidRDefault="003E3072" w:rsidP="00083FDE">
            <w:pPr>
              <w:autoSpaceDE w:val="0"/>
              <w:autoSpaceDN w:val="0"/>
              <w:adjustRightInd w:val="0"/>
              <w:spacing w:after="0" w:line="240" w:lineRule="auto"/>
              <w:jc w:val="left"/>
              <w:rPr>
                <w:rFonts w:cs="Times New Roman"/>
                <w:szCs w:val="26"/>
              </w:rPr>
            </w:pPr>
          </w:p>
        </w:tc>
        <w:tc>
          <w:tcPr>
            <w:tcW w:w="1120" w:type="pct"/>
            <w:tcBorders>
              <w:top w:val="single" w:sz="8" w:space="0" w:color="AEAEAE"/>
              <w:left w:val="nil"/>
              <w:bottom w:val="single" w:sz="8" w:space="0" w:color="AEAEAE"/>
              <w:right w:val="nil"/>
            </w:tcBorders>
            <w:shd w:val="clear" w:color="auto" w:fill="E0E0E0"/>
          </w:tcPr>
          <w:p w14:paraId="113CA896" w14:textId="621D33AF" w:rsidR="003E3072" w:rsidRPr="00290E13" w:rsidRDefault="003E3072" w:rsidP="00083FDE">
            <w:pPr>
              <w:autoSpaceDE w:val="0"/>
              <w:autoSpaceDN w:val="0"/>
              <w:adjustRightInd w:val="0"/>
              <w:spacing w:after="0" w:line="320" w:lineRule="atLeast"/>
              <w:ind w:left="60" w:right="60"/>
              <w:jc w:val="left"/>
              <w:rPr>
                <w:rFonts w:cs="Times New Roman"/>
                <w:szCs w:val="26"/>
              </w:rPr>
            </w:pPr>
            <w:r w:rsidRPr="00290E13">
              <w:rPr>
                <w:rFonts w:cs="Times New Roman"/>
                <w:szCs w:val="26"/>
              </w:rPr>
              <w:t>5-</w:t>
            </w:r>
            <w:r w:rsidR="00CB28B9">
              <w:rPr>
                <w:rFonts w:cs="Times New Roman"/>
                <w:szCs w:val="26"/>
              </w:rPr>
              <w:t>6</w:t>
            </w:r>
            <w:r w:rsidRPr="00290E13">
              <w:rPr>
                <w:rFonts w:cs="Times New Roman"/>
                <w:szCs w:val="26"/>
              </w:rPr>
              <w:t xml:space="preserve"> years</w:t>
            </w:r>
          </w:p>
        </w:tc>
        <w:tc>
          <w:tcPr>
            <w:tcW w:w="735" w:type="pct"/>
            <w:tcBorders>
              <w:top w:val="single" w:sz="8" w:space="0" w:color="AEAEAE"/>
              <w:left w:val="nil"/>
              <w:bottom w:val="single" w:sz="8" w:space="0" w:color="AEAEAE"/>
              <w:right w:val="single" w:sz="8" w:space="0" w:color="E0E0E0"/>
            </w:tcBorders>
            <w:shd w:val="clear" w:color="auto" w:fill="FFFFFF"/>
            <w:vAlign w:val="center"/>
          </w:tcPr>
          <w:p w14:paraId="5F1C4254" w14:textId="2DF0ECDC"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6</w:t>
            </w:r>
          </w:p>
        </w:tc>
        <w:tc>
          <w:tcPr>
            <w:tcW w:w="539"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A29876D" w14:textId="0EBB88BE"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10.5</w:t>
            </w:r>
          </w:p>
        </w:tc>
        <w:tc>
          <w:tcPr>
            <w:tcW w:w="98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63D448E" w14:textId="4B79AC2D"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10.5</w:t>
            </w:r>
          </w:p>
        </w:tc>
        <w:tc>
          <w:tcPr>
            <w:tcW w:w="1225" w:type="pct"/>
            <w:tcBorders>
              <w:top w:val="single" w:sz="8" w:space="0" w:color="AEAEAE"/>
              <w:left w:val="single" w:sz="8" w:space="0" w:color="E0E0E0"/>
              <w:bottom w:val="single" w:sz="8" w:space="0" w:color="AEAEAE"/>
              <w:right w:val="nil"/>
            </w:tcBorders>
            <w:shd w:val="clear" w:color="auto" w:fill="FFFFFF"/>
            <w:vAlign w:val="center"/>
          </w:tcPr>
          <w:p w14:paraId="777BBAE6" w14:textId="77777777" w:rsidR="003E3072" w:rsidRPr="00D50878"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49.1</w:t>
            </w:r>
          </w:p>
        </w:tc>
      </w:tr>
      <w:tr w:rsidR="003E3072" w:rsidRPr="00290E13" w14:paraId="2E3DB410" w14:textId="77777777" w:rsidTr="0061722C">
        <w:trPr>
          <w:cantSplit/>
        </w:trPr>
        <w:tc>
          <w:tcPr>
            <w:tcW w:w="400" w:type="pct"/>
            <w:vMerge/>
            <w:tcBorders>
              <w:top w:val="single" w:sz="8" w:space="0" w:color="152935"/>
              <w:left w:val="nil"/>
              <w:bottom w:val="single" w:sz="8" w:space="0" w:color="152935"/>
              <w:right w:val="nil"/>
            </w:tcBorders>
            <w:shd w:val="clear" w:color="auto" w:fill="E0E0E0"/>
          </w:tcPr>
          <w:p w14:paraId="72952B29" w14:textId="77777777" w:rsidR="003E3072" w:rsidRPr="00290E13" w:rsidRDefault="003E3072" w:rsidP="00083FDE">
            <w:pPr>
              <w:autoSpaceDE w:val="0"/>
              <w:autoSpaceDN w:val="0"/>
              <w:adjustRightInd w:val="0"/>
              <w:spacing w:after="0" w:line="240" w:lineRule="auto"/>
              <w:jc w:val="left"/>
              <w:rPr>
                <w:rFonts w:cs="Times New Roman"/>
                <w:szCs w:val="26"/>
              </w:rPr>
            </w:pPr>
          </w:p>
        </w:tc>
        <w:tc>
          <w:tcPr>
            <w:tcW w:w="1120" w:type="pct"/>
            <w:tcBorders>
              <w:top w:val="single" w:sz="8" w:space="0" w:color="AEAEAE"/>
              <w:left w:val="nil"/>
              <w:bottom w:val="single" w:sz="8" w:space="0" w:color="AEAEAE"/>
              <w:right w:val="nil"/>
            </w:tcBorders>
            <w:shd w:val="clear" w:color="auto" w:fill="E0E0E0"/>
          </w:tcPr>
          <w:p w14:paraId="5FA5A6F3" w14:textId="6BF66C2F" w:rsidR="003E3072" w:rsidRPr="00290E13" w:rsidRDefault="003E3072" w:rsidP="00083FDE">
            <w:pPr>
              <w:autoSpaceDE w:val="0"/>
              <w:autoSpaceDN w:val="0"/>
              <w:adjustRightInd w:val="0"/>
              <w:spacing w:after="0" w:line="320" w:lineRule="atLeast"/>
              <w:ind w:left="60" w:right="60"/>
              <w:jc w:val="left"/>
              <w:rPr>
                <w:rFonts w:cs="Times New Roman"/>
                <w:szCs w:val="26"/>
              </w:rPr>
            </w:pPr>
            <w:r w:rsidRPr="00290E13">
              <w:rPr>
                <w:rFonts w:cs="Times New Roman"/>
                <w:szCs w:val="26"/>
              </w:rPr>
              <w:t xml:space="preserve">Above </w:t>
            </w:r>
            <w:r w:rsidR="00CB28B9">
              <w:rPr>
                <w:rFonts w:cs="Times New Roman"/>
                <w:szCs w:val="26"/>
              </w:rPr>
              <w:t>6</w:t>
            </w:r>
            <w:r w:rsidRPr="00290E13">
              <w:rPr>
                <w:rFonts w:cs="Times New Roman"/>
                <w:szCs w:val="26"/>
              </w:rPr>
              <w:t xml:space="preserve"> years</w:t>
            </w:r>
          </w:p>
        </w:tc>
        <w:tc>
          <w:tcPr>
            <w:tcW w:w="735" w:type="pct"/>
            <w:tcBorders>
              <w:top w:val="single" w:sz="8" w:space="0" w:color="AEAEAE"/>
              <w:left w:val="nil"/>
              <w:bottom w:val="single" w:sz="8" w:space="0" w:color="AEAEAE"/>
              <w:right w:val="single" w:sz="8" w:space="0" w:color="E0E0E0"/>
            </w:tcBorders>
            <w:shd w:val="clear" w:color="auto" w:fill="FFFFFF"/>
            <w:vAlign w:val="center"/>
          </w:tcPr>
          <w:p w14:paraId="71029735" w14:textId="15CF1B4F"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29</w:t>
            </w:r>
          </w:p>
        </w:tc>
        <w:tc>
          <w:tcPr>
            <w:tcW w:w="539"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0B6FD1C8" w14:textId="45575AD3"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50.9</w:t>
            </w:r>
          </w:p>
        </w:tc>
        <w:tc>
          <w:tcPr>
            <w:tcW w:w="980"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BCF8D24" w14:textId="4344222D" w:rsidR="003E3072" w:rsidRPr="00D50878" w:rsidRDefault="003E3072" w:rsidP="0061722C">
            <w:pPr>
              <w:autoSpaceDE w:val="0"/>
              <w:autoSpaceDN w:val="0"/>
              <w:adjustRightInd w:val="0"/>
              <w:spacing w:after="0" w:line="320" w:lineRule="atLeast"/>
              <w:ind w:left="60" w:right="60"/>
              <w:jc w:val="right"/>
              <w:rPr>
                <w:rFonts w:cs="Times New Roman"/>
                <w:color w:val="000000"/>
                <w:szCs w:val="26"/>
              </w:rPr>
            </w:pPr>
            <w:r w:rsidRPr="00D50878">
              <w:rPr>
                <w:rFonts w:cs="Times New Roman"/>
                <w:color w:val="000000"/>
                <w:szCs w:val="26"/>
              </w:rPr>
              <w:t>50.9</w:t>
            </w:r>
          </w:p>
        </w:tc>
        <w:tc>
          <w:tcPr>
            <w:tcW w:w="1225" w:type="pct"/>
            <w:tcBorders>
              <w:top w:val="single" w:sz="8" w:space="0" w:color="AEAEAE"/>
              <w:left w:val="single" w:sz="8" w:space="0" w:color="E0E0E0"/>
              <w:bottom w:val="single" w:sz="8" w:space="0" w:color="AEAEAE"/>
              <w:right w:val="nil"/>
            </w:tcBorders>
            <w:shd w:val="clear" w:color="auto" w:fill="FFFFFF"/>
            <w:vAlign w:val="center"/>
          </w:tcPr>
          <w:p w14:paraId="446693B7" w14:textId="77777777" w:rsidR="003E3072" w:rsidRPr="00D50878"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D50878">
              <w:rPr>
                <w:rFonts w:cs="Times New Roman"/>
                <w:color w:val="000000"/>
                <w:szCs w:val="26"/>
              </w:rPr>
              <w:t>100.0</w:t>
            </w:r>
          </w:p>
        </w:tc>
      </w:tr>
      <w:tr w:rsidR="003E3072" w:rsidRPr="00290E13" w14:paraId="5BFE7E36" w14:textId="77777777" w:rsidTr="0061722C">
        <w:trPr>
          <w:cantSplit/>
        </w:trPr>
        <w:tc>
          <w:tcPr>
            <w:tcW w:w="400" w:type="pct"/>
            <w:vMerge/>
            <w:tcBorders>
              <w:top w:val="single" w:sz="8" w:space="0" w:color="152935"/>
              <w:left w:val="nil"/>
              <w:bottom w:val="single" w:sz="8" w:space="0" w:color="152935"/>
              <w:right w:val="nil"/>
            </w:tcBorders>
            <w:shd w:val="clear" w:color="auto" w:fill="E0E0E0"/>
          </w:tcPr>
          <w:p w14:paraId="1031A8D3" w14:textId="77777777" w:rsidR="003E3072" w:rsidRPr="00290E13" w:rsidRDefault="003E3072" w:rsidP="00083FDE">
            <w:pPr>
              <w:autoSpaceDE w:val="0"/>
              <w:autoSpaceDN w:val="0"/>
              <w:adjustRightInd w:val="0"/>
              <w:spacing w:after="0" w:line="240" w:lineRule="auto"/>
              <w:jc w:val="left"/>
              <w:rPr>
                <w:rFonts w:cs="Times New Roman"/>
                <w:szCs w:val="26"/>
              </w:rPr>
            </w:pPr>
          </w:p>
        </w:tc>
        <w:tc>
          <w:tcPr>
            <w:tcW w:w="1120" w:type="pct"/>
            <w:tcBorders>
              <w:top w:val="single" w:sz="8" w:space="0" w:color="AEAEAE"/>
              <w:left w:val="nil"/>
              <w:bottom w:val="single" w:sz="8" w:space="0" w:color="152935"/>
              <w:right w:val="nil"/>
            </w:tcBorders>
            <w:shd w:val="clear" w:color="auto" w:fill="E0E0E0"/>
          </w:tcPr>
          <w:p w14:paraId="5C26666A" w14:textId="77777777" w:rsidR="003E3072" w:rsidRPr="00290E13" w:rsidRDefault="003E3072" w:rsidP="00083FDE">
            <w:pPr>
              <w:autoSpaceDE w:val="0"/>
              <w:autoSpaceDN w:val="0"/>
              <w:adjustRightInd w:val="0"/>
              <w:spacing w:after="0" w:line="320" w:lineRule="atLeast"/>
              <w:ind w:left="60" w:right="60"/>
              <w:jc w:val="left"/>
              <w:rPr>
                <w:rFonts w:cs="Times New Roman"/>
                <w:szCs w:val="26"/>
              </w:rPr>
            </w:pPr>
            <w:r w:rsidRPr="00290E13">
              <w:rPr>
                <w:rFonts w:cs="Times New Roman"/>
                <w:szCs w:val="26"/>
              </w:rPr>
              <w:t>Total</w:t>
            </w:r>
          </w:p>
        </w:tc>
        <w:tc>
          <w:tcPr>
            <w:tcW w:w="735" w:type="pct"/>
            <w:tcBorders>
              <w:top w:val="single" w:sz="8" w:space="0" w:color="AEAEAE"/>
              <w:left w:val="nil"/>
              <w:bottom w:val="single" w:sz="8" w:space="0" w:color="152935"/>
              <w:right w:val="single" w:sz="8" w:space="0" w:color="E0E0E0"/>
            </w:tcBorders>
            <w:shd w:val="clear" w:color="auto" w:fill="FFFFFF"/>
          </w:tcPr>
          <w:p w14:paraId="4833E073" w14:textId="77777777" w:rsidR="003E3072" w:rsidRPr="00290E13" w:rsidRDefault="003E3072" w:rsidP="0061722C">
            <w:pPr>
              <w:autoSpaceDE w:val="0"/>
              <w:autoSpaceDN w:val="0"/>
              <w:adjustRightInd w:val="0"/>
              <w:spacing w:after="0" w:line="320" w:lineRule="atLeast"/>
              <w:ind w:left="60" w:right="60"/>
              <w:jc w:val="right"/>
              <w:rPr>
                <w:rFonts w:cs="Times New Roman"/>
                <w:szCs w:val="26"/>
              </w:rPr>
            </w:pPr>
            <w:r w:rsidRPr="00290E13">
              <w:rPr>
                <w:rFonts w:cs="Times New Roman"/>
                <w:szCs w:val="26"/>
              </w:rPr>
              <w:t>57</w:t>
            </w:r>
          </w:p>
        </w:tc>
        <w:tc>
          <w:tcPr>
            <w:tcW w:w="539" w:type="pct"/>
            <w:tcBorders>
              <w:top w:val="single" w:sz="8" w:space="0" w:color="AEAEAE"/>
              <w:left w:val="single" w:sz="8" w:space="0" w:color="E0E0E0"/>
              <w:bottom w:val="single" w:sz="8" w:space="0" w:color="152935"/>
              <w:right w:val="single" w:sz="8" w:space="0" w:color="E0E0E0"/>
            </w:tcBorders>
            <w:shd w:val="clear" w:color="auto" w:fill="FFFFFF"/>
          </w:tcPr>
          <w:p w14:paraId="093683DB" w14:textId="77777777" w:rsidR="003E3072" w:rsidRPr="00290E13" w:rsidRDefault="003E3072" w:rsidP="0061722C">
            <w:pPr>
              <w:autoSpaceDE w:val="0"/>
              <w:autoSpaceDN w:val="0"/>
              <w:adjustRightInd w:val="0"/>
              <w:spacing w:after="0" w:line="320" w:lineRule="atLeast"/>
              <w:ind w:left="60" w:right="60"/>
              <w:jc w:val="right"/>
              <w:rPr>
                <w:rFonts w:cs="Times New Roman"/>
                <w:szCs w:val="26"/>
              </w:rPr>
            </w:pPr>
            <w:r w:rsidRPr="00290E13">
              <w:rPr>
                <w:rFonts w:cs="Times New Roman"/>
                <w:szCs w:val="26"/>
              </w:rPr>
              <w:t>100.0</w:t>
            </w:r>
          </w:p>
        </w:tc>
        <w:tc>
          <w:tcPr>
            <w:tcW w:w="980" w:type="pct"/>
            <w:tcBorders>
              <w:top w:val="single" w:sz="8" w:space="0" w:color="AEAEAE"/>
              <w:left w:val="single" w:sz="8" w:space="0" w:color="E0E0E0"/>
              <w:bottom w:val="single" w:sz="8" w:space="0" w:color="152935"/>
              <w:right w:val="single" w:sz="8" w:space="0" w:color="E0E0E0"/>
            </w:tcBorders>
            <w:shd w:val="clear" w:color="auto" w:fill="FFFFFF"/>
          </w:tcPr>
          <w:p w14:paraId="0B6D2780" w14:textId="77777777" w:rsidR="003E3072" w:rsidRPr="00290E13" w:rsidRDefault="003E3072" w:rsidP="0061722C">
            <w:pPr>
              <w:autoSpaceDE w:val="0"/>
              <w:autoSpaceDN w:val="0"/>
              <w:adjustRightInd w:val="0"/>
              <w:spacing w:after="0" w:line="320" w:lineRule="atLeast"/>
              <w:ind w:left="60" w:right="60"/>
              <w:jc w:val="right"/>
              <w:rPr>
                <w:rFonts w:cs="Times New Roman"/>
                <w:szCs w:val="26"/>
              </w:rPr>
            </w:pPr>
            <w:r w:rsidRPr="00290E13">
              <w:rPr>
                <w:rFonts w:cs="Times New Roman"/>
                <w:szCs w:val="26"/>
              </w:rPr>
              <w:t>100.0</w:t>
            </w:r>
          </w:p>
        </w:tc>
        <w:tc>
          <w:tcPr>
            <w:tcW w:w="1225" w:type="pct"/>
            <w:tcBorders>
              <w:top w:val="single" w:sz="8" w:space="0" w:color="AEAEAE"/>
              <w:left w:val="single" w:sz="8" w:space="0" w:color="E0E0E0"/>
              <w:bottom w:val="single" w:sz="8" w:space="0" w:color="152935"/>
              <w:right w:val="nil"/>
            </w:tcBorders>
            <w:shd w:val="clear" w:color="auto" w:fill="FFFFFF"/>
            <w:vAlign w:val="center"/>
          </w:tcPr>
          <w:p w14:paraId="75912327" w14:textId="77777777" w:rsidR="003E3072" w:rsidRPr="00290E13" w:rsidRDefault="003E3072" w:rsidP="00083FDE">
            <w:pPr>
              <w:autoSpaceDE w:val="0"/>
              <w:autoSpaceDN w:val="0"/>
              <w:adjustRightInd w:val="0"/>
              <w:spacing w:after="0" w:line="240" w:lineRule="auto"/>
              <w:jc w:val="left"/>
              <w:rPr>
                <w:rFonts w:cs="Times New Roman"/>
                <w:szCs w:val="26"/>
              </w:rPr>
            </w:pPr>
          </w:p>
        </w:tc>
      </w:tr>
    </w:tbl>
    <w:p w14:paraId="4D3CBEF3" w14:textId="7ECAED51" w:rsidR="003E3072" w:rsidRPr="00C300D3" w:rsidRDefault="003E3072" w:rsidP="003E3072">
      <w:pPr>
        <w:rPr>
          <w:b/>
        </w:rPr>
      </w:pPr>
      <w:r w:rsidRPr="00C300D3">
        <w:rPr>
          <w:b/>
        </w:rPr>
        <w:t>Source: Primary data</w:t>
      </w:r>
      <w:r>
        <w:rPr>
          <w:b/>
        </w:rPr>
        <w:t xml:space="preserve"> (20</w:t>
      </w:r>
      <w:r w:rsidR="00A27CD6">
        <w:rPr>
          <w:b/>
        </w:rPr>
        <w:t>21</w:t>
      </w:r>
      <w:r>
        <w:rPr>
          <w:b/>
        </w:rPr>
        <w:t>)</w:t>
      </w:r>
    </w:p>
    <w:p w14:paraId="07349E4B" w14:textId="5BAC5CDF" w:rsidR="009760F1" w:rsidRDefault="003E3072" w:rsidP="003E3072">
      <w:r>
        <w:t xml:space="preserve">Results in Table </w:t>
      </w:r>
      <w:r w:rsidR="009F6D26">
        <w:t>3.4</w:t>
      </w:r>
      <w:r>
        <w:t xml:space="preserve"> indicate that 50.9% of the respondents had served in the </w:t>
      </w:r>
      <w:r w:rsidR="00816117">
        <w:t>bank</w:t>
      </w:r>
      <w:r w:rsidR="00674E3F">
        <w:t xml:space="preserve"> for more than</w:t>
      </w:r>
      <w:r>
        <w:t xml:space="preserve"> </w:t>
      </w:r>
      <w:r w:rsidR="00BD287E">
        <w:t>6</w:t>
      </w:r>
      <w:r>
        <w:t xml:space="preserve"> years, 29.8% had served for </w:t>
      </w:r>
      <w:r w:rsidR="005B4E97">
        <w:t>3</w:t>
      </w:r>
      <w:r>
        <w:t>-</w:t>
      </w:r>
      <w:r w:rsidR="005B4E97">
        <w:t>4</w:t>
      </w:r>
      <w:r>
        <w:t xml:space="preserve"> years, and 10.5% had served for of 5-</w:t>
      </w:r>
      <w:r w:rsidR="00134B41">
        <w:t>6</w:t>
      </w:r>
      <w:r>
        <w:t xml:space="preserve"> years. The results can be implied to mean that generally most respondents had served </w:t>
      </w:r>
      <w:r w:rsidR="009760F1">
        <w:t>in Centenary Bank for a period long enough to acquire experience about the dynamics of the duties and operations in line with financial management practices, hence provided valid and reliable data for the study.</w:t>
      </w:r>
    </w:p>
    <w:p w14:paraId="0ABE55CF" w14:textId="77777777" w:rsidR="003E3072" w:rsidRDefault="003E3072" w:rsidP="003E3072">
      <w:pPr>
        <w:pStyle w:val="Heading1"/>
      </w:pPr>
      <w:bookmarkStart w:id="155" w:name="_Toc14273711"/>
      <w:bookmarkStart w:id="156" w:name="_Toc21790583"/>
      <w:bookmarkStart w:id="157" w:name="_Toc92994187"/>
      <w:r>
        <w:t>Level of education</w:t>
      </w:r>
      <w:bookmarkEnd w:id="155"/>
      <w:bookmarkEnd w:id="156"/>
      <w:bookmarkEnd w:id="157"/>
    </w:p>
    <w:p w14:paraId="42EE8D29" w14:textId="45D3FFF9" w:rsidR="003E3072" w:rsidRDefault="003E3072" w:rsidP="003E3072">
      <w:r>
        <w:t xml:space="preserve">Respondents were also asked to identify the highest level of education qualification that they had. The results to this question are summarised in table </w:t>
      </w:r>
      <w:r w:rsidR="0071476D">
        <w:t>3.5</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20"/>
        <w:gridCol w:w="1840"/>
        <w:gridCol w:w="1236"/>
        <w:gridCol w:w="1148"/>
        <w:gridCol w:w="1855"/>
        <w:gridCol w:w="2561"/>
      </w:tblGrid>
      <w:tr w:rsidR="003E3072" w:rsidRPr="004504A9" w14:paraId="23C3DAF8" w14:textId="77777777" w:rsidTr="00083FDE">
        <w:trPr>
          <w:cantSplit/>
        </w:trPr>
        <w:tc>
          <w:tcPr>
            <w:tcW w:w="5000" w:type="pct"/>
            <w:gridSpan w:val="6"/>
            <w:tcBorders>
              <w:top w:val="nil"/>
              <w:left w:val="nil"/>
              <w:bottom w:val="nil"/>
              <w:right w:val="nil"/>
            </w:tcBorders>
            <w:shd w:val="clear" w:color="auto" w:fill="FFFFFF"/>
            <w:vAlign w:val="center"/>
          </w:tcPr>
          <w:p w14:paraId="54AA491E" w14:textId="5D6284A8" w:rsidR="003E3072" w:rsidRPr="004504A9" w:rsidRDefault="003E3072" w:rsidP="00083FDE">
            <w:pPr>
              <w:pStyle w:val="Heading1"/>
              <w:spacing w:before="0"/>
            </w:pPr>
            <w:bookmarkStart w:id="158" w:name="_Toc15501842"/>
            <w:bookmarkStart w:id="159" w:name="_Toc17360333"/>
            <w:bookmarkStart w:id="160" w:name="_Toc21510212"/>
            <w:bookmarkStart w:id="161" w:name="_Toc21790584"/>
            <w:bookmarkStart w:id="162" w:name="_Toc92994188"/>
            <w:r>
              <w:t xml:space="preserve">Table </w:t>
            </w:r>
            <w:r w:rsidR="00D61E7E">
              <w:t>3.5</w:t>
            </w:r>
            <w:r>
              <w:t xml:space="preserve">: </w:t>
            </w:r>
            <w:r w:rsidRPr="004504A9">
              <w:t>Level of education</w:t>
            </w:r>
            <w:bookmarkEnd w:id="158"/>
            <w:bookmarkEnd w:id="159"/>
            <w:bookmarkEnd w:id="160"/>
            <w:bookmarkEnd w:id="161"/>
            <w:bookmarkEnd w:id="162"/>
          </w:p>
        </w:tc>
      </w:tr>
      <w:tr w:rsidR="003E3072" w:rsidRPr="004504A9" w14:paraId="534E7A10" w14:textId="77777777" w:rsidTr="00083FDE">
        <w:trPr>
          <w:cantSplit/>
        </w:trPr>
        <w:tc>
          <w:tcPr>
            <w:tcW w:w="1368" w:type="pct"/>
            <w:gridSpan w:val="2"/>
            <w:tcBorders>
              <w:top w:val="nil"/>
              <w:left w:val="nil"/>
              <w:bottom w:val="single" w:sz="8" w:space="0" w:color="152935"/>
              <w:right w:val="nil"/>
            </w:tcBorders>
            <w:shd w:val="clear" w:color="auto" w:fill="FFFFFF"/>
            <w:vAlign w:val="bottom"/>
          </w:tcPr>
          <w:p w14:paraId="2BB4121E" w14:textId="77777777" w:rsidR="003E3072" w:rsidRPr="004504A9" w:rsidRDefault="003E3072" w:rsidP="00083FDE">
            <w:pPr>
              <w:autoSpaceDE w:val="0"/>
              <w:autoSpaceDN w:val="0"/>
              <w:adjustRightInd w:val="0"/>
              <w:spacing w:after="0" w:line="240" w:lineRule="auto"/>
              <w:jc w:val="left"/>
              <w:rPr>
                <w:rFonts w:cs="Times New Roman"/>
                <w:szCs w:val="26"/>
              </w:rPr>
            </w:pPr>
          </w:p>
        </w:tc>
        <w:tc>
          <w:tcPr>
            <w:tcW w:w="660" w:type="pct"/>
            <w:tcBorders>
              <w:top w:val="nil"/>
              <w:left w:val="nil"/>
              <w:bottom w:val="single" w:sz="8" w:space="0" w:color="152935"/>
              <w:right w:val="single" w:sz="8" w:space="0" w:color="E0E0E0"/>
            </w:tcBorders>
            <w:shd w:val="clear" w:color="auto" w:fill="FFFFFF"/>
            <w:vAlign w:val="bottom"/>
          </w:tcPr>
          <w:p w14:paraId="3627E151" w14:textId="77777777" w:rsidR="003E3072" w:rsidRPr="004504A9" w:rsidRDefault="003E3072" w:rsidP="00083FDE">
            <w:pPr>
              <w:autoSpaceDE w:val="0"/>
              <w:autoSpaceDN w:val="0"/>
              <w:adjustRightInd w:val="0"/>
              <w:spacing w:after="0" w:line="320" w:lineRule="atLeast"/>
              <w:ind w:left="60" w:right="60"/>
              <w:jc w:val="center"/>
              <w:rPr>
                <w:rFonts w:cs="Times New Roman"/>
                <w:szCs w:val="26"/>
              </w:rPr>
            </w:pPr>
            <w:r w:rsidRPr="004504A9">
              <w:rPr>
                <w:rFonts w:cs="Times New Roman"/>
                <w:szCs w:val="26"/>
              </w:rPr>
              <w:t>Frequency</w:t>
            </w:r>
          </w:p>
        </w:tc>
        <w:tc>
          <w:tcPr>
            <w:tcW w:w="613" w:type="pct"/>
            <w:tcBorders>
              <w:top w:val="nil"/>
              <w:left w:val="single" w:sz="8" w:space="0" w:color="E0E0E0"/>
              <w:bottom w:val="single" w:sz="8" w:space="0" w:color="152935"/>
              <w:right w:val="single" w:sz="8" w:space="0" w:color="E0E0E0"/>
            </w:tcBorders>
            <w:shd w:val="clear" w:color="auto" w:fill="FFFFFF"/>
            <w:vAlign w:val="bottom"/>
          </w:tcPr>
          <w:p w14:paraId="32FBA0CA" w14:textId="77777777" w:rsidR="003E3072" w:rsidRPr="004504A9" w:rsidRDefault="003E3072" w:rsidP="00083FDE">
            <w:pPr>
              <w:autoSpaceDE w:val="0"/>
              <w:autoSpaceDN w:val="0"/>
              <w:adjustRightInd w:val="0"/>
              <w:spacing w:after="0" w:line="320" w:lineRule="atLeast"/>
              <w:ind w:left="60" w:right="60"/>
              <w:jc w:val="center"/>
              <w:rPr>
                <w:rFonts w:cs="Times New Roman"/>
                <w:szCs w:val="26"/>
              </w:rPr>
            </w:pPr>
            <w:r w:rsidRPr="004504A9">
              <w:rPr>
                <w:rFonts w:cs="Times New Roman"/>
                <w:szCs w:val="26"/>
              </w:rPr>
              <w:t>Percent</w:t>
            </w:r>
          </w:p>
        </w:tc>
        <w:tc>
          <w:tcPr>
            <w:tcW w:w="991" w:type="pct"/>
            <w:tcBorders>
              <w:top w:val="nil"/>
              <w:left w:val="single" w:sz="8" w:space="0" w:color="E0E0E0"/>
              <w:bottom w:val="single" w:sz="8" w:space="0" w:color="152935"/>
              <w:right w:val="single" w:sz="8" w:space="0" w:color="E0E0E0"/>
            </w:tcBorders>
            <w:shd w:val="clear" w:color="auto" w:fill="FFFFFF"/>
            <w:vAlign w:val="bottom"/>
          </w:tcPr>
          <w:p w14:paraId="7A544058" w14:textId="77777777" w:rsidR="003E3072" w:rsidRPr="004504A9" w:rsidRDefault="003E3072" w:rsidP="00083FDE">
            <w:pPr>
              <w:autoSpaceDE w:val="0"/>
              <w:autoSpaceDN w:val="0"/>
              <w:adjustRightInd w:val="0"/>
              <w:spacing w:after="0" w:line="320" w:lineRule="atLeast"/>
              <w:ind w:left="60" w:right="60"/>
              <w:jc w:val="center"/>
              <w:rPr>
                <w:rFonts w:cs="Times New Roman"/>
                <w:szCs w:val="26"/>
              </w:rPr>
            </w:pPr>
            <w:r w:rsidRPr="004504A9">
              <w:rPr>
                <w:rFonts w:cs="Times New Roman"/>
                <w:szCs w:val="26"/>
              </w:rPr>
              <w:t>Valid Percent</w:t>
            </w:r>
          </w:p>
        </w:tc>
        <w:tc>
          <w:tcPr>
            <w:tcW w:w="1368" w:type="pct"/>
            <w:tcBorders>
              <w:top w:val="nil"/>
              <w:left w:val="single" w:sz="8" w:space="0" w:color="E0E0E0"/>
              <w:bottom w:val="single" w:sz="8" w:space="0" w:color="152935"/>
              <w:right w:val="nil"/>
            </w:tcBorders>
            <w:shd w:val="clear" w:color="auto" w:fill="FFFFFF"/>
            <w:vAlign w:val="bottom"/>
          </w:tcPr>
          <w:p w14:paraId="0D355D71" w14:textId="77777777" w:rsidR="003E3072" w:rsidRPr="004504A9" w:rsidRDefault="003E3072" w:rsidP="00083FDE">
            <w:pPr>
              <w:autoSpaceDE w:val="0"/>
              <w:autoSpaceDN w:val="0"/>
              <w:adjustRightInd w:val="0"/>
              <w:spacing w:after="0" w:line="320" w:lineRule="atLeast"/>
              <w:ind w:left="60" w:right="60"/>
              <w:jc w:val="center"/>
              <w:rPr>
                <w:rFonts w:cs="Times New Roman"/>
                <w:szCs w:val="26"/>
              </w:rPr>
            </w:pPr>
            <w:r w:rsidRPr="004504A9">
              <w:rPr>
                <w:rFonts w:cs="Times New Roman"/>
                <w:szCs w:val="26"/>
              </w:rPr>
              <w:t>Cumulative Percent</w:t>
            </w:r>
          </w:p>
        </w:tc>
      </w:tr>
      <w:tr w:rsidR="003E3072" w:rsidRPr="004504A9" w14:paraId="26EEB390" w14:textId="77777777" w:rsidTr="00083FDE">
        <w:trPr>
          <w:cantSplit/>
        </w:trPr>
        <w:tc>
          <w:tcPr>
            <w:tcW w:w="385" w:type="pct"/>
            <w:vMerge w:val="restart"/>
            <w:tcBorders>
              <w:top w:val="single" w:sz="8" w:space="0" w:color="152935"/>
              <w:left w:val="nil"/>
              <w:bottom w:val="single" w:sz="8" w:space="0" w:color="152935"/>
              <w:right w:val="nil"/>
            </w:tcBorders>
            <w:shd w:val="clear" w:color="auto" w:fill="E0E0E0"/>
          </w:tcPr>
          <w:p w14:paraId="04AD92A1"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Valid</w:t>
            </w:r>
          </w:p>
        </w:tc>
        <w:tc>
          <w:tcPr>
            <w:tcW w:w="983" w:type="pct"/>
            <w:tcBorders>
              <w:top w:val="single" w:sz="8" w:space="0" w:color="152935"/>
              <w:left w:val="nil"/>
              <w:bottom w:val="single" w:sz="8" w:space="0" w:color="AEAEAE"/>
              <w:right w:val="nil"/>
            </w:tcBorders>
            <w:shd w:val="clear" w:color="auto" w:fill="E0E0E0"/>
          </w:tcPr>
          <w:p w14:paraId="11DEE3A9"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Certificate</w:t>
            </w:r>
          </w:p>
        </w:tc>
        <w:tc>
          <w:tcPr>
            <w:tcW w:w="660" w:type="pct"/>
            <w:tcBorders>
              <w:top w:val="single" w:sz="8" w:space="0" w:color="152935"/>
              <w:left w:val="nil"/>
              <w:bottom w:val="single" w:sz="8" w:space="0" w:color="AEAEAE"/>
              <w:right w:val="single" w:sz="8" w:space="0" w:color="E0E0E0"/>
            </w:tcBorders>
            <w:shd w:val="clear" w:color="auto" w:fill="FFFFFF"/>
            <w:vAlign w:val="center"/>
          </w:tcPr>
          <w:p w14:paraId="2ED09493"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w:t>
            </w:r>
          </w:p>
        </w:tc>
        <w:tc>
          <w:tcPr>
            <w:tcW w:w="613"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12E09E80"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991"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E2D58D6"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1368" w:type="pct"/>
            <w:tcBorders>
              <w:top w:val="single" w:sz="8" w:space="0" w:color="152935"/>
              <w:left w:val="single" w:sz="8" w:space="0" w:color="E0E0E0"/>
              <w:bottom w:val="single" w:sz="8" w:space="0" w:color="AEAEAE"/>
              <w:right w:val="nil"/>
            </w:tcBorders>
            <w:shd w:val="clear" w:color="auto" w:fill="FFFFFF"/>
            <w:vAlign w:val="center"/>
          </w:tcPr>
          <w:p w14:paraId="3CB5D665"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r>
      <w:tr w:rsidR="003E3072" w:rsidRPr="004504A9" w14:paraId="01AFF0EC" w14:textId="77777777" w:rsidTr="00083FDE">
        <w:trPr>
          <w:cantSplit/>
        </w:trPr>
        <w:tc>
          <w:tcPr>
            <w:tcW w:w="385" w:type="pct"/>
            <w:vMerge/>
            <w:tcBorders>
              <w:top w:val="single" w:sz="8" w:space="0" w:color="152935"/>
              <w:left w:val="nil"/>
              <w:bottom w:val="single" w:sz="8" w:space="0" w:color="152935"/>
              <w:right w:val="nil"/>
            </w:tcBorders>
            <w:shd w:val="clear" w:color="auto" w:fill="E0E0E0"/>
          </w:tcPr>
          <w:p w14:paraId="2E6B711B" w14:textId="77777777" w:rsidR="003E3072" w:rsidRPr="004504A9" w:rsidRDefault="003E3072" w:rsidP="00083FDE">
            <w:pPr>
              <w:autoSpaceDE w:val="0"/>
              <w:autoSpaceDN w:val="0"/>
              <w:adjustRightInd w:val="0"/>
              <w:spacing w:after="0" w:line="240" w:lineRule="auto"/>
              <w:jc w:val="left"/>
              <w:rPr>
                <w:rFonts w:cs="Times New Roman"/>
                <w:szCs w:val="26"/>
              </w:rPr>
            </w:pPr>
          </w:p>
        </w:tc>
        <w:tc>
          <w:tcPr>
            <w:tcW w:w="983" w:type="pct"/>
            <w:tcBorders>
              <w:top w:val="single" w:sz="8" w:space="0" w:color="AEAEAE"/>
              <w:left w:val="nil"/>
              <w:bottom w:val="single" w:sz="8" w:space="0" w:color="AEAEAE"/>
              <w:right w:val="nil"/>
            </w:tcBorders>
            <w:shd w:val="clear" w:color="auto" w:fill="E0E0E0"/>
          </w:tcPr>
          <w:p w14:paraId="6ADEF1D2"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Diploma</w:t>
            </w:r>
          </w:p>
        </w:tc>
        <w:tc>
          <w:tcPr>
            <w:tcW w:w="660" w:type="pct"/>
            <w:tcBorders>
              <w:top w:val="single" w:sz="8" w:space="0" w:color="AEAEAE"/>
              <w:left w:val="nil"/>
              <w:bottom w:val="single" w:sz="8" w:space="0" w:color="AEAEAE"/>
              <w:right w:val="single" w:sz="8" w:space="0" w:color="E0E0E0"/>
            </w:tcBorders>
            <w:shd w:val="clear" w:color="auto" w:fill="FFFFFF"/>
            <w:vAlign w:val="center"/>
          </w:tcPr>
          <w:p w14:paraId="05EFFD67"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4</w:t>
            </w:r>
          </w:p>
        </w:tc>
        <w:tc>
          <w:tcPr>
            <w:tcW w:w="61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2D9127C"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7.0</w:t>
            </w:r>
          </w:p>
        </w:tc>
        <w:tc>
          <w:tcPr>
            <w:tcW w:w="99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CA7167C"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7.0</w:t>
            </w:r>
          </w:p>
        </w:tc>
        <w:tc>
          <w:tcPr>
            <w:tcW w:w="1368" w:type="pct"/>
            <w:tcBorders>
              <w:top w:val="single" w:sz="8" w:space="0" w:color="AEAEAE"/>
              <w:left w:val="single" w:sz="8" w:space="0" w:color="E0E0E0"/>
              <w:bottom w:val="single" w:sz="8" w:space="0" w:color="AEAEAE"/>
              <w:right w:val="nil"/>
            </w:tcBorders>
            <w:shd w:val="clear" w:color="auto" w:fill="FFFFFF"/>
            <w:vAlign w:val="center"/>
          </w:tcPr>
          <w:p w14:paraId="71165B0D"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10.5</w:t>
            </w:r>
          </w:p>
        </w:tc>
      </w:tr>
      <w:tr w:rsidR="003E3072" w:rsidRPr="004504A9" w14:paraId="1D746996" w14:textId="77777777" w:rsidTr="00083FDE">
        <w:trPr>
          <w:cantSplit/>
        </w:trPr>
        <w:tc>
          <w:tcPr>
            <w:tcW w:w="385" w:type="pct"/>
            <w:vMerge/>
            <w:tcBorders>
              <w:top w:val="single" w:sz="8" w:space="0" w:color="152935"/>
              <w:left w:val="nil"/>
              <w:bottom w:val="single" w:sz="8" w:space="0" w:color="152935"/>
              <w:right w:val="nil"/>
            </w:tcBorders>
            <w:shd w:val="clear" w:color="auto" w:fill="E0E0E0"/>
          </w:tcPr>
          <w:p w14:paraId="55BA3020" w14:textId="77777777" w:rsidR="003E3072" w:rsidRPr="004504A9" w:rsidRDefault="003E3072" w:rsidP="00083FDE">
            <w:pPr>
              <w:autoSpaceDE w:val="0"/>
              <w:autoSpaceDN w:val="0"/>
              <w:adjustRightInd w:val="0"/>
              <w:spacing w:after="0" w:line="240" w:lineRule="auto"/>
              <w:jc w:val="left"/>
              <w:rPr>
                <w:rFonts w:cs="Times New Roman"/>
                <w:szCs w:val="26"/>
              </w:rPr>
            </w:pPr>
          </w:p>
        </w:tc>
        <w:tc>
          <w:tcPr>
            <w:tcW w:w="983" w:type="pct"/>
            <w:tcBorders>
              <w:top w:val="single" w:sz="8" w:space="0" w:color="AEAEAE"/>
              <w:left w:val="nil"/>
              <w:bottom w:val="single" w:sz="8" w:space="0" w:color="AEAEAE"/>
              <w:right w:val="nil"/>
            </w:tcBorders>
            <w:shd w:val="clear" w:color="auto" w:fill="E0E0E0"/>
          </w:tcPr>
          <w:p w14:paraId="62D523C7"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Bachelor</w:t>
            </w:r>
          </w:p>
        </w:tc>
        <w:tc>
          <w:tcPr>
            <w:tcW w:w="660" w:type="pct"/>
            <w:tcBorders>
              <w:top w:val="single" w:sz="8" w:space="0" w:color="AEAEAE"/>
              <w:left w:val="nil"/>
              <w:bottom w:val="single" w:sz="8" w:space="0" w:color="AEAEAE"/>
              <w:right w:val="single" w:sz="8" w:space="0" w:color="E0E0E0"/>
            </w:tcBorders>
            <w:shd w:val="clear" w:color="auto" w:fill="FFFFFF"/>
            <w:vAlign w:val="center"/>
          </w:tcPr>
          <w:p w14:paraId="25CA6635"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32</w:t>
            </w:r>
          </w:p>
        </w:tc>
        <w:tc>
          <w:tcPr>
            <w:tcW w:w="61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0BFBBB8"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56.1</w:t>
            </w:r>
          </w:p>
        </w:tc>
        <w:tc>
          <w:tcPr>
            <w:tcW w:w="99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6917216"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56.1</w:t>
            </w:r>
          </w:p>
        </w:tc>
        <w:tc>
          <w:tcPr>
            <w:tcW w:w="1368" w:type="pct"/>
            <w:tcBorders>
              <w:top w:val="single" w:sz="8" w:space="0" w:color="AEAEAE"/>
              <w:left w:val="single" w:sz="8" w:space="0" w:color="E0E0E0"/>
              <w:bottom w:val="single" w:sz="8" w:space="0" w:color="AEAEAE"/>
              <w:right w:val="nil"/>
            </w:tcBorders>
            <w:shd w:val="clear" w:color="auto" w:fill="FFFFFF"/>
            <w:vAlign w:val="center"/>
          </w:tcPr>
          <w:p w14:paraId="04D29395"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66.7</w:t>
            </w:r>
          </w:p>
        </w:tc>
      </w:tr>
      <w:tr w:rsidR="003E3072" w:rsidRPr="004504A9" w14:paraId="2E07B325" w14:textId="77777777" w:rsidTr="00083FDE">
        <w:trPr>
          <w:cantSplit/>
        </w:trPr>
        <w:tc>
          <w:tcPr>
            <w:tcW w:w="385" w:type="pct"/>
            <w:vMerge/>
            <w:tcBorders>
              <w:top w:val="single" w:sz="8" w:space="0" w:color="152935"/>
              <w:left w:val="nil"/>
              <w:bottom w:val="single" w:sz="8" w:space="0" w:color="152935"/>
              <w:right w:val="nil"/>
            </w:tcBorders>
            <w:shd w:val="clear" w:color="auto" w:fill="E0E0E0"/>
          </w:tcPr>
          <w:p w14:paraId="16036AA6" w14:textId="77777777" w:rsidR="003E3072" w:rsidRPr="004504A9" w:rsidRDefault="003E3072" w:rsidP="00083FDE">
            <w:pPr>
              <w:autoSpaceDE w:val="0"/>
              <w:autoSpaceDN w:val="0"/>
              <w:adjustRightInd w:val="0"/>
              <w:spacing w:after="0" w:line="240" w:lineRule="auto"/>
              <w:jc w:val="left"/>
              <w:rPr>
                <w:rFonts w:cs="Times New Roman"/>
                <w:szCs w:val="26"/>
              </w:rPr>
            </w:pPr>
          </w:p>
        </w:tc>
        <w:tc>
          <w:tcPr>
            <w:tcW w:w="983" w:type="pct"/>
            <w:tcBorders>
              <w:top w:val="single" w:sz="8" w:space="0" w:color="AEAEAE"/>
              <w:left w:val="nil"/>
              <w:bottom w:val="single" w:sz="8" w:space="0" w:color="AEAEAE"/>
              <w:right w:val="nil"/>
            </w:tcBorders>
            <w:shd w:val="clear" w:color="auto" w:fill="E0E0E0"/>
          </w:tcPr>
          <w:p w14:paraId="1C1F1CE7"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Master</w:t>
            </w:r>
          </w:p>
        </w:tc>
        <w:tc>
          <w:tcPr>
            <w:tcW w:w="660" w:type="pct"/>
            <w:tcBorders>
              <w:top w:val="single" w:sz="8" w:space="0" w:color="AEAEAE"/>
              <w:left w:val="nil"/>
              <w:bottom w:val="single" w:sz="8" w:space="0" w:color="AEAEAE"/>
              <w:right w:val="single" w:sz="8" w:space="0" w:color="E0E0E0"/>
            </w:tcBorders>
            <w:shd w:val="clear" w:color="auto" w:fill="FFFFFF"/>
            <w:vAlign w:val="center"/>
          </w:tcPr>
          <w:p w14:paraId="70A47F0A"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17</w:t>
            </w:r>
          </w:p>
        </w:tc>
        <w:tc>
          <w:tcPr>
            <w:tcW w:w="61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71AA9A84"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29.8</w:t>
            </w:r>
          </w:p>
        </w:tc>
        <w:tc>
          <w:tcPr>
            <w:tcW w:w="99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8F6ABC5"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29.8</w:t>
            </w:r>
          </w:p>
        </w:tc>
        <w:tc>
          <w:tcPr>
            <w:tcW w:w="1368" w:type="pct"/>
            <w:tcBorders>
              <w:top w:val="single" w:sz="8" w:space="0" w:color="AEAEAE"/>
              <w:left w:val="single" w:sz="8" w:space="0" w:color="E0E0E0"/>
              <w:bottom w:val="single" w:sz="8" w:space="0" w:color="AEAEAE"/>
              <w:right w:val="nil"/>
            </w:tcBorders>
            <w:shd w:val="clear" w:color="auto" w:fill="FFFFFF"/>
            <w:vAlign w:val="center"/>
          </w:tcPr>
          <w:p w14:paraId="6A287B1B"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96.5</w:t>
            </w:r>
          </w:p>
        </w:tc>
      </w:tr>
      <w:tr w:rsidR="003E3072" w:rsidRPr="004504A9" w14:paraId="365A84BA" w14:textId="77777777" w:rsidTr="00083FDE">
        <w:trPr>
          <w:cantSplit/>
        </w:trPr>
        <w:tc>
          <w:tcPr>
            <w:tcW w:w="385" w:type="pct"/>
            <w:vMerge/>
            <w:tcBorders>
              <w:top w:val="single" w:sz="8" w:space="0" w:color="152935"/>
              <w:left w:val="nil"/>
              <w:bottom w:val="single" w:sz="8" w:space="0" w:color="152935"/>
              <w:right w:val="nil"/>
            </w:tcBorders>
            <w:shd w:val="clear" w:color="auto" w:fill="E0E0E0"/>
          </w:tcPr>
          <w:p w14:paraId="78706156" w14:textId="77777777" w:rsidR="003E3072" w:rsidRPr="004504A9" w:rsidRDefault="003E3072" w:rsidP="00083FDE">
            <w:pPr>
              <w:autoSpaceDE w:val="0"/>
              <w:autoSpaceDN w:val="0"/>
              <w:adjustRightInd w:val="0"/>
              <w:spacing w:after="0" w:line="240" w:lineRule="auto"/>
              <w:jc w:val="left"/>
              <w:rPr>
                <w:rFonts w:cs="Times New Roman"/>
                <w:szCs w:val="26"/>
              </w:rPr>
            </w:pPr>
          </w:p>
        </w:tc>
        <w:tc>
          <w:tcPr>
            <w:tcW w:w="983" w:type="pct"/>
            <w:tcBorders>
              <w:top w:val="single" w:sz="8" w:space="0" w:color="AEAEAE"/>
              <w:left w:val="nil"/>
              <w:bottom w:val="single" w:sz="8" w:space="0" w:color="AEAEAE"/>
              <w:right w:val="nil"/>
            </w:tcBorders>
            <w:shd w:val="clear" w:color="auto" w:fill="E0E0E0"/>
          </w:tcPr>
          <w:p w14:paraId="0A532AB7"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Other, specify</w:t>
            </w:r>
          </w:p>
        </w:tc>
        <w:tc>
          <w:tcPr>
            <w:tcW w:w="660" w:type="pct"/>
            <w:tcBorders>
              <w:top w:val="single" w:sz="8" w:space="0" w:color="AEAEAE"/>
              <w:left w:val="nil"/>
              <w:bottom w:val="single" w:sz="8" w:space="0" w:color="AEAEAE"/>
              <w:right w:val="single" w:sz="8" w:space="0" w:color="E0E0E0"/>
            </w:tcBorders>
            <w:shd w:val="clear" w:color="auto" w:fill="FFFFFF"/>
            <w:vAlign w:val="center"/>
          </w:tcPr>
          <w:p w14:paraId="339A555F"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2</w:t>
            </w:r>
          </w:p>
        </w:tc>
        <w:tc>
          <w:tcPr>
            <w:tcW w:w="613"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2C9DB67"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99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4F2D99B"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3.5</w:t>
            </w:r>
          </w:p>
        </w:tc>
        <w:tc>
          <w:tcPr>
            <w:tcW w:w="1368" w:type="pct"/>
            <w:tcBorders>
              <w:top w:val="single" w:sz="8" w:space="0" w:color="AEAEAE"/>
              <w:left w:val="single" w:sz="8" w:space="0" w:color="E0E0E0"/>
              <w:bottom w:val="single" w:sz="8" w:space="0" w:color="AEAEAE"/>
              <w:right w:val="nil"/>
            </w:tcBorders>
            <w:shd w:val="clear" w:color="auto" w:fill="FFFFFF"/>
            <w:vAlign w:val="center"/>
          </w:tcPr>
          <w:p w14:paraId="0392EB53" w14:textId="77777777" w:rsidR="003E3072" w:rsidRPr="00180706" w:rsidRDefault="003E3072" w:rsidP="00083FDE">
            <w:pPr>
              <w:autoSpaceDE w:val="0"/>
              <w:autoSpaceDN w:val="0"/>
              <w:adjustRightInd w:val="0"/>
              <w:spacing w:after="0" w:line="320" w:lineRule="atLeast"/>
              <w:ind w:left="60" w:right="60"/>
              <w:jc w:val="left"/>
              <w:rPr>
                <w:rFonts w:cs="Times New Roman"/>
                <w:color w:val="000000"/>
                <w:szCs w:val="26"/>
              </w:rPr>
            </w:pPr>
            <w:r>
              <w:rPr>
                <w:rFonts w:cs="Times New Roman"/>
                <w:color w:val="000000"/>
                <w:szCs w:val="26"/>
              </w:rPr>
              <w:t xml:space="preserve">                          </w:t>
            </w:r>
            <w:r w:rsidRPr="00180706">
              <w:rPr>
                <w:rFonts w:cs="Times New Roman"/>
                <w:color w:val="000000"/>
                <w:szCs w:val="26"/>
              </w:rPr>
              <w:t>100.0</w:t>
            </w:r>
          </w:p>
        </w:tc>
      </w:tr>
      <w:tr w:rsidR="003E3072" w:rsidRPr="004504A9" w14:paraId="41B2E878" w14:textId="77777777" w:rsidTr="00083FDE">
        <w:trPr>
          <w:cantSplit/>
        </w:trPr>
        <w:tc>
          <w:tcPr>
            <w:tcW w:w="385" w:type="pct"/>
            <w:vMerge/>
            <w:tcBorders>
              <w:top w:val="single" w:sz="8" w:space="0" w:color="152935"/>
              <w:left w:val="nil"/>
              <w:bottom w:val="single" w:sz="8" w:space="0" w:color="152935"/>
              <w:right w:val="nil"/>
            </w:tcBorders>
            <w:shd w:val="clear" w:color="auto" w:fill="E0E0E0"/>
          </w:tcPr>
          <w:p w14:paraId="49A2A88A" w14:textId="77777777" w:rsidR="003E3072" w:rsidRPr="004504A9" w:rsidRDefault="003E3072" w:rsidP="00083FDE">
            <w:pPr>
              <w:autoSpaceDE w:val="0"/>
              <w:autoSpaceDN w:val="0"/>
              <w:adjustRightInd w:val="0"/>
              <w:spacing w:after="0" w:line="240" w:lineRule="auto"/>
              <w:jc w:val="left"/>
              <w:rPr>
                <w:rFonts w:cs="Times New Roman"/>
                <w:szCs w:val="26"/>
              </w:rPr>
            </w:pPr>
          </w:p>
        </w:tc>
        <w:tc>
          <w:tcPr>
            <w:tcW w:w="983" w:type="pct"/>
            <w:tcBorders>
              <w:top w:val="single" w:sz="8" w:space="0" w:color="AEAEAE"/>
              <w:left w:val="nil"/>
              <w:bottom w:val="single" w:sz="8" w:space="0" w:color="152935"/>
              <w:right w:val="nil"/>
            </w:tcBorders>
            <w:shd w:val="clear" w:color="auto" w:fill="E0E0E0"/>
          </w:tcPr>
          <w:p w14:paraId="00288F3A" w14:textId="77777777" w:rsidR="003E3072" w:rsidRPr="004504A9" w:rsidRDefault="003E3072" w:rsidP="00083FDE">
            <w:pPr>
              <w:autoSpaceDE w:val="0"/>
              <w:autoSpaceDN w:val="0"/>
              <w:adjustRightInd w:val="0"/>
              <w:spacing w:after="0" w:line="320" w:lineRule="atLeast"/>
              <w:ind w:left="60" w:right="60"/>
              <w:jc w:val="left"/>
              <w:rPr>
                <w:rFonts w:cs="Times New Roman"/>
                <w:szCs w:val="26"/>
              </w:rPr>
            </w:pPr>
            <w:r w:rsidRPr="004504A9">
              <w:rPr>
                <w:rFonts w:cs="Times New Roman"/>
                <w:szCs w:val="26"/>
              </w:rPr>
              <w:t>Total</w:t>
            </w:r>
          </w:p>
        </w:tc>
        <w:tc>
          <w:tcPr>
            <w:tcW w:w="660" w:type="pct"/>
            <w:tcBorders>
              <w:top w:val="single" w:sz="8" w:space="0" w:color="AEAEAE"/>
              <w:left w:val="nil"/>
              <w:bottom w:val="single" w:sz="8" w:space="0" w:color="152935"/>
              <w:right w:val="single" w:sz="8" w:space="0" w:color="E0E0E0"/>
            </w:tcBorders>
            <w:shd w:val="clear" w:color="auto" w:fill="FFFFFF"/>
          </w:tcPr>
          <w:p w14:paraId="2F0B566C" w14:textId="77777777" w:rsidR="003E3072" w:rsidRPr="004504A9" w:rsidRDefault="003E3072" w:rsidP="00083FDE">
            <w:pPr>
              <w:autoSpaceDE w:val="0"/>
              <w:autoSpaceDN w:val="0"/>
              <w:adjustRightInd w:val="0"/>
              <w:spacing w:after="0" w:line="320" w:lineRule="atLeast"/>
              <w:ind w:left="60" w:right="60"/>
              <w:jc w:val="right"/>
              <w:rPr>
                <w:rFonts w:cs="Times New Roman"/>
                <w:szCs w:val="26"/>
              </w:rPr>
            </w:pPr>
            <w:r w:rsidRPr="004504A9">
              <w:rPr>
                <w:rFonts w:cs="Times New Roman"/>
                <w:szCs w:val="26"/>
              </w:rPr>
              <w:t>57</w:t>
            </w:r>
          </w:p>
        </w:tc>
        <w:tc>
          <w:tcPr>
            <w:tcW w:w="613" w:type="pct"/>
            <w:tcBorders>
              <w:top w:val="single" w:sz="8" w:space="0" w:color="AEAEAE"/>
              <w:left w:val="single" w:sz="8" w:space="0" w:color="E0E0E0"/>
              <w:bottom w:val="single" w:sz="8" w:space="0" w:color="152935"/>
              <w:right w:val="single" w:sz="8" w:space="0" w:color="E0E0E0"/>
            </w:tcBorders>
            <w:shd w:val="clear" w:color="auto" w:fill="FFFFFF"/>
          </w:tcPr>
          <w:p w14:paraId="60FF4979" w14:textId="77777777" w:rsidR="003E3072" w:rsidRPr="004504A9" w:rsidRDefault="003E3072" w:rsidP="00083FDE">
            <w:pPr>
              <w:autoSpaceDE w:val="0"/>
              <w:autoSpaceDN w:val="0"/>
              <w:adjustRightInd w:val="0"/>
              <w:spacing w:after="0" w:line="320" w:lineRule="atLeast"/>
              <w:ind w:left="60" w:right="60"/>
              <w:jc w:val="right"/>
              <w:rPr>
                <w:rFonts w:cs="Times New Roman"/>
                <w:szCs w:val="26"/>
              </w:rPr>
            </w:pPr>
            <w:r w:rsidRPr="004504A9">
              <w:rPr>
                <w:rFonts w:cs="Times New Roman"/>
                <w:szCs w:val="26"/>
              </w:rPr>
              <w:t>100.0</w:t>
            </w:r>
          </w:p>
        </w:tc>
        <w:tc>
          <w:tcPr>
            <w:tcW w:w="991" w:type="pct"/>
            <w:tcBorders>
              <w:top w:val="single" w:sz="8" w:space="0" w:color="AEAEAE"/>
              <w:left w:val="single" w:sz="8" w:space="0" w:color="E0E0E0"/>
              <w:bottom w:val="single" w:sz="8" w:space="0" w:color="152935"/>
              <w:right w:val="single" w:sz="8" w:space="0" w:color="E0E0E0"/>
            </w:tcBorders>
            <w:shd w:val="clear" w:color="auto" w:fill="FFFFFF"/>
          </w:tcPr>
          <w:p w14:paraId="3CB27FD3" w14:textId="77777777" w:rsidR="003E3072" w:rsidRPr="004504A9" w:rsidRDefault="003E3072" w:rsidP="00083FDE">
            <w:pPr>
              <w:autoSpaceDE w:val="0"/>
              <w:autoSpaceDN w:val="0"/>
              <w:adjustRightInd w:val="0"/>
              <w:spacing w:after="0" w:line="320" w:lineRule="atLeast"/>
              <w:ind w:left="60" w:right="60"/>
              <w:jc w:val="right"/>
              <w:rPr>
                <w:rFonts w:cs="Times New Roman"/>
                <w:szCs w:val="26"/>
              </w:rPr>
            </w:pPr>
            <w:r w:rsidRPr="004504A9">
              <w:rPr>
                <w:rFonts w:cs="Times New Roman"/>
                <w:szCs w:val="26"/>
              </w:rPr>
              <w:t>100.0</w:t>
            </w:r>
          </w:p>
        </w:tc>
        <w:tc>
          <w:tcPr>
            <w:tcW w:w="1368" w:type="pct"/>
            <w:tcBorders>
              <w:top w:val="single" w:sz="8" w:space="0" w:color="AEAEAE"/>
              <w:left w:val="single" w:sz="8" w:space="0" w:color="E0E0E0"/>
              <w:bottom w:val="single" w:sz="8" w:space="0" w:color="152935"/>
              <w:right w:val="nil"/>
            </w:tcBorders>
            <w:shd w:val="clear" w:color="auto" w:fill="FFFFFF"/>
            <w:vAlign w:val="center"/>
          </w:tcPr>
          <w:p w14:paraId="26DE8577" w14:textId="77777777" w:rsidR="003E3072" w:rsidRPr="004504A9" w:rsidRDefault="003E3072" w:rsidP="00083FDE">
            <w:pPr>
              <w:autoSpaceDE w:val="0"/>
              <w:autoSpaceDN w:val="0"/>
              <w:adjustRightInd w:val="0"/>
              <w:spacing w:after="0" w:line="240" w:lineRule="auto"/>
              <w:jc w:val="left"/>
              <w:rPr>
                <w:rFonts w:cs="Times New Roman"/>
                <w:szCs w:val="26"/>
              </w:rPr>
            </w:pPr>
          </w:p>
        </w:tc>
      </w:tr>
    </w:tbl>
    <w:p w14:paraId="078D0CF4" w14:textId="78E959BA" w:rsidR="003E3072" w:rsidRPr="00C300D3" w:rsidRDefault="003E3072" w:rsidP="003E3072">
      <w:pPr>
        <w:rPr>
          <w:b/>
        </w:rPr>
      </w:pPr>
      <w:r w:rsidRPr="00C300D3">
        <w:rPr>
          <w:b/>
        </w:rPr>
        <w:t>Source: Primary data</w:t>
      </w:r>
      <w:r>
        <w:rPr>
          <w:b/>
        </w:rPr>
        <w:t xml:space="preserve"> (20</w:t>
      </w:r>
      <w:r w:rsidR="0081799F">
        <w:rPr>
          <w:b/>
        </w:rPr>
        <w:t>21</w:t>
      </w:r>
      <w:r>
        <w:rPr>
          <w:b/>
        </w:rPr>
        <w:t>)</w:t>
      </w:r>
    </w:p>
    <w:p w14:paraId="714AEC3E" w14:textId="04B9B0D6" w:rsidR="003E3072" w:rsidRDefault="003E3072" w:rsidP="003E3072">
      <w:r>
        <w:t xml:space="preserve">Results in Table </w:t>
      </w:r>
      <w:r w:rsidR="00B53827">
        <w:t>3.5</w:t>
      </w:r>
      <w:r>
        <w:t xml:space="preserve"> indicate that 56.1% had Bachelor’s degree, 29.8% had Master’s degree, 7% had Diploma, 3.5% had certificate and 3.5% specified that they had academic qualifications in </w:t>
      </w:r>
      <w:r>
        <w:lastRenderedPageBreak/>
        <w:t xml:space="preserve">Postgraduate Diplomas. The results can be implied to mean that majority of the respondents had prior knowledge and a clear understanding about how the </w:t>
      </w:r>
      <w:r w:rsidR="00C15E7D">
        <w:t xml:space="preserve">bank has </w:t>
      </w:r>
      <w:r w:rsidR="00F05095">
        <w:t>endeavored</w:t>
      </w:r>
      <w:r w:rsidR="00C15E7D">
        <w:t xml:space="preserve"> to enhance its financial performance through financial management practices.</w:t>
      </w:r>
    </w:p>
    <w:p w14:paraId="4825191B" w14:textId="2A9355AF" w:rsidR="001D316A" w:rsidRPr="000B7EA0" w:rsidRDefault="001D316A" w:rsidP="001D316A">
      <w:pPr>
        <w:pStyle w:val="Heading1"/>
      </w:pPr>
      <w:bookmarkStart w:id="163" w:name="_Toc92994189"/>
      <w:r w:rsidRPr="000B7EA0">
        <w:t>Sampling methods</w:t>
      </w:r>
      <w:bookmarkEnd w:id="120"/>
      <w:bookmarkEnd w:id="128"/>
      <w:bookmarkEnd w:id="163"/>
    </w:p>
    <w:p w14:paraId="52410835" w14:textId="51D23E3D" w:rsidR="001D316A" w:rsidRPr="00E81D3C" w:rsidRDefault="001D316A" w:rsidP="001D316A">
      <w:r w:rsidRPr="00E81D3C">
        <w:t>The researcher use</w:t>
      </w:r>
      <w:r w:rsidR="003E2116">
        <w:t>d</w:t>
      </w:r>
      <w:r w:rsidRPr="00E81D3C">
        <w:t xml:space="preserve"> purposive method of sampling to select respondents from </w:t>
      </w:r>
      <w:r>
        <w:t>department heads, committee members and supervisors</w:t>
      </w:r>
      <w:r w:rsidRPr="00E81D3C">
        <w:t xml:space="preserve">; these </w:t>
      </w:r>
      <w:r w:rsidR="003E2116">
        <w:t>were</w:t>
      </w:r>
      <w:r w:rsidRPr="00E81D3C">
        <w:t xml:space="preserve"> expected to have firsthand information about the study variables. This method </w:t>
      </w:r>
      <w:r w:rsidR="003E2116">
        <w:t>was</w:t>
      </w:r>
      <w:r w:rsidRPr="00E81D3C">
        <w:t xml:space="preserve"> important because it is dictated by the nature of the study which aims at getting information from specific respondents. </w:t>
      </w:r>
    </w:p>
    <w:p w14:paraId="3AEABBA8" w14:textId="6B345FE0" w:rsidR="00F41E61" w:rsidRDefault="001D316A" w:rsidP="001D316A">
      <w:pPr>
        <w:rPr>
          <w:rFonts w:cs="Times New Roman"/>
          <w:szCs w:val="24"/>
        </w:rPr>
      </w:pPr>
      <w:r>
        <w:rPr>
          <w:rFonts w:cs="Times New Roman"/>
          <w:szCs w:val="24"/>
        </w:rPr>
        <w:t xml:space="preserve">Simple random sampling </w:t>
      </w:r>
      <w:r w:rsidR="003E2116">
        <w:rPr>
          <w:rFonts w:cs="Times New Roman"/>
          <w:szCs w:val="24"/>
        </w:rPr>
        <w:t>was</w:t>
      </w:r>
      <w:r>
        <w:rPr>
          <w:rFonts w:cs="Times New Roman"/>
          <w:szCs w:val="24"/>
        </w:rPr>
        <w:t xml:space="preserve"> </w:t>
      </w:r>
      <w:r w:rsidRPr="000B7EA0">
        <w:rPr>
          <w:rFonts w:cs="Times New Roman"/>
          <w:szCs w:val="24"/>
        </w:rPr>
        <w:t xml:space="preserve">used to select respondents from the </w:t>
      </w:r>
      <w:r w:rsidR="00F41E61">
        <w:rPr>
          <w:rFonts w:cs="Times New Roman"/>
          <w:szCs w:val="24"/>
        </w:rPr>
        <w:t>support staff</w:t>
      </w:r>
      <w:r w:rsidRPr="000B7EA0">
        <w:rPr>
          <w:rFonts w:cs="Times New Roman"/>
          <w:szCs w:val="24"/>
        </w:rPr>
        <w:t xml:space="preserve"> respondents. In this study these respondents </w:t>
      </w:r>
      <w:r w:rsidR="003E2116">
        <w:rPr>
          <w:rFonts w:cs="Times New Roman"/>
          <w:szCs w:val="24"/>
        </w:rPr>
        <w:t>were</w:t>
      </w:r>
      <w:r w:rsidRPr="000B7EA0">
        <w:rPr>
          <w:rFonts w:cs="Times New Roman"/>
          <w:szCs w:val="24"/>
        </w:rPr>
        <w:t xml:space="preserve"> randomly selected to eliminate elements of bias in the research process by giving almost all respondents an equal chance to participate in the study.</w:t>
      </w:r>
    </w:p>
    <w:p w14:paraId="1B88C56C" w14:textId="77777777" w:rsidR="001D316A" w:rsidRPr="00E81D3C" w:rsidRDefault="001D316A" w:rsidP="001D316A">
      <w:pPr>
        <w:pStyle w:val="Heading1"/>
      </w:pPr>
      <w:bookmarkStart w:id="164" w:name="_Toc489136216"/>
      <w:bookmarkStart w:id="165" w:name="_Toc511589849"/>
      <w:bookmarkStart w:id="166" w:name="_Toc6385585"/>
      <w:bookmarkStart w:id="167" w:name="_Toc17970697"/>
      <w:bookmarkStart w:id="168" w:name="_Toc62021493"/>
      <w:bookmarkStart w:id="169" w:name="_Toc92994190"/>
      <w:r w:rsidRPr="00E81D3C">
        <w:t>Data collection sources</w:t>
      </w:r>
      <w:bookmarkEnd w:id="164"/>
      <w:bookmarkEnd w:id="165"/>
      <w:bookmarkEnd w:id="166"/>
      <w:bookmarkEnd w:id="167"/>
      <w:bookmarkEnd w:id="168"/>
      <w:bookmarkEnd w:id="169"/>
    </w:p>
    <w:p w14:paraId="690A858A" w14:textId="6F2CD32D" w:rsidR="001D316A" w:rsidRPr="00E81D3C" w:rsidRDefault="001D316A" w:rsidP="001D316A">
      <w:r w:rsidRPr="00E81D3C">
        <w:t xml:space="preserve">According to </w:t>
      </w:r>
      <w:r w:rsidRPr="00E81D3C">
        <w:rPr>
          <w:rStyle w:val="reference-text"/>
        </w:rPr>
        <w:t xml:space="preserve">Weiner, (1995), </w:t>
      </w:r>
      <w:r w:rsidRPr="00E81D3C">
        <w:t xml:space="preserve">data collection is a standout amongst the most essential stages in carrying on </w:t>
      </w:r>
      <w:r w:rsidR="003D1967" w:rsidRPr="00E81D3C">
        <w:t>research</w:t>
      </w:r>
      <w:r w:rsidRPr="00E81D3C">
        <w:t>. It helps in figuring out what sort of data is needed</w:t>
      </w:r>
      <w:r>
        <w:t>.</w:t>
      </w:r>
    </w:p>
    <w:p w14:paraId="53B20002" w14:textId="77777777" w:rsidR="001D316A" w:rsidRDefault="001D316A" w:rsidP="001D316A">
      <w:pPr>
        <w:pStyle w:val="Heading2"/>
      </w:pPr>
      <w:bookmarkStart w:id="170" w:name="_Toc92994191"/>
      <w:r w:rsidRPr="00E81D3C">
        <w:t>Primary data</w:t>
      </w:r>
      <w:bookmarkEnd w:id="170"/>
    </w:p>
    <w:p w14:paraId="6EB736BF" w14:textId="55967135" w:rsidR="001D316A" w:rsidRPr="00E81D3C" w:rsidRDefault="001D316A" w:rsidP="001D316A">
      <w:pPr>
        <w:tabs>
          <w:tab w:val="left" w:pos="2745"/>
        </w:tabs>
        <w:rPr>
          <w:b/>
        </w:rPr>
      </w:pPr>
      <w:r>
        <w:rPr>
          <w:rStyle w:val="ilfuvd"/>
          <w:rFonts w:eastAsiaTheme="majorEastAsia"/>
        </w:rPr>
        <w:t xml:space="preserve">Primary data is data that is collected by a researcher from first-hand sources. In this study, primary data </w:t>
      </w:r>
      <w:r w:rsidR="003D1967">
        <w:rPr>
          <w:rStyle w:val="ilfuvd"/>
          <w:rFonts w:eastAsiaTheme="majorEastAsia"/>
        </w:rPr>
        <w:t>was</w:t>
      </w:r>
      <w:r>
        <w:rPr>
          <w:rStyle w:val="ilfuvd"/>
          <w:rFonts w:eastAsiaTheme="majorEastAsia"/>
        </w:rPr>
        <w:t xml:space="preserve"> collected directly from primary sources with the aim of gathering richness of information from most reliable and informed respondents about the current situation of the study problem. </w:t>
      </w:r>
    </w:p>
    <w:p w14:paraId="05BC3E6B" w14:textId="77777777" w:rsidR="001D316A" w:rsidRDefault="001D316A" w:rsidP="001D316A">
      <w:pPr>
        <w:pStyle w:val="Heading2"/>
      </w:pPr>
      <w:bookmarkStart w:id="171" w:name="_Toc92994192"/>
      <w:r w:rsidRPr="00E81D3C">
        <w:t>Secondary data</w:t>
      </w:r>
      <w:bookmarkEnd w:id="171"/>
    </w:p>
    <w:p w14:paraId="21B33A42" w14:textId="3E1418C3" w:rsidR="001D316A" w:rsidRPr="000B7EA0" w:rsidRDefault="001D316A" w:rsidP="001D316A">
      <w:pPr>
        <w:rPr>
          <w:rFonts w:cs="Times New Roman"/>
          <w:szCs w:val="24"/>
        </w:rPr>
      </w:pPr>
      <w:r w:rsidRPr="00441F6A">
        <w:t>Secondary data is data gathered from studies, surveys, or experiments that have been run by other people or for another research. The current study gather</w:t>
      </w:r>
      <w:r w:rsidR="003D1967">
        <w:t>ed</w:t>
      </w:r>
      <w:r w:rsidRPr="00441F6A">
        <w:t xml:space="preserve"> information from secondary sources </w:t>
      </w:r>
      <w:r w:rsidRPr="00441F6A">
        <w:lastRenderedPageBreak/>
        <w:t>because it ha</w:t>
      </w:r>
      <w:r w:rsidR="003D1967">
        <w:t>d</w:t>
      </w:r>
      <w:r w:rsidRPr="00441F6A">
        <w:t xml:space="preserve"> a pre-established degree of</w:t>
      </w:r>
      <w:r>
        <w:t xml:space="preserve"> validity and reliability</w:t>
      </w:r>
      <w:r w:rsidRPr="00441F6A">
        <w:t xml:space="preserve"> which need</w:t>
      </w:r>
      <w:r>
        <w:t>ed</w:t>
      </w:r>
      <w:r w:rsidRPr="00441F6A">
        <w:t xml:space="preserve"> not </w:t>
      </w:r>
      <w:r>
        <w:t xml:space="preserve">to </w:t>
      </w:r>
      <w:r w:rsidRPr="00441F6A">
        <w:t>be re-examined by the researcher.</w:t>
      </w:r>
    </w:p>
    <w:p w14:paraId="73CEAFF8" w14:textId="77777777" w:rsidR="001D316A" w:rsidRPr="000B7EA0" w:rsidRDefault="001D316A" w:rsidP="001D316A">
      <w:pPr>
        <w:pStyle w:val="Heading1"/>
      </w:pPr>
      <w:bookmarkStart w:id="172" w:name="_Toc483820391"/>
      <w:bookmarkStart w:id="173" w:name="_Toc485761752"/>
      <w:bookmarkStart w:id="174" w:name="_Toc92994193"/>
      <w:r w:rsidRPr="000B7EA0">
        <w:t>Data collection methods</w:t>
      </w:r>
      <w:bookmarkEnd w:id="172"/>
      <w:bookmarkEnd w:id="173"/>
      <w:bookmarkEnd w:id="174"/>
    </w:p>
    <w:p w14:paraId="5B41AD8F" w14:textId="51730D88" w:rsidR="001D316A" w:rsidRPr="000B7EA0" w:rsidRDefault="001D316A" w:rsidP="001D316A">
      <w:pPr>
        <w:rPr>
          <w:rFonts w:cs="Times New Roman"/>
          <w:szCs w:val="24"/>
        </w:rPr>
      </w:pPr>
      <w:r>
        <w:rPr>
          <w:rFonts w:cs="Times New Roman"/>
          <w:szCs w:val="24"/>
        </w:rPr>
        <w:t xml:space="preserve">Primary data </w:t>
      </w:r>
      <w:r w:rsidR="003D1967">
        <w:rPr>
          <w:rFonts w:cs="Times New Roman"/>
          <w:szCs w:val="24"/>
        </w:rPr>
        <w:t>was</w:t>
      </w:r>
      <w:r>
        <w:rPr>
          <w:rFonts w:cs="Times New Roman"/>
          <w:szCs w:val="24"/>
        </w:rPr>
        <w:t xml:space="preserve"> </w:t>
      </w:r>
      <w:r w:rsidRPr="000B7EA0">
        <w:rPr>
          <w:rFonts w:cs="Times New Roman"/>
          <w:szCs w:val="24"/>
        </w:rPr>
        <w:t xml:space="preserve">collected </w:t>
      </w:r>
      <w:r>
        <w:rPr>
          <w:rFonts w:cs="Times New Roman"/>
          <w:szCs w:val="24"/>
        </w:rPr>
        <w:t xml:space="preserve">by </w:t>
      </w:r>
      <w:r w:rsidRPr="000B7EA0">
        <w:rPr>
          <w:rFonts w:cs="Times New Roman"/>
          <w:szCs w:val="24"/>
        </w:rPr>
        <w:t>interviewing and focus group discussion methods in order to s</w:t>
      </w:r>
      <w:r>
        <w:rPr>
          <w:rFonts w:cs="Times New Roman"/>
          <w:szCs w:val="24"/>
        </w:rPr>
        <w:t>ave time. Secondary data is</w:t>
      </w:r>
      <w:r w:rsidRPr="000B7EA0">
        <w:rPr>
          <w:rFonts w:cs="Times New Roman"/>
          <w:szCs w:val="24"/>
        </w:rPr>
        <w:t xml:space="preserve"> collected through document reviews.</w:t>
      </w:r>
    </w:p>
    <w:p w14:paraId="01AC3985" w14:textId="77777777" w:rsidR="001D316A" w:rsidRPr="000B7EA0" w:rsidRDefault="001D316A" w:rsidP="001D316A">
      <w:pPr>
        <w:pStyle w:val="Heading2"/>
      </w:pPr>
      <w:bookmarkStart w:id="175" w:name="_Toc483820392"/>
      <w:bookmarkStart w:id="176" w:name="_Toc485761753"/>
      <w:bookmarkStart w:id="177" w:name="_Toc92994194"/>
      <w:r w:rsidRPr="000B7EA0">
        <w:t>Interviewing</w:t>
      </w:r>
      <w:bookmarkEnd w:id="175"/>
      <w:bookmarkEnd w:id="176"/>
      <w:bookmarkEnd w:id="177"/>
    </w:p>
    <w:p w14:paraId="47274C61" w14:textId="63CDD41C" w:rsidR="001D316A" w:rsidRPr="000B7EA0" w:rsidRDefault="001D316A" w:rsidP="001D316A">
      <w:pPr>
        <w:rPr>
          <w:rFonts w:cs="Times New Roman"/>
          <w:szCs w:val="24"/>
        </w:rPr>
      </w:pPr>
      <w:r w:rsidRPr="000B7EA0">
        <w:rPr>
          <w:rFonts w:cs="Times New Roman"/>
          <w:szCs w:val="24"/>
        </w:rPr>
        <w:t>In</w:t>
      </w:r>
      <w:r>
        <w:rPr>
          <w:rFonts w:cs="Times New Roman"/>
          <w:szCs w:val="24"/>
        </w:rPr>
        <w:t xml:space="preserve"> this study, the researcher </w:t>
      </w:r>
      <w:r w:rsidRPr="000B7EA0">
        <w:rPr>
          <w:rFonts w:cs="Times New Roman"/>
          <w:szCs w:val="24"/>
        </w:rPr>
        <w:t>use</w:t>
      </w:r>
      <w:r w:rsidR="00443AE4">
        <w:rPr>
          <w:rFonts w:cs="Times New Roman"/>
          <w:szCs w:val="24"/>
        </w:rPr>
        <w:t>d</w:t>
      </w:r>
      <w:r w:rsidRPr="000B7EA0">
        <w:rPr>
          <w:rFonts w:cs="Times New Roman"/>
          <w:szCs w:val="24"/>
        </w:rPr>
        <w:t xml:space="preserve"> unstructured interviews on the entire distribution of the sample size. </w:t>
      </w:r>
      <w:r>
        <w:rPr>
          <w:rFonts w:cs="Times New Roman"/>
          <w:szCs w:val="24"/>
        </w:rPr>
        <w:t>The unstructured interviews</w:t>
      </w:r>
      <w:r w:rsidRPr="000B7EA0">
        <w:rPr>
          <w:rFonts w:cs="Times New Roman"/>
          <w:szCs w:val="24"/>
        </w:rPr>
        <w:t xml:space="preserve"> contain</w:t>
      </w:r>
      <w:r w:rsidR="005C74C3">
        <w:rPr>
          <w:rFonts w:cs="Times New Roman"/>
          <w:szCs w:val="24"/>
        </w:rPr>
        <w:t>ed</w:t>
      </w:r>
      <w:r w:rsidRPr="000B7EA0">
        <w:rPr>
          <w:rFonts w:cs="Times New Roman"/>
          <w:szCs w:val="24"/>
        </w:rPr>
        <w:t xml:space="preserve"> both closed-ended an</w:t>
      </w:r>
      <w:r>
        <w:rPr>
          <w:rFonts w:cs="Times New Roman"/>
          <w:szCs w:val="24"/>
        </w:rPr>
        <w:t xml:space="preserve">d open-ended questions that </w:t>
      </w:r>
      <w:r w:rsidR="005C74C3">
        <w:rPr>
          <w:rFonts w:cs="Times New Roman"/>
          <w:szCs w:val="24"/>
        </w:rPr>
        <w:t>were</w:t>
      </w:r>
      <w:r w:rsidRPr="000B7EA0">
        <w:rPr>
          <w:rFonts w:cs="Times New Roman"/>
          <w:szCs w:val="24"/>
        </w:rPr>
        <w:t xml:space="preserve"> asked in any order because this interview method is more flexible as questions can be adapted and changed depending on the res</w:t>
      </w:r>
      <w:r>
        <w:rPr>
          <w:rFonts w:cs="Times New Roman"/>
          <w:szCs w:val="24"/>
        </w:rPr>
        <w:t>pondent’s answer. The study</w:t>
      </w:r>
      <w:r w:rsidRPr="000B7EA0">
        <w:rPr>
          <w:rFonts w:cs="Times New Roman"/>
          <w:szCs w:val="24"/>
        </w:rPr>
        <w:t xml:space="preserve"> also use</w:t>
      </w:r>
      <w:r w:rsidR="005C74C3">
        <w:rPr>
          <w:rFonts w:cs="Times New Roman"/>
          <w:szCs w:val="24"/>
        </w:rPr>
        <w:t>d</w:t>
      </w:r>
      <w:r w:rsidRPr="000B7EA0">
        <w:rPr>
          <w:rFonts w:cs="Times New Roman"/>
          <w:szCs w:val="24"/>
        </w:rPr>
        <w:t xml:space="preserve"> group interviews with the support staff respondents of the study. This</w:t>
      </w:r>
      <w:r>
        <w:rPr>
          <w:rFonts w:cs="Times New Roman"/>
          <w:szCs w:val="24"/>
        </w:rPr>
        <w:t xml:space="preserve"> method of interviewing </w:t>
      </w:r>
      <w:r w:rsidR="00A615D8">
        <w:rPr>
          <w:rFonts w:cs="Times New Roman"/>
          <w:szCs w:val="24"/>
        </w:rPr>
        <w:t>was</w:t>
      </w:r>
      <w:r>
        <w:rPr>
          <w:rFonts w:cs="Times New Roman"/>
          <w:szCs w:val="24"/>
        </w:rPr>
        <w:t xml:space="preserve"> </w:t>
      </w:r>
      <w:r w:rsidRPr="000B7EA0">
        <w:rPr>
          <w:rFonts w:cs="Times New Roman"/>
          <w:szCs w:val="24"/>
        </w:rPr>
        <w:t>used to make sure the group interact with each other and not drift off topic.</w:t>
      </w:r>
    </w:p>
    <w:p w14:paraId="49A9ED65" w14:textId="77777777" w:rsidR="001D316A" w:rsidRDefault="001D316A" w:rsidP="001D316A">
      <w:pPr>
        <w:pStyle w:val="Heading2"/>
      </w:pPr>
      <w:bookmarkStart w:id="178" w:name="_Toc92994195"/>
      <w:bookmarkStart w:id="179" w:name="_Toc483820395"/>
      <w:bookmarkStart w:id="180" w:name="_Toc485761756"/>
      <w:r>
        <w:t>Questionnaire</w:t>
      </w:r>
      <w:r w:rsidRPr="00E81D3C">
        <w:t xml:space="preserve"> </w:t>
      </w:r>
      <w:r>
        <w:t xml:space="preserve">survey </w:t>
      </w:r>
      <w:r w:rsidRPr="00E81D3C">
        <w:t>method</w:t>
      </w:r>
      <w:bookmarkEnd w:id="178"/>
    </w:p>
    <w:p w14:paraId="17052977" w14:textId="2A9B9B2F" w:rsidR="001D316A" w:rsidRDefault="001D316A" w:rsidP="001D316A">
      <w:pPr>
        <w:pStyle w:val="ListParagraph"/>
        <w:ind w:left="0"/>
        <w:rPr>
          <w:rStyle w:val="ilfuvd"/>
          <w:rFonts w:eastAsiaTheme="majorEastAsia"/>
        </w:rPr>
      </w:pPr>
      <w:r>
        <w:rPr>
          <w:rStyle w:val="ilfuvd"/>
          <w:rFonts w:eastAsiaTheme="majorEastAsia"/>
        </w:rPr>
        <w:t>A survey questionnaire is a set of questions used in a survey (</w:t>
      </w:r>
      <w:r>
        <w:t xml:space="preserve">Andrea, </w:t>
      </w:r>
      <w:r w:rsidRPr="00E81D3C">
        <w:t>2014)</w:t>
      </w:r>
      <w:r>
        <w:rPr>
          <w:rStyle w:val="ilfuvd"/>
          <w:rFonts w:eastAsiaTheme="majorEastAsia"/>
        </w:rPr>
        <w:t xml:space="preserve">. The survey questionnaire is a type of data gathering method that is utilized to collect, analyze and interpret the different views of a group of people from a particular population. The method </w:t>
      </w:r>
      <w:r w:rsidR="00B06CD2">
        <w:rPr>
          <w:rStyle w:val="ilfuvd"/>
          <w:rFonts w:eastAsiaTheme="majorEastAsia"/>
        </w:rPr>
        <w:t>was</w:t>
      </w:r>
      <w:r>
        <w:rPr>
          <w:rStyle w:val="ilfuvd"/>
          <w:rFonts w:eastAsiaTheme="majorEastAsia"/>
        </w:rPr>
        <w:t xml:space="preserve"> used because data can be collected relatively quickly since the researcher </w:t>
      </w:r>
      <w:r w:rsidR="00B06CD2">
        <w:rPr>
          <w:rStyle w:val="ilfuvd"/>
          <w:rFonts w:eastAsiaTheme="majorEastAsia"/>
        </w:rPr>
        <w:t>did not</w:t>
      </w:r>
      <w:r>
        <w:rPr>
          <w:rStyle w:val="ilfuvd"/>
          <w:rFonts w:eastAsiaTheme="majorEastAsia"/>
        </w:rPr>
        <w:t xml:space="preserve"> need to be present when the questionnaires </w:t>
      </w:r>
      <w:r w:rsidR="00A54130">
        <w:rPr>
          <w:rStyle w:val="ilfuvd"/>
          <w:rFonts w:eastAsiaTheme="majorEastAsia"/>
        </w:rPr>
        <w:t>were</w:t>
      </w:r>
      <w:r>
        <w:rPr>
          <w:rStyle w:val="ilfuvd"/>
          <w:rFonts w:eastAsiaTheme="majorEastAsia"/>
        </w:rPr>
        <w:t xml:space="preserve"> being completed.</w:t>
      </w:r>
    </w:p>
    <w:p w14:paraId="1C569D9F" w14:textId="77777777" w:rsidR="004133AF" w:rsidRDefault="004133AF">
      <w:pPr>
        <w:spacing w:line="259" w:lineRule="auto"/>
        <w:jc w:val="left"/>
        <w:rPr>
          <w:rFonts w:eastAsiaTheme="majorEastAsia" w:cstheme="majorBidi"/>
          <w:b/>
          <w:szCs w:val="32"/>
        </w:rPr>
      </w:pPr>
      <w:bookmarkStart w:id="181" w:name="_Toc92994196"/>
      <w:r>
        <w:br w:type="page"/>
      </w:r>
    </w:p>
    <w:p w14:paraId="3C1471AE" w14:textId="534F17F3" w:rsidR="001D316A" w:rsidRPr="000B7EA0" w:rsidRDefault="001D316A" w:rsidP="001D316A">
      <w:pPr>
        <w:pStyle w:val="Heading1"/>
      </w:pPr>
      <w:r w:rsidRPr="000B7EA0">
        <w:lastRenderedPageBreak/>
        <w:t>Data collection instruments</w:t>
      </w:r>
      <w:bookmarkEnd w:id="179"/>
      <w:bookmarkEnd w:id="180"/>
      <w:bookmarkEnd w:id="181"/>
    </w:p>
    <w:p w14:paraId="7759E392" w14:textId="77777777" w:rsidR="001D316A" w:rsidRPr="000B7EA0" w:rsidRDefault="001D316A" w:rsidP="001D316A">
      <w:pPr>
        <w:rPr>
          <w:rFonts w:cs="Times New Roman"/>
          <w:szCs w:val="24"/>
        </w:rPr>
      </w:pPr>
      <w:r w:rsidRPr="000B7EA0">
        <w:rPr>
          <w:rFonts w:cs="Times New Roman"/>
          <w:szCs w:val="24"/>
        </w:rPr>
        <w:t>These can be referred to as devices that are used to collect data.</w:t>
      </w:r>
    </w:p>
    <w:p w14:paraId="4E7C3D31" w14:textId="77777777" w:rsidR="001D316A" w:rsidRPr="000B7EA0" w:rsidRDefault="001D316A" w:rsidP="001D316A">
      <w:pPr>
        <w:pStyle w:val="Heading2"/>
      </w:pPr>
      <w:bookmarkStart w:id="182" w:name="_Toc483820396"/>
      <w:bookmarkStart w:id="183" w:name="_Toc485761757"/>
      <w:bookmarkStart w:id="184" w:name="_Toc92994197"/>
      <w:r w:rsidRPr="000B7EA0">
        <w:t>Self-administered questionnaire</w:t>
      </w:r>
      <w:bookmarkEnd w:id="182"/>
      <w:bookmarkEnd w:id="183"/>
      <w:bookmarkEnd w:id="184"/>
    </w:p>
    <w:p w14:paraId="0F446309" w14:textId="739F13A8" w:rsidR="001D316A" w:rsidRPr="000B7EA0" w:rsidRDefault="001D316A" w:rsidP="001D316A">
      <w:pPr>
        <w:rPr>
          <w:rFonts w:cs="Times New Roman"/>
          <w:szCs w:val="24"/>
        </w:rPr>
      </w:pPr>
      <w:r>
        <w:rPr>
          <w:rFonts w:cs="Times New Roman"/>
          <w:szCs w:val="24"/>
        </w:rPr>
        <w:t>This is the main research instrument that is</w:t>
      </w:r>
      <w:r w:rsidRPr="000B7EA0">
        <w:rPr>
          <w:rFonts w:cs="Times New Roman"/>
          <w:szCs w:val="24"/>
        </w:rPr>
        <w:t xml:space="preserve"> used to gather primary data from the individual resp</w:t>
      </w:r>
      <w:r>
        <w:rPr>
          <w:rFonts w:cs="Times New Roman"/>
          <w:szCs w:val="24"/>
        </w:rPr>
        <w:t xml:space="preserve">ondents. The questionnaire </w:t>
      </w:r>
      <w:r w:rsidRPr="000B7EA0">
        <w:rPr>
          <w:rFonts w:cs="Times New Roman"/>
          <w:szCs w:val="24"/>
        </w:rPr>
        <w:t>contain</w:t>
      </w:r>
      <w:r w:rsidR="00761EDF">
        <w:rPr>
          <w:rFonts w:cs="Times New Roman"/>
          <w:szCs w:val="24"/>
        </w:rPr>
        <w:t>ed</w:t>
      </w:r>
      <w:r w:rsidRPr="000B7EA0">
        <w:rPr>
          <w:rFonts w:cs="Times New Roman"/>
          <w:szCs w:val="24"/>
        </w:rPr>
        <w:t xml:space="preserve"> both closed a</w:t>
      </w:r>
      <w:r>
        <w:rPr>
          <w:rFonts w:cs="Times New Roman"/>
          <w:szCs w:val="24"/>
        </w:rPr>
        <w:t>nd open-ended questions and</w:t>
      </w:r>
      <w:r w:rsidRPr="000B7EA0">
        <w:rPr>
          <w:rFonts w:cs="Times New Roman"/>
          <w:szCs w:val="24"/>
        </w:rPr>
        <w:t xml:space="preserve"> </w:t>
      </w:r>
      <w:r w:rsidR="00761EDF">
        <w:rPr>
          <w:rFonts w:cs="Times New Roman"/>
          <w:szCs w:val="24"/>
        </w:rPr>
        <w:t>sought</w:t>
      </w:r>
      <w:r w:rsidRPr="000B7EA0">
        <w:rPr>
          <w:rFonts w:cs="Times New Roman"/>
          <w:szCs w:val="24"/>
        </w:rPr>
        <w:t xml:space="preserve"> information from the respondents to get information on how </w:t>
      </w:r>
      <w:r>
        <w:rPr>
          <w:rFonts w:cs="Times New Roman"/>
          <w:szCs w:val="24"/>
        </w:rPr>
        <w:t>financial management practices</w:t>
      </w:r>
      <w:r w:rsidRPr="000B7EA0">
        <w:rPr>
          <w:rFonts w:cs="Times New Roman"/>
          <w:szCs w:val="24"/>
        </w:rPr>
        <w:t xml:space="preserve"> ha</w:t>
      </w:r>
      <w:r w:rsidR="00761EDF">
        <w:rPr>
          <w:rFonts w:cs="Times New Roman"/>
          <w:szCs w:val="24"/>
        </w:rPr>
        <w:t>ve</w:t>
      </w:r>
      <w:r w:rsidRPr="000B7EA0">
        <w:rPr>
          <w:rFonts w:cs="Times New Roman"/>
          <w:szCs w:val="24"/>
        </w:rPr>
        <w:t xml:space="preserve"> influenced </w:t>
      </w:r>
      <w:r>
        <w:rPr>
          <w:rFonts w:cs="Times New Roman"/>
          <w:szCs w:val="24"/>
        </w:rPr>
        <w:t xml:space="preserve">financial performance of financial institutions. Questionnaires </w:t>
      </w:r>
      <w:r w:rsidRPr="000B7EA0">
        <w:rPr>
          <w:rFonts w:cs="Times New Roman"/>
          <w:szCs w:val="24"/>
        </w:rPr>
        <w:t>enable</w:t>
      </w:r>
      <w:r w:rsidR="00761EDF">
        <w:rPr>
          <w:rFonts w:cs="Times New Roman"/>
          <w:szCs w:val="24"/>
        </w:rPr>
        <w:t>d</w:t>
      </w:r>
      <w:r w:rsidRPr="000B7EA0">
        <w:rPr>
          <w:rFonts w:cs="Times New Roman"/>
          <w:szCs w:val="24"/>
        </w:rPr>
        <w:t xml:space="preserve"> the researcher to not be present while being completed by responden</w:t>
      </w:r>
      <w:r>
        <w:rPr>
          <w:rFonts w:cs="Times New Roman"/>
          <w:szCs w:val="24"/>
        </w:rPr>
        <w:t xml:space="preserve">ts hence saves time. A total of 59 questionnaires </w:t>
      </w:r>
      <w:r w:rsidR="00C26223">
        <w:rPr>
          <w:rFonts w:cs="Times New Roman"/>
          <w:szCs w:val="24"/>
        </w:rPr>
        <w:t>were</w:t>
      </w:r>
      <w:r>
        <w:rPr>
          <w:rFonts w:cs="Times New Roman"/>
          <w:szCs w:val="24"/>
        </w:rPr>
        <w:t xml:space="preserve"> </w:t>
      </w:r>
      <w:r w:rsidRPr="000B7EA0">
        <w:rPr>
          <w:rFonts w:cs="Times New Roman"/>
          <w:szCs w:val="24"/>
        </w:rPr>
        <w:t>distributed comprising both closed and open-ended questions with instructions on how to be f</w:t>
      </w:r>
      <w:r>
        <w:rPr>
          <w:rFonts w:cs="Times New Roman"/>
          <w:szCs w:val="24"/>
        </w:rPr>
        <w:t xml:space="preserve">illed, as such respondents </w:t>
      </w:r>
      <w:r w:rsidRPr="000B7EA0">
        <w:rPr>
          <w:rFonts w:cs="Times New Roman"/>
          <w:szCs w:val="24"/>
        </w:rPr>
        <w:t xml:space="preserve">fill in appropriately to the best of their knowledge. </w:t>
      </w:r>
    </w:p>
    <w:p w14:paraId="4D9808C4" w14:textId="77777777" w:rsidR="001D316A" w:rsidRPr="000B7EA0" w:rsidRDefault="001D316A" w:rsidP="001D316A">
      <w:pPr>
        <w:pStyle w:val="Heading2"/>
      </w:pPr>
      <w:bookmarkStart w:id="185" w:name="_Toc483820397"/>
      <w:bookmarkStart w:id="186" w:name="_Toc485761758"/>
      <w:bookmarkStart w:id="187" w:name="_Toc92994198"/>
      <w:r w:rsidRPr="000B7EA0">
        <w:t>Interview guide</w:t>
      </w:r>
      <w:bookmarkEnd w:id="185"/>
      <w:bookmarkEnd w:id="186"/>
      <w:bookmarkEnd w:id="187"/>
    </w:p>
    <w:p w14:paraId="5C951F64" w14:textId="5A14228B" w:rsidR="001D316A" w:rsidRPr="000B7EA0" w:rsidRDefault="001D316A" w:rsidP="001D316A">
      <w:pPr>
        <w:rPr>
          <w:rFonts w:cs="Times New Roman"/>
          <w:szCs w:val="24"/>
        </w:rPr>
      </w:pPr>
      <w:r w:rsidRPr="000B7EA0">
        <w:rPr>
          <w:rFonts w:cs="Times New Roman"/>
          <w:szCs w:val="24"/>
          <w:lang w:val="af-ZA"/>
        </w:rPr>
        <w:t>For management of respondents</w:t>
      </w:r>
      <w:r>
        <w:rPr>
          <w:rFonts w:cs="Times New Roman"/>
          <w:szCs w:val="24"/>
          <w:lang w:val="af-ZA"/>
        </w:rPr>
        <w:t xml:space="preserve"> face to face interviews </w:t>
      </w:r>
      <w:r w:rsidR="003441E7">
        <w:rPr>
          <w:rFonts w:cs="Times New Roman"/>
          <w:szCs w:val="24"/>
          <w:lang w:val="af-ZA"/>
        </w:rPr>
        <w:t>were</w:t>
      </w:r>
      <w:r>
        <w:rPr>
          <w:rFonts w:cs="Times New Roman"/>
          <w:szCs w:val="24"/>
          <w:lang w:val="af-ZA"/>
        </w:rPr>
        <w:t xml:space="preserve"> </w:t>
      </w:r>
      <w:r w:rsidRPr="000B7EA0">
        <w:rPr>
          <w:rFonts w:cs="Times New Roman"/>
          <w:szCs w:val="24"/>
          <w:lang w:val="af-ZA"/>
        </w:rPr>
        <w:t>conducted alongside self administered questionnaires so as to enhance response to questions generally regarded as sensitive.</w:t>
      </w:r>
      <w:r>
        <w:rPr>
          <w:rFonts w:cs="Times New Roman"/>
          <w:szCs w:val="24"/>
        </w:rPr>
        <w:t xml:space="preserve"> The researcher </w:t>
      </w:r>
      <w:r w:rsidRPr="000B7EA0">
        <w:rPr>
          <w:rFonts w:cs="Times New Roman"/>
          <w:szCs w:val="24"/>
        </w:rPr>
        <w:t>use</w:t>
      </w:r>
      <w:r w:rsidR="006C73B3">
        <w:rPr>
          <w:rFonts w:cs="Times New Roman"/>
          <w:szCs w:val="24"/>
        </w:rPr>
        <w:t>d</w:t>
      </w:r>
      <w:r w:rsidRPr="000B7EA0">
        <w:rPr>
          <w:rFonts w:cs="Times New Roman"/>
          <w:szCs w:val="24"/>
        </w:rPr>
        <w:t xml:space="preserve"> structured and face to face interviews because they provide first</w:t>
      </w:r>
      <w:r>
        <w:rPr>
          <w:rFonts w:cs="Times New Roman"/>
          <w:szCs w:val="24"/>
        </w:rPr>
        <w:t xml:space="preserve">-hand information; data is </w:t>
      </w:r>
      <w:r w:rsidRPr="000B7EA0">
        <w:rPr>
          <w:rFonts w:cs="Times New Roman"/>
          <w:szCs w:val="24"/>
        </w:rPr>
        <w:t xml:space="preserve">collected because it is less costly and has the ability to clarify questions. In this </w:t>
      </w:r>
      <w:r>
        <w:rPr>
          <w:rFonts w:cs="Times New Roman"/>
          <w:szCs w:val="24"/>
        </w:rPr>
        <w:t xml:space="preserve">method, interview guide </w:t>
      </w:r>
      <w:r w:rsidR="00264103">
        <w:rPr>
          <w:rFonts w:cs="Times New Roman"/>
          <w:szCs w:val="24"/>
        </w:rPr>
        <w:t>was</w:t>
      </w:r>
      <w:r>
        <w:rPr>
          <w:rFonts w:cs="Times New Roman"/>
          <w:szCs w:val="24"/>
        </w:rPr>
        <w:t xml:space="preserve"> drafted and questions are</w:t>
      </w:r>
      <w:r w:rsidRPr="000B7EA0">
        <w:rPr>
          <w:rFonts w:cs="Times New Roman"/>
          <w:szCs w:val="24"/>
        </w:rPr>
        <w:t xml:space="preserve"> asked and then note responses corresponding the asked questions. </w:t>
      </w:r>
    </w:p>
    <w:p w14:paraId="5FE23783" w14:textId="77777777" w:rsidR="001D316A" w:rsidRPr="000B7EA0" w:rsidRDefault="001D316A" w:rsidP="001D316A">
      <w:pPr>
        <w:pStyle w:val="Heading1"/>
        <w:rPr>
          <w:rStyle w:val="Heading1Char"/>
          <w:rFonts w:cs="Times New Roman"/>
          <w:szCs w:val="24"/>
        </w:rPr>
      </w:pPr>
      <w:bookmarkStart w:id="188" w:name="_Toc483820399"/>
      <w:bookmarkStart w:id="189" w:name="_Toc485761760"/>
      <w:bookmarkStart w:id="190" w:name="_Toc92994199"/>
      <w:r w:rsidRPr="000B7EA0">
        <w:t>Validity and reliability of the instruments</w:t>
      </w:r>
      <w:bookmarkEnd w:id="188"/>
      <w:bookmarkEnd w:id="189"/>
      <w:bookmarkEnd w:id="190"/>
    </w:p>
    <w:p w14:paraId="047883EB" w14:textId="77777777" w:rsidR="001D316A" w:rsidRPr="000B7EA0" w:rsidRDefault="001D316A" w:rsidP="001D316A">
      <w:pPr>
        <w:pStyle w:val="Heading2"/>
      </w:pPr>
      <w:bookmarkStart w:id="191" w:name="_Toc483820400"/>
      <w:bookmarkStart w:id="192" w:name="_Toc485761761"/>
      <w:bookmarkStart w:id="193" w:name="_Toc92994200"/>
      <w:r w:rsidRPr="000B7EA0">
        <w:t>Validity of the instrument</w:t>
      </w:r>
      <w:bookmarkEnd w:id="191"/>
      <w:bookmarkEnd w:id="192"/>
      <w:bookmarkEnd w:id="193"/>
    </w:p>
    <w:p w14:paraId="1E69945B" w14:textId="4A2B8FC8" w:rsidR="001D316A" w:rsidRDefault="001D316A" w:rsidP="001D316A">
      <w:pPr>
        <w:rPr>
          <w:szCs w:val="24"/>
        </w:rPr>
      </w:pPr>
      <w:bookmarkStart w:id="194" w:name="_Toc483820401"/>
      <w:bookmarkStart w:id="195" w:name="_Toc485761762"/>
      <w:proofErr w:type="spellStart"/>
      <w:r w:rsidRPr="00E81D3C">
        <w:rPr>
          <w:szCs w:val="24"/>
        </w:rPr>
        <w:t>Cresswell</w:t>
      </w:r>
      <w:proofErr w:type="spellEnd"/>
      <w:r w:rsidRPr="00E81D3C">
        <w:rPr>
          <w:szCs w:val="24"/>
        </w:rPr>
        <w:t xml:space="preserve"> (1997) states that </w:t>
      </w:r>
      <w:r w:rsidRPr="00E81D3C">
        <w:rPr>
          <w:rStyle w:val="tgc"/>
          <w:bCs/>
        </w:rPr>
        <w:t>validity</w:t>
      </w:r>
      <w:r w:rsidRPr="00E81D3C">
        <w:rPr>
          <w:rStyle w:val="tgc"/>
        </w:rPr>
        <w:t xml:space="preserve"> is used to determine whether </w:t>
      </w:r>
      <w:r w:rsidRPr="00E81D3C">
        <w:rPr>
          <w:rStyle w:val="tgc"/>
          <w:bCs/>
        </w:rPr>
        <w:t>research</w:t>
      </w:r>
      <w:r>
        <w:rPr>
          <w:rStyle w:val="tgc"/>
          <w:bCs/>
        </w:rPr>
        <w:t xml:space="preserve"> </w:t>
      </w:r>
      <w:r w:rsidRPr="006B2A4C">
        <w:rPr>
          <w:rStyle w:val="tgc"/>
          <w:bCs/>
        </w:rPr>
        <w:t>instruments</w:t>
      </w:r>
      <w:r>
        <w:rPr>
          <w:rStyle w:val="tgc"/>
        </w:rPr>
        <w:t xml:space="preserve"> measure </w:t>
      </w:r>
      <w:r w:rsidRPr="00E81D3C">
        <w:rPr>
          <w:rStyle w:val="tgc"/>
        </w:rPr>
        <w:t xml:space="preserve">what it intended to measure and to approximate the truthfulness of the results. </w:t>
      </w:r>
      <w:r w:rsidRPr="00E81D3C">
        <w:rPr>
          <w:szCs w:val="24"/>
        </w:rPr>
        <w:t xml:space="preserve">A pre-test of the </w:t>
      </w:r>
      <w:r w:rsidRPr="00E81D3C">
        <w:rPr>
          <w:szCs w:val="24"/>
        </w:rPr>
        <w:lastRenderedPageBreak/>
        <w:t xml:space="preserve">research instrument to establish its validity </w:t>
      </w:r>
      <w:r w:rsidR="00264103">
        <w:rPr>
          <w:szCs w:val="24"/>
        </w:rPr>
        <w:t>was</w:t>
      </w:r>
      <w:r>
        <w:rPr>
          <w:szCs w:val="24"/>
        </w:rPr>
        <w:t xml:space="preserve"> </w:t>
      </w:r>
      <w:r w:rsidRPr="00E81D3C">
        <w:rPr>
          <w:szCs w:val="24"/>
        </w:rPr>
        <w:t xml:space="preserve">done. </w:t>
      </w:r>
      <w:r>
        <w:rPr>
          <w:szCs w:val="24"/>
        </w:rPr>
        <w:t xml:space="preserve">With the aim of completing the research in time, </w:t>
      </w:r>
      <w:r w:rsidRPr="00E81D3C">
        <w:rPr>
          <w:szCs w:val="24"/>
        </w:rPr>
        <w:t xml:space="preserve">the instrument </w:t>
      </w:r>
      <w:r w:rsidR="00264103">
        <w:rPr>
          <w:szCs w:val="24"/>
        </w:rPr>
        <w:t>was</w:t>
      </w:r>
      <w:r>
        <w:rPr>
          <w:szCs w:val="24"/>
        </w:rPr>
        <w:t xml:space="preserve"> </w:t>
      </w:r>
      <w:r w:rsidRPr="00E81D3C">
        <w:rPr>
          <w:szCs w:val="24"/>
        </w:rPr>
        <w:t>given to</w:t>
      </w:r>
      <w:r>
        <w:rPr>
          <w:szCs w:val="24"/>
        </w:rPr>
        <w:t xml:space="preserve"> only</w:t>
      </w:r>
      <w:r w:rsidRPr="00E81D3C">
        <w:rPr>
          <w:szCs w:val="24"/>
        </w:rPr>
        <w:t xml:space="preserve"> </w:t>
      </w:r>
      <w:r>
        <w:rPr>
          <w:szCs w:val="24"/>
        </w:rPr>
        <w:t>10</w:t>
      </w:r>
      <w:r w:rsidRPr="00E81D3C">
        <w:rPr>
          <w:szCs w:val="24"/>
        </w:rPr>
        <w:t xml:space="preserve"> experts who </w:t>
      </w:r>
      <w:r>
        <w:rPr>
          <w:szCs w:val="24"/>
        </w:rPr>
        <w:t>g</w:t>
      </w:r>
      <w:r w:rsidR="00264103">
        <w:rPr>
          <w:szCs w:val="24"/>
        </w:rPr>
        <w:t>a</w:t>
      </w:r>
      <w:r>
        <w:rPr>
          <w:szCs w:val="24"/>
        </w:rPr>
        <w:t>ve</w:t>
      </w:r>
      <w:r w:rsidRPr="00E81D3C">
        <w:rPr>
          <w:szCs w:val="24"/>
        </w:rPr>
        <w:t xml:space="preserve"> their opinions on the relevance of the questions using a 5- point scale of relevant to not relevant. Items that </w:t>
      </w:r>
      <w:r w:rsidR="00264103">
        <w:rPr>
          <w:szCs w:val="24"/>
        </w:rPr>
        <w:t>were</w:t>
      </w:r>
      <w:r>
        <w:rPr>
          <w:szCs w:val="24"/>
        </w:rPr>
        <w:t xml:space="preserve"> </w:t>
      </w:r>
      <w:r w:rsidRPr="00E81D3C">
        <w:rPr>
          <w:szCs w:val="24"/>
        </w:rPr>
        <w:t xml:space="preserve">found not to be relevant </w:t>
      </w:r>
      <w:r w:rsidR="00264103">
        <w:rPr>
          <w:szCs w:val="24"/>
        </w:rPr>
        <w:t>were</w:t>
      </w:r>
      <w:r>
        <w:rPr>
          <w:szCs w:val="24"/>
        </w:rPr>
        <w:t xml:space="preserve"> </w:t>
      </w:r>
      <w:r w:rsidRPr="00E81D3C">
        <w:rPr>
          <w:szCs w:val="24"/>
        </w:rPr>
        <w:t xml:space="preserve">eliminated and those found not to be understood </w:t>
      </w:r>
      <w:r w:rsidR="00264103">
        <w:rPr>
          <w:szCs w:val="24"/>
        </w:rPr>
        <w:t>were</w:t>
      </w:r>
      <w:r>
        <w:rPr>
          <w:szCs w:val="24"/>
        </w:rPr>
        <w:t xml:space="preserve"> </w:t>
      </w:r>
      <w:r w:rsidRPr="00E81D3C">
        <w:rPr>
          <w:szCs w:val="24"/>
        </w:rPr>
        <w:t xml:space="preserve">adjusted for </w:t>
      </w:r>
      <w:r>
        <w:rPr>
          <w:szCs w:val="24"/>
        </w:rPr>
        <w:t xml:space="preserve">clarity. The validity of the research instruments </w:t>
      </w:r>
      <w:r w:rsidR="00264103">
        <w:rPr>
          <w:szCs w:val="24"/>
        </w:rPr>
        <w:t>was</w:t>
      </w:r>
      <w:r>
        <w:rPr>
          <w:szCs w:val="24"/>
        </w:rPr>
        <w:t xml:space="preserve"> determined using the content validity ratio because the method can evaluate whether test items assess defined content of the study. </w:t>
      </w:r>
    </w:p>
    <w:p w14:paraId="536D338F" w14:textId="77777777" w:rsidR="001D316A" w:rsidRPr="000B7EA0" w:rsidRDefault="001D316A" w:rsidP="001D316A">
      <w:pPr>
        <w:pStyle w:val="Heading2"/>
      </w:pPr>
      <w:bookmarkStart w:id="196" w:name="_Toc92994201"/>
      <w:r w:rsidRPr="000B7EA0">
        <w:t>Reliability of the instrument</w:t>
      </w:r>
      <w:bookmarkEnd w:id="194"/>
      <w:bookmarkEnd w:id="195"/>
      <w:bookmarkEnd w:id="196"/>
    </w:p>
    <w:p w14:paraId="1F5FE040" w14:textId="4A875B50" w:rsidR="001D316A" w:rsidRDefault="001D316A" w:rsidP="001D316A">
      <w:pPr>
        <w:spacing w:after="0"/>
        <w:rPr>
          <w:rFonts w:cs="Times New Roman"/>
          <w:szCs w:val="24"/>
        </w:rPr>
      </w:pPr>
      <w:r w:rsidRPr="000B7EA0">
        <w:rPr>
          <w:rFonts w:cs="Times New Roman"/>
          <w:szCs w:val="24"/>
        </w:rPr>
        <w:t xml:space="preserve">Reliability of the questionnaire items </w:t>
      </w:r>
      <w:r w:rsidR="00264103">
        <w:rPr>
          <w:rFonts w:cs="Times New Roman"/>
          <w:szCs w:val="24"/>
        </w:rPr>
        <w:t>was</w:t>
      </w:r>
      <w:r>
        <w:rPr>
          <w:rFonts w:cs="Times New Roman"/>
          <w:szCs w:val="24"/>
        </w:rPr>
        <w:t xml:space="preserve"> </w:t>
      </w:r>
      <w:r w:rsidRPr="000B7EA0">
        <w:rPr>
          <w:rFonts w:cs="Times New Roman"/>
          <w:szCs w:val="24"/>
        </w:rPr>
        <w:t xml:space="preserve">tested using the Cronbach’s alpha coefficient. Reliability of this study’s instruments </w:t>
      </w:r>
      <w:r w:rsidR="00264103">
        <w:rPr>
          <w:rFonts w:cs="Times New Roman"/>
          <w:szCs w:val="24"/>
        </w:rPr>
        <w:t>was</w:t>
      </w:r>
      <w:r>
        <w:rPr>
          <w:rFonts w:cs="Times New Roman"/>
          <w:szCs w:val="24"/>
        </w:rPr>
        <w:t xml:space="preserve"> </w:t>
      </w:r>
      <w:r w:rsidRPr="000B7EA0">
        <w:rPr>
          <w:rFonts w:cs="Times New Roman"/>
          <w:szCs w:val="24"/>
        </w:rPr>
        <w:t>ascertained by pre-testing the questionnaires and interview guide in the field. The researcher establish</w:t>
      </w:r>
      <w:r w:rsidR="00264103">
        <w:rPr>
          <w:rFonts w:cs="Times New Roman"/>
          <w:szCs w:val="24"/>
        </w:rPr>
        <w:t>ed</w:t>
      </w:r>
      <w:r w:rsidRPr="000B7EA0">
        <w:rPr>
          <w:rFonts w:cs="Times New Roman"/>
          <w:szCs w:val="24"/>
        </w:rPr>
        <w:t xml:space="preserve"> the reliability of the questionnaire by using p</w:t>
      </w:r>
      <w:r>
        <w:rPr>
          <w:rFonts w:cs="Times New Roman"/>
          <w:szCs w:val="24"/>
        </w:rPr>
        <w:t xml:space="preserve">re-testing. The researcher </w:t>
      </w:r>
      <w:r w:rsidRPr="000B7EA0">
        <w:rPr>
          <w:rFonts w:cs="Times New Roman"/>
          <w:szCs w:val="24"/>
        </w:rPr>
        <w:t>g</w:t>
      </w:r>
      <w:r w:rsidR="00264103">
        <w:rPr>
          <w:rFonts w:cs="Times New Roman"/>
          <w:szCs w:val="24"/>
        </w:rPr>
        <w:t>a</w:t>
      </w:r>
      <w:r w:rsidRPr="000B7EA0">
        <w:rPr>
          <w:rFonts w:cs="Times New Roman"/>
          <w:szCs w:val="24"/>
        </w:rPr>
        <w:t>ve questionnaire guides to the same groups of res</w:t>
      </w:r>
      <w:r>
        <w:rPr>
          <w:rFonts w:cs="Times New Roman"/>
          <w:szCs w:val="24"/>
        </w:rPr>
        <w:t xml:space="preserve">pondents and re-testing is </w:t>
      </w:r>
      <w:r w:rsidRPr="000B7EA0">
        <w:rPr>
          <w:rFonts w:cs="Times New Roman"/>
          <w:szCs w:val="24"/>
        </w:rPr>
        <w:t>done. This indi</w:t>
      </w:r>
      <w:r>
        <w:rPr>
          <w:rFonts w:cs="Times New Roman"/>
          <w:szCs w:val="24"/>
        </w:rPr>
        <w:t>cate</w:t>
      </w:r>
      <w:r w:rsidR="00264103">
        <w:rPr>
          <w:rFonts w:cs="Times New Roman"/>
          <w:szCs w:val="24"/>
        </w:rPr>
        <w:t>d</w:t>
      </w:r>
      <w:r>
        <w:rPr>
          <w:rFonts w:cs="Times New Roman"/>
          <w:szCs w:val="24"/>
        </w:rPr>
        <w:t xml:space="preserve"> that the instrument </w:t>
      </w:r>
      <w:r w:rsidRPr="000B7EA0">
        <w:rPr>
          <w:rFonts w:cs="Times New Roman"/>
          <w:szCs w:val="24"/>
        </w:rPr>
        <w:t xml:space="preserve">used to collect data from the respondents </w:t>
      </w:r>
      <w:r w:rsidR="00E678F1">
        <w:rPr>
          <w:rFonts w:cs="Times New Roman"/>
          <w:szCs w:val="24"/>
        </w:rPr>
        <w:t>was</w:t>
      </w:r>
      <w:r w:rsidRPr="000B7EA0">
        <w:rPr>
          <w:rFonts w:cs="Times New Roman"/>
          <w:szCs w:val="24"/>
        </w:rPr>
        <w:t xml:space="preserve"> dependable and reliable. </w:t>
      </w:r>
    </w:p>
    <w:p w14:paraId="3C2AAEEC" w14:textId="77777777" w:rsidR="001D316A" w:rsidRPr="000B7EA0" w:rsidRDefault="001D316A" w:rsidP="001D316A">
      <w:pPr>
        <w:pStyle w:val="Heading1"/>
      </w:pPr>
      <w:bookmarkStart w:id="197" w:name="_Toc483820390"/>
      <w:bookmarkStart w:id="198" w:name="_Toc485761751"/>
      <w:bookmarkStart w:id="199" w:name="_Toc92994202"/>
      <w:r w:rsidRPr="000B7EA0">
        <w:t>Data collection procedure</w:t>
      </w:r>
      <w:bookmarkEnd w:id="197"/>
      <w:bookmarkEnd w:id="198"/>
      <w:bookmarkEnd w:id="199"/>
    </w:p>
    <w:p w14:paraId="4C856C00" w14:textId="5FCCB7BA" w:rsidR="001D316A" w:rsidRPr="000B7EA0" w:rsidRDefault="001D316A" w:rsidP="001D316A">
      <w:pPr>
        <w:rPr>
          <w:rFonts w:cs="Times New Roman"/>
          <w:szCs w:val="24"/>
        </w:rPr>
      </w:pPr>
      <w:r w:rsidRPr="000B7EA0">
        <w:rPr>
          <w:rFonts w:cs="Times New Roman"/>
          <w:szCs w:val="24"/>
        </w:rPr>
        <w:t xml:space="preserve">In order to collect required data from </w:t>
      </w:r>
      <w:r>
        <w:rPr>
          <w:rFonts w:cs="Times New Roman"/>
          <w:szCs w:val="24"/>
        </w:rPr>
        <w:t xml:space="preserve">Centenary Bank, </w:t>
      </w:r>
      <w:proofErr w:type="spellStart"/>
      <w:r>
        <w:rPr>
          <w:rFonts w:cs="Times New Roman"/>
          <w:szCs w:val="24"/>
        </w:rPr>
        <w:t>Mapeera</w:t>
      </w:r>
      <w:proofErr w:type="spellEnd"/>
      <w:r>
        <w:rPr>
          <w:rFonts w:cs="Times New Roman"/>
          <w:szCs w:val="24"/>
        </w:rPr>
        <w:t xml:space="preserve"> Branch, the researcher </w:t>
      </w:r>
      <w:r w:rsidRPr="000B7EA0">
        <w:rPr>
          <w:rFonts w:cs="Times New Roman"/>
          <w:szCs w:val="24"/>
        </w:rPr>
        <w:t>obtain</w:t>
      </w:r>
      <w:r w:rsidR="00E678F1">
        <w:rPr>
          <w:rFonts w:cs="Times New Roman"/>
          <w:szCs w:val="24"/>
        </w:rPr>
        <w:t>ed</w:t>
      </w:r>
      <w:r w:rsidRPr="000B7EA0">
        <w:rPr>
          <w:rFonts w:cs="Times New Roman"/>
          <w:szCs w:val="24"/>
        </w:rPr>
        <w:t xml:space="preserve"> an introductory letter from the Dean of School of Business Administration of Nkumba University. The letter </w:t>
      </w:r>
      <w:r w:rsidR="00E678F1">
        <w:rPr>
          <w:rFonts w:cs="Times New Roman"/>
          <w:szCs w:val="24"/>
        </w:rPr>
        <w:t>was</w:t>
      </w:r>
      <w:r w:rsidRPr="000B7EA0">
        <w:rPr>
          <w:rFonts w:cs="Times New Roman"/>
          <w:szCs w:val="24"/>
        </w:rPr>
        <w:t xml:space="preserve"> delivered to </w:t>
      </w:r>
      <w:r>
        <w:rPr>
          <w:rFonts w:cs="Times New Roman"/>
          <w:szCs w:val="24"/>
        </w:rPr>
        <w:t>Human Resource</w:t>
      </w:r>
      <w:r w:rsidRPr="000B7EA0">
        <w:rPr>
          <w:rFonts w:cs="Times New Roman"/>
          <w:szCs w:val="24"/>
        </w:rPr>
        <w:t xml:space="preserve"> department </w:t>
      </w:r>
      <w:r>
        <w:rPr>
          <w:rFonts w:cs="Times New Roman"/>
          <w:szCs w:val="24"/>
        </w:rPr>
        <w:t>Centenary Bank</w:t>
      </w:r>
      <w:r w:rsidRPr="000B7EA0">
        <w:rPr>
          <w:rFonts w:cs="Times New Roman"/>
          <w:szCs w:val="24"/>
        </w:rPr>
        <w:t xml:space="preserve"> to seek permission to conduct the research in their organisation. After the rese</w:t>
      </w:r>
      <w:r>
        <w:rPr>
          <w:rFonts w:cs="Times New Roman"/>
          <w:szCs w:val="24"/>
        </w:rPr>
        <w:t xml:space="preserve">archer </w:t>
      </w:r>
      <w:r w:rsidRPr="000B7EA0">
        <w:rPr>
          <w:rFonts w:cs="Times New Roman"/>
          <w:szCs w:val="24"/>
        </w:rPr>
        <w:t>collect</w:t>
      </w:r>
      <w:r w:rsidR="00E678F1">
        <w:rPr>
          <w:rFonts w:cs="Times New Roman"/>
          <w:szCs w:val="24"/>
        </w:rPr>
        <w:t>ed</w:t>
      </w:r>
      <w:r w:rsidRPr="000B7EA0">
        <w:rPr>
          <w:rFonts w:cs="Times New Roman"/>
          <w:szCs w:val="24"/>
        </w:rPr>
        <w:t xml:space="preserve"> data on the role of </w:t>
      </w:r>
      <w:r>
        <w:rPr>
          <w:rFonts w:cs="Times New Roman"/>
          <w:szCs w:val="24"/>
        </w:rPr>
        <w:t>financial management practices</w:t>
      </w:r>
      <w:r w:rsidRPr="000B7EA0">
        <w:rPr>
          <w:rFonts w:cs="Times New Roman"/>
          <w:szCs w:val="24"/>
        </w:rPr>
        <w:t xml:space="preserve"> on </w:t>
      </w:r>
      <w:r>
        <w:rPr>
          <w:rFonts w:cs="Times New Roman"/>
          <w:szCs w:val="24"/>
        </w:rPr>
        <w:t xml:space="preserve">financial performance of commercial </w:t>
      </w:r>
      <w:r w:rsidR="00E678F1">
        <w:rPr>
          <w:rFonts w:cs="Times New Roman"/>
          <w:szCs w:val="24"/>
        </w:rPr>
        <w:t>banks</w:t>
      </w:r>
      <w:r w:rsidR="00E678F1" w:rsidRPr="000B7EA0">
        <w:rPr>
          <w:rFonts w:cs="Times New Roman"/>
          <w:szCs w:val="24"/>
        </w:rPr>
        <w:t xml:space="preserve"> from</w:t>
      </w:r>
      <w:r w:rsidRPr="000B7EA0">
        <w:rPr>
          <w:rFonts w:cs="Times New Roman"/>
          <w:szCs w:val="24"/>
        </w:rPr>
        <w:t xml:space="preserve"> respective respondents</w:t>
      </w:r>
    </w:p>
    <w:p w14:paraId="358D14CA" w14:textId="77777777" w:rsidR="001D316A" w:rsidRPr="000B7EA0" w:rsidRDefault="001D316A" w:rsidP="001D316A">
      <w:pPr>
        <w:pStyle w:val="Heading1"/>
      </w:pPr>
      <w:bookmarkStart w:id="200" w:name="_Toc483820402"/>
      <w:bookmarkStart w:id="201" w:name="_Toc485761763"/>
      <w:bookmarkStart w:id="202" w:name="_Toc92994203"/>
      <w:r w:rsidRPr="000B7EA0">
        <w:lastRenderedPageBreak/>
        <w:t>Data processing</w:t>
      </w:r>
      <w:bookmarkEnd w:id="200"/>
      <w:bookmarkEnd w:id="201"/>
      <w:bookmarkEnd w:id="202"/>
    </w:p>
    <w:p w14:paraId="00636C98" w14:textId="14007AB0" w:rsidR="001D316A" w:rsidRPr="00C47928" w:rsidRDefault="001D316A" w:rsidP="001D316A">
      <w:bookmarkStart w:id="203" w:name="_Toc483820403"/>
      <w:bookmarkStart w:id="204" w:name="_Toc485761764"/>
      <w:r>
        <w:t xml:space="preserve">The data obtained </w:t>
      </w:r>
      <w:r w:rsidR="00E678F1">
        <w:t>was</w:t>
      </w:r>
      <w:r>
        <w:t xml:space="preserve"> checked for validity and accuracy before processing. This involve</w:t>
      </w:r>
      <w:r w:rsidR="00E678F1">
        <w:t>d</w:t>
      </w:r>
      <w:r>
        <w:t xml:space="preserve"> cross checking the completed self- administered questionnaires to check for any errors that might have been committed. </w:t>
      </w:r>
      <w:r w:rsidRPr="00C47928">
        <w:t xml:space="preserve">Both qualitative and quantitative techniques </w:t>
      </w:r>
      <w:r w:rsidR="00A9431D">
        <w:t>were</w:t>
      </w:r>
      <w:r>
        <w:t xml:space="preserve"> </w:t>
      </w:r>
      <w:r w:rsidRPr="00C47928">
        <w:t xml:space="preserve">used for the analysis which </w:t>
      </w:r>
      <w:r w:rsidR="00A9431D">
        <w:t>was</w:t>
      </w:r>
      <w:r>
        <w:t xml:space="preserve"> </w:t>
      </w:r>
      <w:r w:rsidRPr="00C47928">
        <w:t xml:space="preserve">done using Statistical Package for Social Sciences (SPSS). </w:t>
      </w:r>
    </w:p>
    <w:p w14:paraId="0149A338" w14:textId="77777777" w:rsidR="001D316A" w:rsidRPr="000B7EA0" w:rsidRDefault="001D316A" w:rsidP="001D316A">
      <w:pPr>
        <w:pStyle w:val="Heading1"/>
      </w:pPr>
      <w:bookmarkStart w:id="205" w:name="_Toc92994204"/>
      <w:r w:rsidRPr="000B7EA0">
        <w:t>Data analysis</w:t>
      </w:r>
      <w:bookmarkEnd w:id="203"/>
      <w:bookmarkEnd w:id="204"/>
      <w:r>
        <w:t xml:space="preserve"> and interpretation</w:t>
      </w:r>
      <w:bookmarkEnd w:id="205"/>
    </w:p>
    <w:p w14:paraId="01073DF7" w14:textId="7678227F" w:rsidR="001D316A" w:rsidRPr="000B7EA0" w:rsidRDefault="001D316A" w:rsidP="001D316A">
      <w:pPr>
        <w:tabs>
          <w:tab w:val="left" w:pos="2745"/>
        </w:tabs>
        <w:rPr>
          <w:rFonts w:cs="Times New Roman"/>
          <w:szCs w:val="24"/>
        </w:rPr>
      </w:pPr>
      <w:r w:rsidRPr="000B7EA0">
        <w:rPr>
          <w:rFonts w:cs="Times New Roman"/>
          <w:szCs w:val="24"/>
        </w:rPr>
        <w:t>After process</w:t>
      </w:r>
      <w:r>
        <w:rPr>
          <w:rFonts w:cs="Times New Roman"/>
          <w:szCs w:val="24"/>
        </w:rPr>
        <w:t xml:space="preserve">ing, the summarized data </w:t>
      </w:r>
      <w:r w:rsidR="00A9431D">
        <w:rPr>
          <w:rFonts w:cs="Times New Roman"/>
          <w:szCs w:val="24"/>
        </w:rPr>
        <w:t>was</w:t>
      </w:r>
      <w:r>
        <w:rPr>
          <w:rFonts w:cs="Times New Roman"/>
          <w:szCs w:val="24"/>
        </w:rPr>
        <w:t xml:space="preserve"> </w:t>
      </w:r>
      <w:r w:rsidRPr="000B7EA0">
        <w:rPr>
          <w:rFonts w:cs="Times New Roman"/>
          <w:szCs w:val="24"/>
        </w:rPr>
        <w:t>analysed using both descriptive statistics mainly through the relationship of the study variables.</w:t>
      </w:r>
    </w:p>
    <w:p w14:paraId="0DE0EB70" w14:textId="77777777" w:rsidR="001D316A" w:rsidRPr="000B7EA0" w:rsidRDefault="001D316A" w:rsidP="001D316A">
      <w:pPr>
        <w:pStyle w:val="Heading1"/>
      </w:pPr>
      <w:bookmarkStart w:id="206" w:name="_Toc483820404"/>
      <w:bookmarkStart w:id="207" w:name="_Toc485761765"/>
      <w:bookmarkStart w:id="208" w:name="_Toc92994205"/>
      <w:r w:rsidRPr="000B7EA0">
        <w:t>Ethical considerations</w:t>
      </w:r>
      <w:bookmarkEnd w:id="206"/>
      <w:bookmarkEnd w:id="207"/>
      <w:bookmarkEnd w:id="208"/>
    </w:p>
    <w:p w14:paraId="08B4D10E" w14:textId="45F19804" w:rsidR="001D316A" w:rsidRPr="000B7EA0" w:rsidRDefault="001D316A" w:rsidP="001D316A">
      <w:pPr>
        <w:rPr>
          <w:rFonts w:cs="Times New Roman"/>
          <w:szCs w:val="24"/>
        </w:rPr>
      </w:pPr>
      <w:r>
        <w:rPr>
          <w:rFonts w:cs="Times New Roman"/>
          <w:szCs w:val="24"/>
        </w:rPr>
        <w:t xml:space="preserve">The researcher </w:t>
      </w:r>
      <w:r w:rsidRPr="000B7EA0">
        <w:rPr>
          <w:rFonts w:cs="Times New Roman"/>
          <w:szCs w:val="24"/>
        </w:rPr>
        <w:t>ensure</w:t>
      </w:r>
      <w:r w:rsidR="00A9431D">
        <w:rPr>
          <w:rFonts w:cs="Times New Roman"/>
          <w:szCs w:val="24"/>
        </w:rPr>
        <w:t>d</w:t>
      </w:r>
      <w:r w:rsidRPr="000B7EA0">
        <w:rPr>
          <w:rFonts w:cs="Times New Roman"/>
          <w:szCs w:val="24"/>
        </w:rPr>
        <w:t xml:space="preserve"> voluntary participation of t</w:t>
      </w:r>
      <w:r>
        <w:rPr>
          <w:rFonts w:cs="Times New Roman"/>
          <w:szCs w:val="24"/>
        </w:rPr>
        <w:t xml:space="preserve">he respondents and </w:t>
      </w:r>
      <w:r w:rsidRPr="000B7EA0">
        <w:rPr>
          <w:rFonts w:cs="Times New Roman"/>
          <w:szCs w:val="24"/>
        </w:rPr>
        <w:t>avoid</w:t>
      </w:r>
      <w:r>
        <w:rPr>
          <w:rFonts w:cs="Times New Roman"/>
          <w:szCs w:val="24"/>
        </w:rPr>
        <w:t>s</w:t>
      </w:r>
      <w:r w:rsidRPr="000B7EA0">
        <w:rPr>
          <w:rFonts w:cs="Times New Roman"/>
          <w:szCs w:val="24"/>
        </w:rPr>
        <w:t xml:space="preserve"> the use of offensive, discriminatory, or other unacceptable language during the process of data collection. I</w:t>
      </w:r>
      <w:r>
        <w:rPr>
          <w:rFonts w:cs="Times New Roman"/>
          <w:szCs w:val="24"/>
        </w:rPr>
        <w:t xml:space="preserve">n addition, the researcher </w:t>
      </w:r>
      <w:r w:rsidRPr="000B7EA0">
        <w:rPr>
          <w:rFonts w:cs="Times New Roman"/>
          <w:szCs w:val="24"/>
        </w:rPr>
        <w:t>maintain</w:t>
      </w:r>
      <w:r w:rsidR="00A9431D">
        <w:rPr>
          <w:rFonts w:cs="Times New Roman"/>
          <w:szCs w:val="24"/>
        </w:rPr>
        <w:t>ed</w:t>
      </w:r>
      <w:r w:rsidRPr="000B7EA0">
        <w:rPr>
          <w:rFonts w:cs="Times New Roman"/>
          <w:szCs w:val="24"/>
        </w:rPr>
        <w:t xml:space="preserve"> the highest level of objectivity in discussions and analysis throughout the research.</w:t>
      </w:r>
    </w:p>
    <w:p w14:paraId="1BC4B465" w14:textId="77777777" w:rsidR="001D316A" w:rsidRPr="000B7EA0" w:rsidRDefault="001D316A" w:rsidP="001D316A">
      <w:pPr>
        <w:pStyle w:val="Heading1"/>
      </w:pPr>
      <w:bookmarkStart w:id="209" w:name="_Toc92994206"/>
      <w:r w:rsidRPr="000B7EA0">
        <w:t>Limitations</w:t>
      </w:r>
      <w:r>
        <w:t xml:space="preserve"> of the study</w:t>
      </w:r>
      <w:bookmarkEnd w:id="209"/>
    </w:p>
    <w:p w14:paraId="644943E8" w14:textId="77777777" w:rsidR="001D316A" w:rsidRPr="000B7EA0" w:rsidRDefault="001D316A" w:rsidP="001D316A">
      <w:pPr>
        <w:rPr>
          <w:rFonts w:cs="Times New Roman"/>
          <w:szCs w:val="24"/>
        </w:rPr>
      </w:pPr>
      <w:r w:rsidRPr="000B7EA0">
        <w:rPr>
          <w:rFonts w:cs="Times New Roman"/>
          <w:szCs w:val="24"/>
        </w:rPr>
        <w:t>This section identifies the challenges the researcher is likely to face while carrying out the study.</w:t>
      </w:r>
    </w:p>
    <w:p w14:paraId="601BBD6C" w14:textId="7A4E0163" w:rsidR="001D316A" w:rsidRPr="000B7EA0" w:rsidRDefault="001D316A" w:rsidP="001D316A">
      <w:pPr>
        <w:rPr>
          <w:rFonts w:cs="Times New Roman"/>
          <w:szCs w:val="24"/>
        </w:rPr>
      </w:pPr>
      <w:r w:rsidRPr="000B7EA0">
        <w:rPr>
          <w:rFonts w:cs="Times New Roman"/>
          <w:szCs w:val="24"/>
        </w:rPr>
        <w:t>Non response: The researcher face</w:t>
      </w:r>
      <w:r w:rsidR="000B0D8F">
        <w:rPr>
          <w:rFonts w:cs="Times New Roman"/>
          <w:szCs w:val="24"/>
        </w:rPr>
        <w:t>d</w:t>
      </w:r>
      <w:r w:rsidRPr="000B7EA0">
        <w:rPr>
          <w:rFonts w:cs="Times New Roman"/>
          <w:szCs w:val="24"/>
        </w:rPr>
        <w:t xml:space="preserve"> a problem of non-response from same respondents. The researcher overc</w:t>
      </w:r>
      <w:r w:rsidR="00EA2962">
        <w:rPr>
          <w:rFonts w:cs="Times New Roman"/>
          <w:szCs w:val="24"/>
        </w:rPr>
        <w:t>a</w:t>
      </w:r>
      <w:r w:rsidRPr="000B7EA0">
        <w:rPr>
          <w:rFonts w:cs="Times New Roman"/>
          <w:szCs w:val="24"/>
        </w:rPr>
        <w:t>me this limitation by administering as many questionnaires as possible so as to eliminate any chance of bias and then talking to respondents to request and encourage them provide the necessary data.</w:t>
      </w:r>
    </w:p>
    <w:p w14:paraId="32F991DC" w14:textId="77777777" w:rsidR="000563F5" w:rsidRDefault="000563F5">
      <w:pPr>
        <w:spacing w:line="259" w:lineRule="auto"/>
        <w:jc w:val="left"/>
        <w:rPr>
          <w:rFonts w:eastAsiaTheme="majorEastAsia" w:cstheme="majorBidi"/>
          <w:b/>
          <w:szCs w:val="32"/>
        </w:rPr>
      </w:pPr>
      <w:bookmarkStart w:id="210" w:name="_Toc89630487"/>
      <w:r>
        <w:br w:type="page"/>
      </w:r>
    </w:p>
    <w:p w14:paraId="324B74AB" w14:textId="7167B78D" w:rsidR="00131985" w:rsidRPr="00FA6066" w:rsidRDefault="00131985" w:rsidP="00131985">
      <w:pPr>
        <w:pStyle w:val="Heading1"/>
        <w:jc w:val="center"/>
      </w:pPr>
      <w:bookmarkStart w:id="211" w:name="_Toc92994207"/>
      <w:r w:rsidRPr="00FA6066">
        <w:lastRenderedPageBreak/>
        <w:t xml:space="preserve">CHAPTER </w:t>
      </w:r>
      <w:bookmarkEnd w:id="210"/>
      <w:r>
        <w:t>FOUR</w:t>
      </w:r>
      <w:bookmarkEnd w:id="211"/>
    </w:p>
    <w:p w14:paraId="13C78EFA" w14:textId="7B65FF54" w:rsidR="00131985" w:rsidRPr="00FA6066" w:rsidRDefault="00413AA3" w:rsidP="00131985">
      <w:pPr>
        <w:pStyle w:val="Heading1"/>
        <w:jc w:val="center"/>
      </w:pPr>
      <w:bookmarkStart w:id="212" w:name="_Toc92994208"/>
      <w:bookmarkStart w:id="213" w:name="_Toc22175670"/>
      <w:r>
        <w:t>FINANCIAL REPORTING AND FINANCIAL PERFORMANCE</w:t>
      </w:r>
      <w:bookmarkEnd w:id="212"/>
    </w:p>
    <w:p w14:paraId="69C4D1E7" w14:textId="18DF5EA4" w:rsidR="00131985" w:rsidRPr="00FA6066" w:rsidRDefault="00131985" w:rsidP="00131985">
      <w:pPr>
        <w:pStyle w:val="Heading1"/>
      </w:pPr>
      <w:bookmarkStart w:id="214" w:name="_Toc89630489"/>
      <w:bookmarkStart w:id="215" w:name="_Toc92994209"/>
      <w:r w:rsidRPr="00FA6066">
        <w:t>Introduction</w:t>
      </w:r>
      <w:bookmarkEnd w:id="213"/>
      <w:bookmarkEnd w:id="214"/>
      <w:bookmarkEnd w:id="215"/>
      <w:r w:rsidRPr="00FA6066">
        <w:t xml:space="preserve"> </w:t>
      </w:r>
    </w:p>
    <w:p w14:paraId="3EB576E4" w14:textId="3BD7535A" w:rsidR="00131985" w:rsidRDefault="00131985" w:rsidP="00131985">
      <w:r w:rsidRPr="00FA6066">
        <w:t xml:space="preserve">This chapter presents the analysis and interpretation of results </w:t>
      </w:r>
      <w:r w:rsidR="00BD0245">
        <w:t>on</w:t>
      </w:r>
      <w:r w:rsidRPr="00FA6066">
        <w:t xml:space="preserve"> </w:t>
      </w:r>
      <w:r w:rsidR="00BD0245" w:rsidRPr="002B00F3">
        <w:rPr>
          <w:rFonts w:cs="Times New Roman"/>
          <w:szCs w:val="24"/>
        </w:rPr>
        <w:t xml:space="preserve">how </w:t>
      </w:r>
      <w:r w:rsidR="00BD0245">
        <w:rPr>
          <w:rFonts w:cs="Times New Roman"/>
          <w:szCs w:val="24"/>
        </w:rPr>
        <w:t>financial reporting</w:t>
      </w:r>
      <w:r w:rsidR="00BD0245" w:rsidRPr="002B00F3">
        <w:rPr>
          <w:rFonts w:cs="Times New Roman"/>
          <w:szCs w:val="24"/>
        </w:rPr>
        <w:t xml:space="preserve"> influences </w:t>
      </w:r>
      <w:r w:rsidR="00BD0245">
        <w:rPr>
          <w:rFonts w:cs="Times New Roman"/>
          <w:szCs w:val="24"/>
        </w:rPr>
        <w:t>financial performance</w:t>
      </w:r>
      <w:r w:rsidR="00BD0245" w:rsidRPr="002B00F3">
        <w:rPr>
          <w:rFonts w:cs="Times New Roman"/>
          <w:szCs w:val="24"/>
        </w:rPr>
        <w:t xml:space="preserve"> </w:t>
      </w:r>
      <w:r w:rsidR="00BD0245">
        <w:rPr>
          <w:rFonts w:cs="Times New Roman"/>
          <w:szCs w:val="24"/>
        </w:rPr>
        <w:t>of</w:t>
      </w:r>
      <w:r w:rsidR="00BD0245" w:rsidRPr="002B00F3">
        <w:rPr>
          <w:rFonts w:cs="Times New Roman"/>
          <w:szCs w:val="24"/>
        </w:rPr>
        <w:t xml:space="preserve"> Centenary Bank, </w:t>
      </w:r>
      <w:proofErr w:type="spellStart"/>
      <w:r w:rsidR="00BD0245">
        <w:rPr>
          <w:rFonts w:cs="Times New Roman"/>
          <w:szCs w:val="24"/>
        </w:rPr>
        <w:t>Mapeera</w:t>
      </w:r>
      <w:proofErr w:type="spellEnd"/>
      <w:r w:rsidR="00BD0245">
        <w:rPr>
          <w:rFonts w:cs="Times New Roman"/>
          <w:szCs w:val="24"/>
        </w:rPr>
        <w:t xml:space="preserve"> </w:t>
      </w:r>
      <w:r w:rsidR="00BD0245" w:rsidRPr="002B00F3">
        <w:rPr>
          <w:rFonts w:cs="Times New Roman"/>
          <w:szCs w:val="24"/>
        </w:rPr>
        <w:t>Branch</w:t>
      </w:r>
      <w:r w:rsidRPr="00FA6066">
        <w:t xml:space="preserve">. The findings are presented in Tables </w:t>
      </w:r>
      <w:r w:rsidR="00F3252E">
        <w:t>4.1</w:t>
      </w:r>
      <w:r w:rsidR="00F3252E" w:rsidRPr="00FA6066">
        <w:t xml:space="preserve"> </w:t>
      </w:r>
      <w:r w:rsidRPr="00FA6066">
        <w:t>-</w:t>
      </w:r>
      <w:r w:rsidR="00F3252E">
        <w:t>4.8</w:t>
      </w:r>
      <w:r w:rsidRPr="00FA6066">
        <w:t>.</w:t>
      </w:r>
    </w:p>
    <w:p w14:paraId="416663C2" w14:textId="639BB073" w:rsidR="009A0D17" w:rsidRPr="00FA6066" w:rsidRDefault="0082740F" w:rsidP="0072107A">
      <w:pPr>
        <w:pStyle w:val="Heading1"/>
      </w:pPr>
      <w:bookmarkStart w:id="216" w:name="_Toc92994210"/>
      <w:r>
        <w:t xml:space="preserve">Descriptive statistics on </w:t>
      </w:r>
      <w:r w:rsidRPr="00B6546F">
        <w:t>financial reporting and financial performance</w:t>
      </w:r>
      <w:bookmarkEnd w:id="216"/>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79"/>
        <w:gridCol w:w="1801"/>
        <w:gridCol w:w="1432"/>
        <w:gridCol w:w="1146"/>
        <w:gridCol w:w="1718"/>
        <w:gridCol w:w="2484"/>
      </w:tblGrid>
      <w:tr w:rsidR="003F0A3A" w:rsidRPr="00F2441C" w14:paraId="13F2B89A" w14:textId="77777777" w:rsidTr="000531AA">
        <w:trPr>
          <w:cantSplit/>
        </w:trPr>
        <w:tc>
          <w:tcPr>
            <w:tcW w:w="5000" w:type="pct"/>
            <w:gridSpan w:val="6"/>
            <w:tcBorders>
              <w:top w:val="nil"/>
              <w:left w:val="nil"/>
              <w:bottom w:val="nil"/>
              <w:right w:val="nil"/>
            </w:tcBorders>
            <w:shd w:val="clear" w:color="auto" w:fill="FFFFFF"/>
            <w:vAlign w:val="center"/>
          </w:tcPr>
          <w:p w14:paraId="49C48A19" w14:textId="257D3B32" w:rsidR="003F0A3A" w:rsidRPr="00F2441C" w:rsidRDefault="003F0A3A" w:rsidP="00196324">
            <w:pPr>
              <w:pStyle w:val="Heading1"/>
            </w:pPr>
            <w:bookmarkStart w:id="217" w:name="_Toc10291128"/>
            <w:bookmarkStart w:id="218" w:name="_Toc15133370"/>
            <w:bookmarkStart w:id="219" w:name="_Toc15501847"/>
            <w:bookmarkStart w:id="220" w:name="_Toc17360339"/>
            <w:bookmarkStart w:id="221" w:name="_Toc21510217"/>
            <w:bookmarkStart w:id="222" w:name="_Toc21790589"/>
            <w:bookmarkStart w:id="223" w:name="_Toc92994211"/>
            <w:r w:rsidRPr="00F2441C">
              <w:t xml:space="preserve">Table </w:t>
            </w:r>
            <w:r>
              <w:t>4</w:t>
            </w:r>
            <w:r w:rsidRPr="00F2441C">
              <w:t xml:space="preserve">.1: </w:t>
            </w:r>
            <w:r w:rsidR="002D5041" w:rsidRPr="00020A01">
              <w:t xml:space="preserve">Internal </w:t>
            </w:r>
            <w:r w:rsidRPr="00020A01">
              <w:t>controls put in place in our institution to ensure proper financial reporting</w:t>
            </w:r>
            <w:bookmarkEnd w:id="217"/>
            <w:bookmarkEnd w:id="218"/>
            <w:bookmarkEnd w:id="219"/>
            <w:bookmarkEnd w:id="220"/>
            <w:bookmarkEnd w:id="221"/>
            <w:bookmarkEnd w:id="222"/>
            <w:bookmarkEnd w:id="223"/>
          </w:p>
        </w:tc>
      </w:tr>
      <w:tr w:rsidR="003F0A3A" w:rsidRPr="00F2441C" w14:paraId="09C62E66" w14:textId="77777777" w:rsidTr="000531AA">
        <w:trPr>
          <w:cantSplit/>
        </w:trPr>
        <w:tc>
          <w:tcPr>
            <w:tcW w:w="1378" w:type="pct"/>
            <w:gridSpan w:val="2"/>
            <w:tcBorders>
              <w:top w:val="nil"/>
              <w:left w:val="nil"/>
              <w:bottom w:val="single" w:sz="8" w:space="0" w:color="152935"/>
              <w:right w:val="nil"/>
            </w:tcBorders>
            <w:shd w:val="clear" w:color="auto" w:fill="FFFFFF"/>
            <w:vAlign w:val="bottom"/>
          </w:tcPr>
          <w:p w14:paraId="61A0A56A" w14:textId="77777777" w:rsidR="003F0A3A" w:rsidRPr="00F2441C" w:rsidRDefault="003F0A3A" w:rsidP="00196324">
            <w:pPr>
              <w:autoSpaceDE w:val="0"/>
              <w:autoSpaceDN w:val="0"/>
              <w:adjustRightInd w:val="0"/>
              <w:spacing w:after="0" w:line="240" w:lineRule="auto"/>
              <w:jc w:val="left"/>
              <w:rPr>
                <w:rFonts w:cs="Times New Roman"/>
                <w:szCs w:val="26"/>
              </w:rPr>
            </w:pPr>
          </w:p>
        </w:tc>
        <w:tc>
          <w:tcPr>
            <w:tcW w:w="765" w:type="pct"/>
            <w:tcBorders>
              <w:top w:val="nil"/>
              <w:left w:val="nil"/>
              <w:bottom w:val="single" w:sz="8" w:space="0" w:color="152935"/>
              <w:right w:val="single" w:sz="8" w:space="0" w:color="E0E0E0"/>
            </w:tcBorders>
            <w:shd w:val="clear" w:color="auto" w:fill="FFFFFF"/>
            <w:vAlign w:val="bottom"/>
          </w:tcPr>
          <w:p w14:paraId="6AF6B98F" w14:textId="77777777" w:rsidR="003F0A3A" w:rsidRPr="00F2441C" w:rsidRDefault="003F0A3A" w:rsidP="00196324">
            <w:pPr>
              <w:autoSpaceDE w:val="0"/>
              <w:autoSpaceDN w:val="0"/>
              <w:adjustRightInd w:val="0"/>
              <w:spacing w:after="0" w:line="320" w:lineRule="atLeast"/>
              <w:ind w:left="60" w:right="60"/>
              <w:jc w:val="center"/>
              <w:rPr>
                <w:rFonts w:cs="Times New Roman"/>
                <w:szCs w:val="26"/>
              </w:rPr>
            </w:pPr>
            <w:r w:rsidRPr="00F2441C">
              <w:rPr>
                <w:rFonts w:cs="Times New Roman"/>
                <w:szCs w:val="26"/>
              </w:rPr>
              <w:t>Frequency</w:t>
            </w:r>
          </w:p>
        </w:tc>
        <w:tc>
          <w:tcPr>
            <w:tcW w:w="612" w:type="pct"/>
            <w:tcBorders>
              <w:top w:val="nil"/>
              <w:left w:val="single" w:sz="8" w:space="0" w:color="E0E0E0"/>
              <w:bottom w:val="single" w:sz="8" w:space="0" w:color="152935"/>
              <w:right w:val="single" w:sz="8" w:space="0" w:color="E0E0E0"/>
            </w:tcBorders>
            <w:shd w:val="clear" w:color="auto" w:fill="FFFFFF"/>
            <w:vAlign w:val="bottom"/>
          </w:tcPr>
          <w:p w14:paraId="16398BED" w14:textId="77777777" w:rsidR="003F0A3A" w:rsidRPr="00F2441C" w:rsidRDefault="003F0A3A" w:rsidP="00196324">
            <w:pPr>
              <w:autoSpaceDE w:val="0"/>
              <w:autoSpaceDN w:val="0"/>
              <w:adjustRightInd w:val="0"/>
              <w:spacing w:after="0" w:line="320" w:lineRule="atLeast"/>
              <w:ind w:left="60" w:right="60"/>
              <w:jc w:val="center"/>
              <w:rPr>
                <w:rFonts w:cs="Times New Roman"/>
                <w:szCs w:val="26"/>
              </w:rPr>
            </w:pPr>
            <w:r w:rsidRPr="00F2441C">
              <w:rPr>
                <w:rFonts w:cs="Times New Roman"/>
                <w:szCs w:val="26"/>
              </w:rPr>
              <w:t>Percent</w:t>
            </w:r>
          </w:p>
        </w:tc>
        <w:tc>
          <w:tcPr>
            <w:tcW w:w="918" w:type="pct"/>
            <w:tcBorders>
              <w:top w:val="nil"/>
              <w:left w:val="single" w:sz="8" w:space="0" w:color="E0E0E0"/>
              <w:bottom w:val="single" w:sz="8" w:space="0" w:color="152935"/>
              <w:right w:val="single" w:sz="8" w:space="0" w:color="E0E0E0"/>
            </w:tcBorders>
            <w:shd w:val="clear" w:color="auto" w:fill="FFFFFF"/>
            <w:vAlign w:val="bottom"/>
          </w:tcPr>
          <w:p w14:paraId="38B9C902" w14:textId="77777777" w:rsidR="003F0A3A" w:rsidRPr="00F2441C" w:rsidRDefault="003F0A3A" w:rsidP="00196324">
            <w:pPr>
              <w:autoSpaceDE w:val="0"/>
              <w:autoSpaceDN w:val="0"/>
              <w:adjustRightInd w:val="0"/>
              <w:spacing w:after="0" w:line="320" w:lineRule="atLeast"/>
              <w:ind w:left="60" w:right="60"/>
              <w:jc w:val="center"/>
              <w:rPr>
                <w:rFonts w:cs="Times New Roman"/>
                <w:szCs w:val="26"/>
              </w:rPr>
            </w:pPr>
            <w:r w:rsidRPr="00F2441C">
              <w:rPr>
                <w:rFonts w:cs="Times New Roman"/>
                <w:szCs w:val="26"/>
              </w:rPr>
              <w:t>Valid Percent</w:t>
            </w:r>
          </w:p>
        </w:tc>
        <w:tc>
          <w:tcPr>
            <w:tcW w:w="1327" w:type="pct"/>
            <w:tcBorders>
              <w:top w:val="nil"/>
              <w:left w:val="single" w:sz="8" w:space="0" w:color="E0E0E0"/>
              <w:bottom w:val="single" w:sz="8" w:space="0" w:color="152935"/>
              <w:right w:val="nil"/>
            </w:tcBorders>
            <w:shd w:val="clear" w:color="auto" w:fill="FFFFFF"/>
            <w:vAlign w:val="bottom"/>
          </w:tcPr>
          <w:p w14:paraId="4A611742" w14:textId="77777777" w:rsidR="003F0A3A" w:rsidRPr="00F2441C" w:rsidRDefault="003F0A3A" w:rsidP="00196324">
            <w:pPr>
              <w:autoSpaceDE w:val="0"/>
              <w:autoSpaceDN w:val="0"/>
              <w:adjustRightInd w:val="0"/>
              <w:spacing w:after="0" w:line="320" w:lineRule="atLeast"/>
              <w:ind w:left="60" w:right="60"/>
              <w:jc w:val="center"/>
              <w:rPr>
                <w:rFonts w:cs="Times New Roman"/>
                <w:szCs w:val="26"/>
              </w:rPr>
            </w:pPr>
            <w:r w:rsidRPr="00F2441C">
              <w:rPr>
                <w:rFonts w:cs="Times New Roman"/>
                <w:szCs w:val="26"/>
              </w:rPr>
              <w:t>Cumulative Percent</w:t>
            </w:r>
          </w:p>
        </w:tc>
      </w:tr>
      <w:tr w:rsidR="003F0A3A" w:rsidRPr="00F2441C" w14:paraId="1BFB3F68" w14:textId="77777777" w:rsidTr="000531AA">
        <w:trPr>
          <w:cantSplit/>
        </w:trPr>
        <w:tc>
          <w:tcPr>
            <w:tcW w:w="416" w:type="pct"/>
            <w:vMerge w:val="restart"/>
            <w:tcBorders>
              <w:top w:val="single" w:sz="8" w:space="0" w:color="152935"/>
              <w:left w:val="nil"/>
              <w:bottom w:val="single" w:sz="8" w:space="0" w:color="152935"/>
              <w:right w:val="nil"/>
            </w:tcBorders>
            <w:shd w:val="clear" w:color="auto" w:fill="E0E0E0"/>
          </w:tcPr>
          <w:p w14:paraId="12EEB65B" w14:textId="77777777" w:rsidR="003F0A3A" w:rsidRPr="00F2441C" w:rsidRDefault="003F0A3A" w:rsidP="00196324">
            <w:pPr>
              <w:autoSpaceDE w:val="0"/>
              <w:autoSpaceDN w:val="0"/>
              <w:adjustRightInd w:val="0"/>
              <w:spacing w:after="0" w:line="320" w:lineRule="atLeast"/>
              <w:ind w:left="60" w:right="60"/>
              <w:jc w:val="left"/>
              <w:rPr>
                <w:rFonts w:cs="Times New Roman"/>
                <w:szCs w:val="26"/>
              </w:rPr>
            </w:pPr>
            <w:r w:rsidRPr="00F2441C">
              <w:rPr>
                <w:rFonts w:cs="Times New Roman"/>
                <w:szCs w:val="26"/>
              </w:rPr>
              <w:t>Valid</w:t>
            </w:r>
          </w:p>
        </w:tc>
        <w:tc>
          <w:tcPr>
            <w:tcW w:w="961" w:type="pct"/>
            <w:tcBorders>
              <w:top w:val="single" w:sz="8" w:space="0" w:color="152935"/>
              <w:left w:val="nil"/>
              <w:bottom w:val="single" w:sz="8" w:space="0" w:color="AEAEAE"/>
              <w:right w:val="nil"/>
            </w:tcBorders>
            <w:shd w:val="clear" w:color="auto" w:fill="E0E0E0"/>
          </w:tcPr>
          <w:p w14:paraId="6AD6767B" w14:textId="77777777" w:rsidR="003F0A3A" w:rsidRPr="00F2441C" w:rsidRDefault="003F0A3A" w:rsidP="00196324">
            <w:pPr>
              <w:autoSpaceDE w:val="0"/>
              <w:autoSpaceDN w:val="0"/>
              <w:adjustRightInd w:val="0"/>
              <w:spacing w:after="0" w:line="320" w:lineRule="atLeast"/>
              <w:ind w:left="60" w:right="60"/>
              <w:jc w:val="left"/>
              <w:rPr>
                <w:rFonts w:cs="Times New Roman"/>
                <w:szCs w:val="26"/>
              </w:rPr>
            </w:pPr>
            <w:r w:rsidRPr="00F2441C">
              <w:rPr>
                <w:rFonts w:cs="Times New Roman"/>
                <w:szCs w:val="26"/>
              </w:rPr>
              <w:t>Not sure</w:t>
            </w:r>
          </w:p>
        </w:tc>
        <w:tc>
          <w:tcPr>
            <w:tcW w:w="765" w:type="pct"/>
            <w:tcBorders>
              <w:top w:val="single" w:sz="8" w:space="0" w:color="152935"/>
              <w:left w:val="nil"/>
              <w:bottom w:val="single" w:sz="8" w:space="0" w:color="AEAEAE"/>
              <w:right w:val="single" w:sz="8" w:space="0" w:color="E0E0E0"/>
            </w:tcBorders>
            <w:shd w:val="clear" w:color="auto" w:fill="FFFFFF"/>
          </w:tcPr>
          <w:p w14:paraId="408C3A14"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5</w:t>
            </w:r>
          </w:p>
        </w:tc>
        <w:tc>
          <w:tcPr>
            <w:tcW w:w="612" w:type="pct"/>
            <w:tcBorders>
              <w:top w:val="single" w:sz="8" w:space="0" w:color="152935"/>
              <w:left w:val="single" w:sz="8" w:space="0" w:color="E0E0E0"/>
              <w:bottom w:val="single" w:sz="8" w:space="0" w:color="AEAEAE"/>
              <w:right w:val="single" w:sz="8" w:space="0" w:color="E0E0E0"/>
            </w:tcBorders>
            <w:shd w:val="clear" w:color="auto" w:fill="FFFFFF"/>
          </w:tcPr>
          <w:p w14:paraId="5E9CF299"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8.8</w:t>
            </w:r>
          </w:p>
        </w:tc>
        <w:tc>
          <w:tcPr>
            <w:tcW w:w="918" w:type="pct"/>
            <w:tcBorders>
              <w:top w:val="single" w:sz="8" w:space="0" w:color="152935"/>
              <w:left w:val="single" w:sz="8" w:space="0" w:color="E0E0E0"/>
              <w:bottom w:val="single" w:sz="8" w:space="0" w:color="AEAEAE"/>
              <w:right w:val="single" w:sz="8" w:space="0" w:color="E0E0E0"/>
            </w:tcBorders>
            <w:shd w:val="clear" w:color="auto" w:fill="FFFFFF"/>
          </w:tcPr>
          <w:p w14:paraId="4613AF8C"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8.8</w:t>
            </w:r>
          </w:p>
        </w:tc>
        <w:tc>
          <w:tcPr>
            <w:tcW w:w="1327" w:type="pct"/>
            <w:tcBorders>
              <w:top w:val="single" w:sz="8" w:space="0" w:color="152935"/>
              <w:left w:val="single" w:sz="8" w:space="0" w:color="E0E0E0"/>
              <w:bottom w:val="single" w:sz="8" w:space="0" w:color="AEAEAE"/>
              <w:right w:val="nil"/>
            </w:tcBorders>
            <w:shd w:val="clear" w:color="auto" w:fill="FFFFFF"/>
          </w:tcPr>
          <w:p w14:paraId="7C427123"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8.8</w:t>
            </w:r>
          </w:p>
        </w:tc>
      </w:tr>
      <w:tr w:rsidR="003F0A3A" w:rsidRPr="00F2441C" w14:paraId="53411E86" w14:textId="77777777" w:rsidTr="000531AA">
        <w:trPr>
          <w:cantSplit/>
        </w:trPr>
        <w:tc>
          <w:tcPr>
            <w:tcW w:w="416" w:type="pct"/>
            <w:vMerge/>
            <w:tcBorders>
              <w:top w:val="single" w:sz="8" w:space="0" w:color="152935"/>
              <w:left w:val="nil"/>
              <w:bottom w:val="single" w:sz="8" w:space="0" w:color="152935"/>
              <w:right w:val="nil"/>
            </w:tcBorders>
            <w:shd w:val="clear" w:color="auto" w:fill="E0E0E0"/>
          </w:tcPr>
          <w:p w14:paraId="10BC3DA5" w14:textId="77777777" w:rsidR="003F0A3A" w:rsidRPr="00F2441C" w:rsidRDefault="003F0A3A" w:rsidP="00196324">
            <w:pPr>
              <w:autoSpaceDE w:val="0"/>
              <w:autoSpaceDN w:val="0"/>
              <w:adjustRightInd w:val="0"/>
              <w:spacing w:after="0" w:line="240" w:lineRule="auto"/>
              <w:jc w:val="left"/>
              <w:rPr>
                <w:rFonts w:cs="Times New Roman"/>
                <w:szCs w:val="26"/>
              </w:rPr>
            </w:pPr>
          </w:p>
        </w:tc>
        <w:tc>
          <w:tcPr>
            <w:tcW w:w="961" w:type="pct"/>
            <w:tcBorders>
              <w:top w:val="single" w:sz="8" w:space="0" w:color="AEAEAE"/>
              <w:left w:val="nil"/>
              <w:bottom w:val="single" w:sz="8" w:space="0" w:color="AEAEAE"/>
              <w:right w:val="nil"/>
            </w:tcBorders>
            <w:shd w:val="clear" w:color="auto" w:fill="E0E0E0"/>
          </w:tcPr>
          <w:p w14:paraId="209593A6" w14:textId="77777777" w:rsidR="003F0A3A" w:rsidRPr="00F2441C" w:rsidRDefault="003F0A3A" w:rsidP="00196324">
            <w:pPr>
              <w:autoSpaceDE w:val="0"/>
              <w:autoSpaceDN w:val="0"/>
              <w:adjustRightInd w:val="0"/>
              <w:spacing w:after="0" w:line="320" w:lineRule="atLeast"/>
              <w:ind w:left="60" w:right="60"/>
              <w:jc w:val="left"/>
              <w:rPr>
                <w:rFonts w:cs="Times New Roman"/>
                <w:szCs w:val="26"/>
              </w:rPr>
            </w:pPr>
            <w:r w:rsidRPr="00F2441C">
              <w:rPr>
                <w:rFonts w:cs="Times New Roman"/>
                <w:szCs w:val="26"/>
              </w:rPr>
              <w:t>Agree</w:t>
            </w:r>
          </w:p>
        </w:tc>
        <w:tc>
          <w:tcPr>
            <w:tcW w:w="765" w:type="pct"/>
            <w:tcBorders>
              <w:top w:val="single" w:sz="8" w:space="0" w:color="AEAEAE"/>
              <w:left w:val="nil"/>
              <w:bottom w:val="single" w:sz="8" w:space="0" w:color="AEAEAE"/>
              <w:right w:val="single" w:sz="8" w:space="0" w:color="E0E0E0"/>
            </w:tcBorders>
            <w:shd w:val="clear" w:color="auto" w:fill="FFFFFF"/>
          </w:tcPr>
          <w:p w14:paraId="254DFD54"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24</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3BFC57EE"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42.1</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5AC62C30"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42.1</w:t>
            </w:r>
          </w:p>
        </w:tc>
        <w:tc>
          <w:tcPr>
            <w:tcW w:w="1327" w:type="pct"/>
            <w:tcBorders>
              <w:top w:val="single" w:sz="8" w:space="0" w:color="AEAEAE"/>
              <w:left w:val="single" w:sz="8" w:space="0" w:color="E0E0E0"/>
              <w:bottom w:val="single" w:sz="8" w:space="0" w:color="AEAEAE"/>
              <w:right w:val="nil"/>
            </w:tcBorders>
            <w:shd w:val="clear" w:color="auto" w:fill="FFFFFF"/>
          </w:tcPr>
          <w:p w14:paraId="7F9A0866"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50.9</w:t>
            </w:r>
          </w:p>
        </w:tc>
      </w:tr>
      <w:tr w:rsidR="003F0A3A" w:rsidRPr="00F2441C" w14:paraId="2D427733" w14:textId="77777777" w:rsidTr="000531AA">
        <w:trPr>
          <w:cantSplit/>
        </w:trPr>
        <w:tc>
          <w:tcPr>
            <w:tcW w:w="416" w:type="pct"/>
            <w:vMerge/>
            <w:tcBorders>
              <w:top w:val="single" w:sz="8" w:space="0" w:color="152935"/>
              <w:left w:val="nil"/>
              <w:bottom w:val="single" w:sz="8" w:space="0" w:color="152935"/>
              <w:right w:val="nil"/>
            </w:tcBorders>
            <w:shd w:val="clear" w:color="auto" w:fill="E0E0E0"/>
          </w:tcPr>
          <w:p w14:paraId="043CE30F" w14:textId="77777777" w:rsidR="003F0A3A" w:rsidRPr="00F2441C" w:rsidRDefault="003F0A3A" w:rsidP="00196324">
            <w:pPr>
              <w:autoSpaceDE w:val="0"/>
              <w:autoSpaceDN w:val="0"/>
              <w:adjustRightInd w:val="0"/>
              <w:spacing w:after="0" w:line="240" w:lineRule="auto"/>
              <w:jc w:val="left"/>
              <w:rPr>
                <w:rFonts w:cs="Times New Roman"/>
                <w:szCs w:val="26"/>
              </w:rPr>
            </w:pPr>
          </w:p>
        </w:tc>
        <w:tc>
          <w:tcPr>
            <w:tcW w:w="961" w:type="pct"/>
            <w:tcBorders>
              <w:top w:val="single" w:sz="8" w:space="0" w:color="AEAEAE"/>
              <w:left w:val="nil"/>
              <w:bottom w:val="single" w:sz="8" w:space="0" w:color="AEAEAE"/>
              <w:right w:val="nil"/>
            </w:tcBorders>
            <w:shd w:val="clear" w:color="auto" w:fill="E0E0E0"/>
          </w:tcPr>
          <w:p w14:paraId="2EDF6AE7" w14:textId="77777777" w:rsidR="003F0A3A" w:rsidRPr="00F2441C" w:rsidRDefault="003F0A3A" w:rsidP="00196324">
            <w:pPr>
              <w:autoSpaceDE w:val="0"/>
              <w:autoSpaceDN w:val="0"/>
              <w:adjustRightInd w:val="0"/>
              <w:spacing w:after="0" w:line="320" w:lineRule="atLeast"/>
              <w:ind w:left="60" w:right="60"/>
              <w:jc w:val="left"/>
              <w:rPr>
                <w:rFonts w:cs="Times New Roman"/>
                <w:szCs w:val="26"/>
              </w:rPr>
            </w:pPr>
            <w:r w:rsidRPr="00F2441C">
              <w:rPr>
                <w:rFonts w:cs="Times New Roman"/>
                <w:szCs w:val="26"/>
              </w:rPr>
              <w:t>Strongly agree</w:t>
            </w:r>
          </w:p>
        </w:tc>
        <w:tc>
          <w:tcPr>
            <w:tcW w:w="765" w:type="pct"/>
            <w:tcBorders>
              <w:top w:val="single" w:sz="8" w:space="0" w:color="AEAEAE"/>
              <w:left w:val="nil"/>
              <w:bottom w:val="single" w:sz="8" w:space="0" w:color="AEAEAE"/>
              <w:right w:val="single" w:sz="8" w:space="0" w:color="E0E0E0"/>
            </w:tcBorders>
            <w:shd w:val="clear" w:color="auto" w:fill="FFFFFF"/>
          </w:tcPr>
          <w:p w14:paraId="4C14D916"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28</w:t>
            </w:r>
          </w:p>
        </w:tc>
        <w:tc>
          <w:tcPr>
            <w:tcW w:w="612" w:type="pct"/>
            <w:tcBorders>
              <w:top w:val="single" w:sz="8" w:space="0" w:color="AEAEAE"/>
              <w:left w:val="single" w:sz="8" w:space="0" w:color="E0E0E0"/>
              <w:bottom w:val="single" w:sz="8" w:space="0" w:color="AEAEAE"/>
              <w:right w:val="single" w:sz="8" w:space="0" w:color="E0E0E0"/>
            </w:tcBorders>
            <w:shd w:val="clear" w:color="auto" w:fill="FFFFFF"/>
          </w:tcPr>
          <w:p w14:paraId="56D91189"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49.1</w:t>
            </w:r>
          </w:p>
        </w:tc>
        <w:tc>
          <w:tcPr>
            <w:tcW w:w="918" w:type="pct"/>
            <w:tcBorders>
              <w:top w:val="single" w:sz="8" w:space="0" w:color="AEAEAE"/>
              <w:left w:val="single" w:sz="8" w:space="0" w:color="E0E0E0"/>
              <w:bottom w:val="single" w:sz="8" w:space="0" w:color="AEAEAE"/>
              <w:right w:val="single" w:sz="8" w:space="0" w:color="E0E0E0"/>
            </w:tcBorders>
            <w:shd w:val="clear" w:color="auto" w:fill="FFFFFF"/>
          </w:tcPr>
          <w:p w14:paraId="608287DD"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49.1</w:t>
            </w:r>
          </w:p>
        </w:tc>
        <w:tc>
          <w:tcPr>
            <w:tcW w:w="1327" w:type="pct"/>
            <w:tcBorders>
              <w:top w:val="single" w:sz="8" w:space="0" w:color="AEAEAE"/>
              <w:left w:val="single" w:sz="8" w:space="0" w:color="E0E0E0"/>
              <w:bottom w:val="single" w:sz="8" w:space="0" w:color="AEAEAE"/>
              <w:right w:val="nil"/>
            </w:tcBorders>
            <w:shd w:val="clear" w:color="auto" w:fill="FFFFFF"/>
          </w:tcPr>
          <w:p w14:paraId="0AA313FD"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100.0</w:t>
            </w:r>
          </w:p>
        </w:tc>
      </w:tr>
      <w:tr w:rsidR="003F0A3A" w:rsidRPr="00F2441C" w14:paraId="08F8B424" w14:textId="77777777" w:rsidTr="000531AA">
        <w:trPr>
          <w:cantSplit/>
        </w:trPr>
        <w:tc>
          <w:tcPr>
            <w:tcW w:w="416" w:type="pct"/>
            <w:vMerge/>
            <w:tcBorders>
              <w:top w:val="single" w:sz="8" w:space="0" w:color="152935"/>
              <w:left w:val="nil"/>
              <w:bottom w:val="single" w:sz="8" w:space="0" w:color="152935"/>
              <w:right w:val="nil"/>
            </w:tcBorders>
            <w:shd w:val="clear" w:color="auto" w:fill="E0E0E0"/>
          </w:tcPr>
          <w:p w14:paraId="69E3B265" w14:textId="77777777" w:rsidR="003F0A3A" w:rsidRPr="00F2441C" w:rsidRDefault="003F0A3A" w:rsidP="00196324">
            <w:pPr>
              <w:autoSpaceDE w:val="0"/>
              <w:autoSpaceDN w:val="0"/>
              <w:adjustRightInd w:val="0"/>
              <w:spacing w:after="0" w:line="240" w:lineRule="auto"/>
              <w:jc w:val="left"/>
              <w:rPr>
                <w:rFonts w:cs="Times New Roman"/>
                <w:szCs w:val="26"/>
              </w:rPr>
            </w:pPr>
          </w:p>
        </w:tc>
        <w:tc>
          <w:tcPr>
            <w:tcW w:w="961" w:type="pct"/>
            <w:tcBorders>
              <w:top w:val="single" w:sz="8" w:space="0" w:color="AEAEAE"/>
              <w:left w:val="nil"/>
              <w:bottom w:val="single" w:sz="8" w:space="0" w:color="152935"/>
              <w:right w:val="nil"/>
            </w:tcBorders>
            <w:shd w:val="clear" w:color="auto" w:fill="E0E0E0"/>
          </w:tcPr>
          <w:p w14:paraId="5F3FC8D9" w14:textId="77777777" w:rsidR="003F0A3A" w:rsidRPr="00F2441C" w:rsidRDefault="003F0A3A" w:rsidP="00196324">
            <w:pPr>
              <w:autoSpaceDE w:val="0"/>
              <w:autoSpaceDN w:val="0"/>
              <w:adjustRightInd w:val="0"/>
              <w:spacing w:after="0" w:line="320" w:lineRule="atLeast"/>
              <w:ind w:left="60" w:right="60"/>
              <w:jc w:val="left"/>
              <w:rPr>
                <w:rFonts w:cs="Times New Roman"/>
                <w:szCs w:val="26"/>
              </w:rPr>
            </w:pPr>
            <w:r w:rsidRPr="00F2441C">
              <w:rPr>
                <w:rFonts w:cs="Times New Roman"/>
                <w:szCs w:val="26"/>
              </w:rPr>
              <w:t>Total</w:t>
            </w:r>
          </w:p>
        </w:tc>
        <w:tc>
          <w:tcPr>
            <w:tcW w:w="765" w:type="pct"/>
            <w:tcBorders>
              <w:top w:val="single" w:sz="8" w:space="0" w:color="AEAEAE"/>
              <w:left w:val="nil"/>
              <w:bottom w:val="single" w:sz="8" w:space="0" w:color="152935"/>
              <w:right w:val="single" w:sz="8" w:space="0" w:color="E0E0E0"/>
            </w:tcBorders>
            <w:shd w:val="clear" w:color="auto" w:fill="FFFFFF"/>
          </w:tcPr>
          <w:p w14:paraId="2D0905D9"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57</w:t>
            </w:r>
          </w:p>
        </w:tc>
        <w:tc>
          <w:tcPr>
            <w:tcW w:w="612" w:type="pct"/>
            <w:tcBorders>
              <w:top w:val="single" w:sz="8" w:space="0" w:color="AEAEAE"/>
              <w:left w:val="single" w:sz="8" w:space="0" w:color="E0E0E0"/>
              <w:bottom w:val="single" w:sz="8" w:space="0" w:color="152935"/>
              <w:right w:val="single" w:sz="8" w:space="0" w:color="E0E0E0"/>
            </w:tcBorders>
            <w:shd w:val="clear" w:color="auto" w:fill="FFFFFF"/>
          </w:tcPr>
          <w:p w14:paraId="4E322794"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100.0</w:t>
            </w:r>
          </w:p>
        </w:tc>
        <w:tc>
          <w:tcPr>
            <w:tcW w:w="918" w:type="pct"/>
            <w:tcBorders>
              <w:top w:val="single" w:sz="8" w:space="0" w:color="AEAEAE"/>
              <w:left w:val="single" w:sz="8" w:space="0" w:color="E0E0E0"/>
              <w:bottom w:val="single" w:sz="8" w:space="0" w:color="152935"/>
              <w:right w:val="single" w:sz="8" w:space="0" w:color="E0E0E0"/>
            </w:tcBorders>
            <w:shd w:val="clear" w:color="auto" w:fill="FFFFFF"/>
          </w:tcPr>
          <w:p w14:paraId="7525391F" w14:textId="77777777" w:rsidR="003F0A3A" w:rsidRPr="00F2441C" w:rsidRDefault="003F0A3A" w:rsidP="00196324">
            <w:pPr>
              <w:autoSpaceDE w:val="0"/>
              <w:autoSpaceDN w:val="0"/>
              <w:adjustRightInd w:val="0"/>
              <w:spacing w:after="0" w:line="320" w:lineRule="atLeast"/>
              <w:ind w:left="60" w:right="60"/>
              <w:jc w:val="right"/>
              <w:rPr>
                <w:rFonts w:cs="Times New Roman"/>
                <w:szCs w:val="26"/>
              </w:rPr>
            </w:pPr>
            <w:r w:rsidRPr="00F2441C">
              <w:rPr>
                <w:rFonts w:cs="Times New Roman"/>
                <w:szCs w:val="26"/>
              </w:rPr>
              <w:t>100.0</w:t>
            </w:r>
          </w:p>
        </w:tc>
        <w:tc>
          <w:tcPr>
            <w:tcW w:w="1327" w:type="pct"/>
            <w:tcBorders>
              <w:top w:val="single" w:sz="8" w:space="0" w:color="AEAEAE"/>
              <w:left w:val="single" w:sz="8" w:space="0" w:color="E0E0E0"/>
              <w:bottom w:val="single" w:sz="8" w:space="0" w:color="152935"/>
              <w:right w:val="nil"/>
            </w:tcBorders>
            <w:shd w:val="clear" w:color="auto" w:fill="FFFFFF"/>
            <w:vAlign w:val="center"/>
          </w:tcPr>
          <w:p w14:paraId="300D4ABB" w14:textId="77777777" w:rsidR="003F0A3A" w:rsidRPr="00F2441C" w:rsidRDefault="003F0A3A" w:rsidP="00196324">
            <w:pPr>
              <w:autoSpaceDE w:val="0"/>
              <w:autoSpaceDN w:val="0"/>
              <w:adjustRightInd w:val="0"/>
              <w:spacing w:after="0" w:line="240" w:lineRule="auto"/>
              <w:jc w:val="left"/>
              <w:rPr>
                <w:rFonts w:cs="Times New Roman"/>
                <w:szCs w:val="26"/>
              </w:rPr>
            </w:pPr>
          </w:p>
        </w:tc>
      </w:tr>
    </w:tbl>
    <w:p w14:paraId="48237223" w14:textId="4AEA9478" w:rsidR="003F0A3A" w:rsidRPr="00C300D3" w:rsidRDefault="003F0A3A" w:rsidP="003F0A3A">
      <w:pPr>
        <w:rPr>
          <w:b/>
        </w:rPr>
      </w:pPr>
      <w:r w:rsidRPr="00C300D3">
        <w:rPr>
          <w:b/>
        </w:rPr>
        <w:t>Source: Primary data</w:t>
      </w:r>
      <w:r>
        <w:rPr>
          <w:b/>
        </w:rPr>
        <w:t xml:space="preserve"> (2021)</w:t>
      </w:r>
    </w:p>
    <w:p w14:paraId="790D121D" w14:textId="32147D08" w:rsidR="00131985" w:rsidRDefault="003F0A3A" w:rsidP="00131985">
      <w:r>
        <w:t>As seen in table 4.1, results indicate that majority of the respondents generally agreed</w:t>
      </w:r>
      <w:r w:rsidR="009A05F6">
        <w:t xml:space="preserve">, </w:t>
      </w:r>
      <w:r>
        <w:t>this was presented by 49.1% who strongly agreed and 42.1% who agreed respectively. This can be implied to mean that</w:t>
      </w:r>
      <w:r w:rsidR="00C249EA">
        <w:t xml:space="preserve"> the bank’s internal control ensures reliability and integrity of financial information. It was revealed that internal controls are used by management to ensure that management has accurate </w:t>
      </w:r>
      <w:r w:rsidR="00C249EA" w:rsidRPr="00C249EA">
        <w:rPr>
          <w:lang w:eastAsia="en-GB"/>
        </w:rPr>
        <w:t>timely and complete information, including accounting records, in order to plan, monitor and report business operations.</w:t>
      </w:r>
      <w:r w:rsidR="0082534F">
        <w:rPr>
          <w:lang w:eastAsia="en-GB"/>
        </w:rPr>
        <w:t xml:space="preserve"> This means that regardless of the policies and procedures established by the bank, assurance about correctness of financial information is only through effective internal control.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1"/>
        <w:gridCol w:w="1984"/>
        <w:gridCol w:w="1363"/>
        <w:gridCol w:w="1000"/>
        <w:gridCol w:w="1636"/>
        <w:gridCol w:w="2636"/>
      </w:tblGrid>
      <w:tr w:rsidR="00310982" w:rsidRPr="00374C83" w14:paraId="0C9C9CBE" w14:textId="77777777" w:rsidTr="000531AA">
        <w:trPr>
          <w:cantSplit/>
        </w:trPr>
        <w:tc>
          <w:tcPr>
            <w:tcW w:w="5000" w:type="pct"/>
            <w:gridSpan w:val="6"/>
            <w:tcBorders>
              <w:top w:val="nil"/>
              <w:left w:val="nil"/>
              <w:bottom w:val="nil"/>
              <w:right w:val="nil"/>
            </w:tcBorders>
            <w:shd w:val="clear" w:color="auto" w:fill="FFFFFF"/>
            <w:vAlign w:val="center"/>
          </w:tcPr>
          <w:p w14:paraId="43BB89A7" w14:textId="17F573EA" w:rsidR="00310982" w:rsidRPr="00374C83" w:rsidRDefault="00310982" w:rsidP="00196324">
            <w:pPr>
              <w:pStyle w:val="Heading1"/>
            </w:pPr>
            <w:bookmarkStart w:id="224" w:name="_Toc10291130"/>
            <w:bookmarkStart w:id="225" w:name="_Toc15133372"/>
            <w:bookmarkStart w:id="226" w:name="_Toc15501849"/>
            <w:bookmarkStart w:id="227" w:name="_Toc17360341"/>
            <w:bookmarkStart w:id="228" w:name="_Toc21510219"/>
            <w:bookmarkStart w:id="229" w:name="_Toc21790591"/>
            <w:bookmarkStart w:id="230" w:name="_Toc92994212"/>
            <w:r w:rsidRPr="00374C83">
              <w:lastRenderedPageBreak/>
              <w:t xml:space="preserve">Table </w:t>
            </w:r>
            <w:r w:rsidR="00FA14E3">
              <w:t>4</w:t>
            </w:r>
            <w:r w:rsidRPr="00374C83">
              <w:t xml:space="preserve">.2: </w:t>
            </w:r>
            <w:r w:rsidRPr="00020A01">
              <w:rPr>
                <w:rFonts w:cs="Times New Roman"/>
                <w:szCs w:val="24"/>
              </w:rPr>
              <w:t>The major financial statements required by the regulator are adequately and timely prepared and disclosed accordingly</w:t>
            </w:r>
            <w:bookmarkEnd w:id="224"/>
            <w:bookmarkEnd w:id="225"/>
            <w:bookmarkEnd w:id="226"/>
            <w:bookmarkEnd w:id="227"/>
            <w:bookmarkEnd w:id="228"/>
            <w:bookmarkEnd w:id="229"/>
            <w:bookmarkEnd w:id="230"/>
          </w:p>
        </w:tc>
      </w:tr>
      <w:tr w:rsidR="00310982" w:rsidRPr="00374C83" w14:paraId="051C580A" w14:textId="77777777" w:rsidTr="000531AA">
        <w:trPr>
          <w:cantSplit/>
        </w:trPr>
        <w:tc>
          <w:tcPr>
            <w:tcW w:w="1456" w:type="pct"/>
            <w:gridSpan w:val="2"/>
            <w:tcBorders>
              <w:top w:val="nil"/>
              <w:left w:val="nil"/>
              <w:bottom w:val="single" w:sz="8" w:space="0" w:color="152935"/>
              <w:right w:val="nil"/>
            </w:tcBorders>
            <w:shd w:val="clear" w:color="auto" w:fill="FFFFFF"/>
            <w:vAlign w:val="bottom"/>
          </w:tcPr>
          <w:p w14:paraId="6F35ED07" w14:textId="77777777" w:rsidR="00310982" w:rsidRPr="00374C83" w:rsidRDefault="00310982" w:rsidP="00196324">
            <w:pPr>
              <w:autoSpaceDE w:val="0"/>
              <w:autoSpaceDN w:val="0"/>
              <w:adjustRightInd w:val="0"/>
              <w:spacing w:after="0" w:line="240" w:lineRule="auto"/>
              <w:jc w:val="left"/>
              <w:rPr>
                <w:rFonts w:cs="Times New Roman"/>
                <w:szCs w:val="26"/>
              </w:rPr>
            </w:pPr>
          </w:p>
        </w:tc>
        <w:tc>
          <w:tcPr>
            <w:tcW w:w="728" w:type="pct"/>
            <w:tcBorders>
              <w:top w:val="nil"/>
              <w:left w:val="nil"/>
              <w:bottom w:val="single" w:sz="8" w:space="0" w:color="152935"/>
              <w:right w:val="single" w:sz="8" w:space="0" w:color="E0E0E0"/>
            </w:tcBorders>
            <w:shd w:val="clear" w:color="auto" w:fill="FFFFFF"/>
            <w:vAlign w:val="bottom"/>
          </w:tcPr>
          <w:p w14:paraId="02D314BE" w14:textId="77777777" w:rsidR="00310982" w:rsidRPr="00374C83" w:rsidRDefault="00310982" w:rsidP="00196324">
            <w:pPr>
              <w:autoSpaceDE w:val="0"/>
              <w:autoSpaceDN w:val="0"/>
              <w:adjustRightInd w:val="0"/>
              <w:spacing w:after="0" w:line="320" w:lineRule="atLeast"/>
              <w:ind w:left="60" w:right="60"/>
              <w:jc w:val="center"/>
              <w:rPr>
                <w:rFonts w:cs="Times New Roman"/>
                <w:szCs w:val="26"/>
              </w:rPr>
            </w:pPr>
            <w:r w:rsidRPr="00374C83">
              <w:rPr>
                <w:rFonts w:cs="Times New Roman"/>
                <w:szCs w:val="26"/>
              </w:rPr>
              <w:t>Frequency</w:t>
            </w:r>
          </w:p>
        </w:tc>
        <w:tc>
          <w:tcPr>
            <w:tcW w:w="534" w:type="pct"/>
            <w:tcBorders>
              <w:top w:val="nil"/>
              <w:left w:val="single" w:sz="8" w:space="0" w:color="E0E0E0"/>
              <w:bottom w:val="single" w:sz="8" w:space="0" w:color="152935"/>
              <w:right w:val="single" w:sz="8" w:space="0" w:color="E0E0E0"/>
            </w:tcBorders>
            <w:shd w:val="clear" w:color="auto" w:fill="FFFFFF"/>
            <w:vAlign w:val="bottom"/>
          </w:tcPr>
          <w:p w14:paraId="76CF5F6A" w14:textId="77777777" w:rsidR="00310982" w:rsidRPr="00374C83" w:rsidRDefault="00310982" w:rsidP="00196324">
            <w:pPr>
              <w:autoSpaceDE w:val="0"/>
              <w:autoSpaceDN w:val="0"/>
              <w:adjustRightInd w:val="0"/>
              <w:spacing w:after="0" w:line="320" w:lineRule="atLeast"/>
              <w:ind w:left="60" w:right="60"/>
              <w:jc w:val="center"/>
              <w:rPr>
                <w:rFonts w:cs="Times New Roman"/>
                <w:szCs w:val="26"/>
              </w:rPr>
            </w:pPr>
            <w:r w:rsidRPr="00374C83">
              <w:rPr>
                <w:rFonts w:cs="Times New Roman"/>
                <w:szCs w:val="26"/>
              </w:rPr>
              <w:t>Percent</w:t>
            </w:r>
          </w:p>
        </w:tc>
        <w:tc>
          <w:tcPr>
            <w:tcW w:w="874" w:type="pct"/>
            <w:tcBorders>
              <w:top w:val="nil"/>
              <w:left w:val="single" w:sz="8" w:space="0" w:color="E0E0E0"/>
              <w:bottom w:val="single" w:sz="8" w:space="0" w:color="152935"/>
              <w:right w:val="single" w:sz="8" w:space="0" w:color="E0E0E0"/>
            </w:tcBorders>
            <w:shd w:val="clear" w:color="auto" w:fill="FFFFFF"/>
            <w:vAlign w:val="bottom"/>
          </w:tcPr>
          <w:p w14:paraId="0C8C4DAA" w14:textId="77777777" w:rsidR="00310982" w:rsidRPr="00374C83" w:rsidRDefault="00310982" w:rsidP="00196324">
            <w:pPr>
              <w:autoSpaceDE w:val="0"/>
              <w:autoSpaceDN w:val="0"/>
              <w:adjustRightInd w:val="0"/>
              <w:spacing w:after="0" w:line="320" w:lineRule="atLeast"/>
              <w:ind w:left="60" w:right="60"/>
              <w:jc w:val="center"/>
              <w:rPr>
                <w:rFonts w:cs="Times New Roman"/>
                <w:szCs w:val="26"/>
              </w:rPr>
            </w:pPr>
            <w:r w:rsidRPr="00374C83">
              <w:rPr>
                <w:rFonts w:cs="Times New Roman"/>
                <w:szCs w:val="26"/>
              </w:rPr>
              <w:t>Valid Percent</w:t>
            </w:r>
          </w:p>
        </w:tc>
        <w:tc>
          <w:tcPr>
            <w:tcW w:w="1408" w:type="pct"/>
            <w:tcBorders>
              <w:top w:val="nil"/>
              <w:left w:val="single" w:sz="8" w:space="0" w:color="E0E0E0"/>
              <w:bottom w:val="single" w:sz="8" w:space="0" w:color="152935"/>
              <w:right w:val="nil"/>
            </w:tcBorders>
            <w:shd w:val="clear" w:color="auto" w:fill="FFFFFF"/>
            <w:vAlign w:val="bottom"/>
          </w:tcPr>
          <w:p w14:paraId="7D8C2961" w14:textId="77777777" w:rsidR="00310982" w:rsidRPr="00374C83" w:rsidRDefault="00310982" w:rsidP="00196324">
            <w:pPr>
              <w:autoSpaceDE w:val="0"/>
              <w:autoSpaceDN w:val="0"/>
              <w:adjustRightInd w:val="0"/>
              <w:spacing w:after="0" w:line="320" w:lineRule="atLeast"/>
              <w:ind w:left="60" w:right="60"/>
              <w:jc w:val="center"/>
              <w:rPr>
                <w:rFonts w:cs="Times New Roman"/>
                <w:szCs w:val="26"/>
              </w:rPr>
            </w:pPr>
            <w:r w:rsidRPr="00374C83">
              <w:rPr>
                <w:rFonts w:cs="Times New Roman"/>
                <w:szCs w:val="26"/>
              </w:rPr>
              <w:t>Cumulative Percent</w:t>
            </w:r>
          </w:p>
        </w:tc>
      </w:tr>
      <w:tr w:rsidR="00310982" w:rsidRPr="00374C83" w14:paraId="318B23AB" w14:textId="77777777" w:rsidTr="000531AA">
        <w:trPr>
          <w:cantSplit/>
        </w:trPr>
        <w:tc>
          <w:tcPr>
            <w:tcW w:w="396" w:type="pct"/>
            <w:vMerge w:val="restart"/>
            <w:tcBorders>
              <w:top w:val="single" w:sz="8" w:space="0" w:color="152935"/>
              <w:left w:val="nil"/>
              <w:bottom w:val="single" w:sz="8" w:space="0" w:color="152935"/>
              <w:right w:val="nil"/>
            </w:tcBorders>
            <w:shd w:val="clear" w:color="auto" w:fill="E0E0E0"/>
          </w:tcPr>
          <w:p w14:paraId="2B6A3D65"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Valid</w:t>
            </w:r>
          </w:p>
        </w:tc>
        <w:tc>
          <w:tcPr>
            <w:tcW w:w="1060" w:type="pct"/>
            <w:tcBorders>
              <w:top w:val="single" w:sz="8" w:space="0" w:color="152935"/>
              <w:left w:val="nil"/>
              <w:bottom w:val="single" w:sz="8" w:space="0" w:color="AEAEAE"/>
              <w:right w:val="nil"/>
            </w:tcBorders>
            <w:shd w:val="clear" w:color="auto" w:fill="E0E0E0"/>
          </w:tcPr>
          <w:p w14:paraId="25C2034A"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Strongly disagree</w:t>
            </w:r>
          </w:p>
        </w:tc>
        <w:tc>
          <w:tcPr>
            <w:tcW w:w="728" w:type="pct"/>
            <w:tcBorders>
              <w:top w:val="single" w:sz="8" w:space="0" w:color="152935"/>
              <w:left w:val="nil"/>
              <w:bottom w:val="single" w:sz="8" w:space="0" w:color="AEAEAE"/>
              <w:right w:val="single" w:sz="8" w:space="0" w:color="E0E0E0"/>
            </w:tcBorders>
            <w:shd w:val="clear" w:color="auto" w:fill="FFFFFF"/>
          </w:tcPr>
          <w:p w14:paraId="1F04FF2F"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5</w:t>
            </w:r>
          </w:p>
        </w:tc>
        <w:tc>
          <w:tcPr>
            <w:tcW w:w="534" w:type="pct"/>
            <w:tcBorders>
              <w:top w:val="single" w:sz="8" w:space="0" w:color="152935"/>
              <w:left w:val="single" w:sz="8" w:space="0" w:color="E0E0E0"/>
              <w:bottom w:val="single" w:sz="8" w:space="0" w:color="AEAEAE"/>
              <w:right w:val="single" w:sz="8" w:space="0" w:color="E0E0E0"/>
            </w:tcBorders>
            <w:shd w:val="clear" w:color="auto" w:fill="FFFFFF"/>
          </w:tcPr>
          <w:p w14:paraId="1DBE64A0"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8.8</w:t>
            </w:r>
          </w:p>
        </w:tc>
        <w:tc>
          <w:tcPr>
            <w:tcW w:w="874" w:type="pct"/>
            <w:tcBorders>
              <w:top w:val="single" w:sz="8" w:space="0" w:color="152935"/>
              <w:left w:val="single" w:sz="8" w:space="0" w:color="E0E0E0"/>
              <w:bottom w:val="single" w:sz="8" w:space="0" w:color="AEAEAE"/>
              <w:right w:val="single" w:sz="8" w:space="0" w:color="E0E0E0"/>
            </w:tcBorders>
            <w:shd w:val="clear" w:color="auto" w:fill="FFFFFF"/>
          </w:tcPr>
          <w:p w14:paraId="2C270A98"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8.8</w:t>
            </w:r>
          </w:p>
        </w:tc>
        <w:tc>
          <w:tcPr>
            <w:tcW w:w="1408" w:type="pct"/>
            <w:tcBorders>
              <w:top w:val="single" w:sz="8" w:space="0" w:color="152935"/>
              <w:left w:val="single" w:sz="8" w:space="0" w:color="E0E0E0"/>
              <w:bottom w:val="single" w:sz="8" w:space="0" w:color="AEAEAE"/>
              <w:right w:val="nil"/>
            </w:tcBorders>
            <w:shd w:val="clear" w:color="auto" w:fill="FFFFFF"/>
          </w:tcPr>
          <w:p w14:paraId="70CE3318"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8.8</w:t>
            </w:r>
          </w:p>
        </w:tc>
      </w:tr>
      <w:tr w:rsidR="00310982" w:rsidRPr="00374C83" w14:paraId="1BE7D9BB"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41E42C04" w14:textId="77777777" w:rsidR="00310982" w:rsidRPr="00374C83" w:rsidRDefault="00310982"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69796793"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Disagree</w:t>
            </w:r>
          </w:p>
        </w:tc>
        <w:tc>
          <w:tcPr>
            <w:tcW w:w="728" w:type="pct"/>
            <w:tcBorders>
              <w:top w:val="single" w:sz="8" w:space="0" w:color="AEAEAE"/>
              <w:left w:val="nil"/>
              <w:bottom w:val="single" w:sz="8" w:space="0" w:color="AEAEAE"/>
              <w:right w:val="single" w:sz="8" w:space="0" w:color="E0E0E0"/>
            </w:tcBorders>
            <w:shd w:val="clear" w:color="auto" w:fill="FFFFFF"/>
          </w:tcPr>
          <w:p w14:paraId="71874F3C"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7</w:t>
            </w:r>
          </w:p>
        </w:tc>
        <w:tc>
          <w:tcPr>
            <w:tcW w:w="534" w:type="pct"/>
            <w:tcBorders>
              <w:top w:val="single" w:sz="8" w:space="0" w:color="AEAEAE"/>
              <w:left w:val="single" w:sz="8" w:space="0" w:color="E0E0E0"/>
              <w:bottom w:val="single" w:sz="8" w:space="0" w:color="AEAEAE"/>
              <w:right w:val="single" w:sz="8" w:space="0" w:color="E0E0E0"/>
            </w:tcBorders>
            <w:shd w:val="clear" w:color="auto" w:fill="FFFFFF"/>
          </w:tcPr>
          <w:p w14:paraId="6EF7B305"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12.3</w:t>
            </w:r>
          </w:p>
        </w:tc>
        <w:tc>
          <w:tcPr>
            <w:tcW w:w="874" w:type="pct"/>
            <w:tcBorders>
              <w:top w:val="single" w:sz="8" w:space="0" w:color="AEAEAE"/>
              <w:left w:val="single" w:sz="8" w:space="0" w:color="E0E0E0"/>
              <w:bottom w:val="single" w:sz="8" w:space="0" w:color="AEAEAE"/>
              <w:right w:val="single" w:sz="8" w:space="0" w:color="E0E0E0"/>
            </w:tcBorders>
            <w:shd w:val="clear" w:color="auto" w:fill="FFFFFF"/>
          </w:tcPr>
          <w:p w14:paraId="2F9BBB55"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12.3</w:t>
            </w:r>
          </w:p>
        </w:tc>
        <w:tc>
          <w:tcPr>
            <w:tcW w:w="1408" w:type="pct"/>
            <w:tcBorders>
              <w:top w:val="single" w:sz="8" w:space="0" w:color="AEAEAE"/>
              <w:left w:val="single" w:sz="8" w:space="0" w:color="E0E0E0"/>
              <w:bottom w:val="single" w:sz="8" w:space="0" w:color="AEAEAE"/>
              <w:right w:val="nil"/>
            </w:tcBorders>
            <w:shd w:val="clear" w:color="auto" w:fill="FFFFFF"/>
          </w:tcPr>
          <w:p w14:paraId="046E70BE"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21.1</w:t>
            </w:r>
          </w:p>
        </w:tc>
      </w:tr>
      <w:tr w:rsidR="00310982" w:rsidRPr="00374C83" w14:paraId="1B0915F5"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289890F5" w14:textId="77777777" w:rsidR="00310982" w:rsidRPr="00374C83" w:rsidRDefault="00310982"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7FFDDF6A"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Not sure</w:t>
            </w:r>
          </w:p>
        </w:tc>
        <w:tc>
          <w:tcPr>
            <w:tcW w:w="728" w:type="pct"/>
            <w:tcBorders>
              <w:top w:val="single" w:sz="8" w:space="0" w:color="AEAEAE"/>
              <w:left w:val="nil"/>
              <w:bottom w:val="single" w:sz="8" w:space="0" w:color="AEAEAE"/>
              <w:right w:val="single" w:sz="8" w:space="0" w:color="E0E0E0"/>
            </w:tcBorders>
            <w:shd w:val="clear" w:color="auto" w:fill="FFFFFF"/>
          </w:tcPr>
          <w:p w14:paraId="4970F299"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4</w:t>
            </w:r>
          </w:p>
        </w:tc>
        <w:tc>
          <w:tcPr>
            <w:tcW w:w="534" w:type="pct"/>
            <w:tcBorders>
              <w:top w:val="single" w:sz="8" w:space="0" w:color="AEAEAE"/>
              <w:left w:val="single" w:sz="8" w:space="0" w:color="E0E0E0"/>
              <w:bottom w:val="single" w:sz="8" w:space="0" w:color="AEAEAE"/>
              <w:right w:val="single" w:sz="8" w:space="0" w:color="E0E0E0"/>
            </w:tcBorders>
            <w:shd w:val="clear" w:color="auto" w:fill="FFFFFF"/>
          </w:tcPr>
          <w:p w14:paraId="0D17B2A0"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7.0</w:t>
            </w:r>
          </w:p>
        </w:tc>
        <w:tc>
          <w:tcPr>
            <w:tcW w:w="874" w:type="pct"/>
            <w:tcBorders>
              <w:top w:val="single" w:sz="8" w:space="0" w:color="AEAEAE"/>
              <w:left w:val="single" w:sz="8" w:space="0" w:color="E0E0E0"/>
              <w:bottom w:val="single" w:sz="8" w:space="0" w:color="AEAEAE"/>
              <w:right w:val="single" w:sz="8" w:space="0" w:color="E0E0E0"/>
            </w:tcBorders>
            <w:shd w:val="clear" w:color="auto" w:fill="FFFFFF"/>
          </w:tcPr>
          <w:p w14:paraId="612C4BD6"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7.0</w:t>
            </w:r>
          </w:p>
        </w:tc>
        <w:tc>
          <w:tcPr>
            <w:tcW w:w="1408" w:type="pct"/>
            <w:tcBorders>
              <w:top w:val="single" w:sz="8" w:space="0" w:color="AEAEAE"/>
              <w:left w:val="single" w:sz="8" w:space="0" w:color="E0E0E0"/>
              <w:bottom w:val="single" w:sz="8" w:space="0" w:color="AEAEAE"/>
              <w:right w:val="nil"/>
            </w:tcBorders>
            <w:shd w:val="clear" w:color="auto" w:fill="FFFFFF"/>
          </w:tcPr>
          <w:p w14:paraId="7B6634EB"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28.1</w:t>
            </w:r>
          </w:p>
        </w:tc>
      </w:tr>
      <w:tr w:rsidR="00310982" w:rsidRPr="00374C83" w14:paraId="3B667483"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469C11C6" w14:textId="77777777" w:rsidR="00310982" w:rsidRPr="00374C83" w:rsidRDefault="00310982"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6C62B47D"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Agree</w:t>
            </w:r>
          </w:p>
        </w:tc>
        <w:tc>
          <w:tcPr>
            <w:tcW w:w="728" w:type="pct"/>
            <w:tcBorders>
              <w:top w:val="single" w:sz="8" w:space="0" w:color="AEAEAE"/>
              <w:left w:val="nil"/>
              <w:bottom w:val="single" w:sz="8" w:space="0" w:color="AEAEAE"/>
              <w:right w:val="single" w:sz="8" w:space="0" w:color="E0E0E0"/>
            </w:tcBorders>
            <w:shd w:val="clear" w:color="auto" w:fill="FFFFFF"/>
          </w:tcPr>
          <w:p w14:paraId="21B31E44"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19</w:t>
            </w:r>
          </w:p>
        </w:tc>
        <w:tc>
          <w:tcPr>
            <w:tcW w:w="534" w:type="pct"/>
            <w:tcBorders>
              <w:top w:val="single" w:sz="8" w:space="0" w:color="AEAEAE"/>
              <w:left w:val="single" w:sz="8" w:space="0" w:color="E0E0E0"/>
              <w:bottom w:val="single" w:sz="8" w:space="0" w:color="AEAEAE"/>
              <w:right w:val="single" w:sz="8" w:space="0" w:color="E0E0E0"/>
            </w:tcBorders>
            <w:shd w:val="clear" w:color="auto" w:fill="FFFFFF"/>
          </w:tcPr>
          <w:p w14:paraId="6F9CDE1B"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33.3</w:t>
            </w:r>
          </w:p>
        </w:tc>
        <w:tc>
          <w:tcPr>
            <w:tcW w:w="874" w:type="pct"/>
            <w:tcBorders>
              <w:top w:val="single" w:sz="8" w:space="0" w:color="AEAEAE"/>
              <w:left w:val="single" w:sz="8" w:space="0" w:color="E0E0E0"/>
              <w:bottom w:val="single" w:sz="8" w:space="0" w:color="AEAEAE"/>
              <w:right w:val="single" w:sz="8" w:space="0" w:color="E0E0E0"/>
            </w:tcBorders>
            <w:shd w:val="clear" w:color="auto" w:fill="FFFFFF"/>
          </w:tcPr>
          <w:p w14:paraId="7001B5FB"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33.3</w:t>
            </w:r>
          </w:p>
        </w:tc>
        <w:tc>
          <w:tcPr>
            <w:tcW w:w="1408" w:type="pct"/>
            <w:tcBorders>
              <w:top w:val="single" w:sz="8" w:space="0" w:color="AEAEAE"/>
              <w:left w:val="single" w:sz="8" w:space="0" w:color="E0E0E0"/>
              <w:bottom w:val="single" w:sz="8" w:space="0" w:color="AEAEAE"/>
              <w:right w:val="nil"/>
            </w:tcBorders>
            <w:shd w:val="clear" w:color="auto" w:fill="FFFFFF"/>
          </w:tcPr>
          <w:p w14:paraId="0CAF47E9"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61.4</w:t>
            </w:r>
          </w:p>
        </w:tc>
      </w:tr>
      <w:tr w:rsidR="00310982" w:rsidRPr="00374C83" w14:paraId="6B960A42"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64908846" w14:textId="77777777" w:rsidR="00310982" w:rsidRPr="00374C83" w:rsidRDefault="00310982"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17C8D899"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Strongly agree</w:t>
            </w:r>
          </w:p>
        </w:tc>
        <w:tc>
          <w:tcPr>
            <w:tcW w:w="728" w:type="pct"/>
            <w:tcBorders>
              <w:top w:val="single" w:sz="8" w:space="0" w:color="AEAEAE"/>
              <w:left w:val="nil"/>
              <w:bottom w:val="single" w:sz="8" w:space="0" w:color="AEAEAE"/>
              <w:right w:val="single" w:sz="8" w:space="0" w:color="E0E0E0"/>
            </w:tcBorders>
            <w:shd w:val="clear" w:color="auto" w:fill="FFFFFF"/>
          </w:tcPr>
          <w:p w14:paraId="0F2A2008"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22</w:t>
            </w:r>
          </w:p>
        </w:tc>
        <w:tc>
          <w:tcPr>
            <w:tcW w:w="534" w:type="pct"/>
            <w:tcBorders>
              <w:top w:val="single" w:sz="8" w:space="0" w:color="AEAEAE"/>
              <w:left w:val="single" w:sz="8" w:space="0" w:color="E0E0E0"/>
              <w:bottom w:val="single" w:sz="8" w:space="0" w:color="AEAEAE"/>
              <w:right w:val="single" w:sz="8" w:space="0" w:color="E0E0E0"/>
            </w:tcBorders>
            <w:shd w:val="clear" w:color="auto" w:fill="FFFFFF"/>
          </w:tcPr>
          <w:p w14:paraId="5E1B7A18"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38.6</w:t>
            </w:r>
          </w:p>
        </w:tc>
        <w:tc>
          <w:tcPr>
            <w:tcW w:w="874" w:type="pct"/>
            <w:tcBorders>
              <w:top w:val="single" w:sz="8" w:space="0" w:color="AEAEAE"/>
              <w:left w:val="single" w:sz="8" w:space="0" w:color="E0E0E0"/>
              <w:bottom w:val="single" w:sz="8" w:space="0" w:color="AEAEAE"/>
              <w:right w:val="single" w:sz="8" w:space="0" w:color="E0E0E0"/>
            </w:tcBorders>
            <w:shd w:val="clear" w:color="auto" w:fill="FFFFFF"/>
          </w:tcPr>
          <w:p w14:paraId="5F27C47B"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38.6</w:t>
            </w:r>
          </w:p>
        </w:tc>
        <w:tc>
          <w:tcPr>
            <w:tcW w:w="1408" w:type="pct"/>
            <w:tcBorders>
              <w:top w:val="single" w:sz="8" w:space="0" w:color="AEAEAE"/>
              <w:left w:val="single" w:sz="8" w:space="0" w:color="E0E0E0"/>
              <w:bottom w:val="single" w:sz="8" w:space="0" w:color="AEAEAE"/>
              <w:right w:val="nil"/>
            </w:tcBorders>
            <w:shd w:val="clear" w:color="auto" w:fill="FFFFFF"/>
          </w:tcPr>
          <w:p w14:paraId="13A993C1"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100.0</w:t>
            </w:r>
          </w:p>
        </w:tc>
      </w:tr>
      <w:tr w:rsidR="00310982" w:rsidRPr="00374C83" w14:paraId="20CE844D"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76147A30" w14:textId="77777777" w:rsidR="00310982" w:rsidRPr="00374C83" w:rsidRDefault="00310982"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152935"/>
              <w:right w:val="nil"/>
            </w:tcBorders>
            <w:shd w:val="clear" w:color="auto" w:fill="E0E0E0"/>
          </w:tcPr>
          <w:p w14:paraId="0AA07927" w14:textId="77777777" w:rsidR="00310982" w:rsidRPr="00374C83" w:rsidRDefault="00310982" w:rsidP="00196324">
            <w:pPr>
              <w:autoSpaceDE w:val="0"/>
              <w:autoSpaceDN w:val="0"/>
              <w:adjustRightInd w:val="0"/>
              <w:spacing w:after="0" w:line="320" w:lineRule="atLeast"/>
              <w:ind w:left="60" w:right="60"/>
              <w:jc w:val="left"/>
              <w:rPr>
                <w:rFonts w:cs="Times New Roman"/>
                <w:szCs w:val="26"/>
              </w:rPr>
            </w:pPr>
            <w:r w:rsidRPr="00374C83">
              <w:rPr>
                <w:rFonts w:cs="Times New Roman"/>
                <w:szCs w:val="26"/>
              </w:rPr>
              <w:t>Total</w:t>
            </w:r>
          </w:p>
        </w:tc>
        <w:tc>
          <w:tcPr>
            <w:tcW w:w="728" w:type="pct"/>
            <w:tcBorders>
              <w:top w:val="single" w:sz="8" w:space="0" w:color="AEAEAE"/>
              <w:left w:val="nil"/>
              <w:bottom w:val="single" w:sz="8" w:space="0" w:color="152935"/>
              <w:right w:val="single" w:sz="8" w:space="0" w:color="E0E0E0"/>
            </w:tcBorders>
            <w:shd w:val="clear" w:color="auto" w:fill="FFFFFF"/>
          </w:tcPr>
          <w:p w14:paraId="49548E6E"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57</w:t>
            </w:r>
          </w:p>
        </w:tc>
        <w:tc>
          <w:tcPr>
            <w:tcW w:w="534" w:type="pct"/>
            <w:tcBorders>
              <w:top w:val="single" w:sz="8" w:space="0" w:color="AEAEAE"/>
              <w:left w:val="single" w:sz="8" w:space="0" w:color="E0E0E0"/>
              <w:bottom w:val="single" w:sz="8" w:space="0" w:color="152935"/>
              <w:right w:val="single" w:sz="8" w:space="0" w:color="E0E0E0"/>
            </w:tcBorders>
            <w:shd w:val="clear" w:color="auto" w:fill="FFFFFF"/>
          </w:tcPr>
          <w:p w14:paraId="4BE8F3D1"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100.0</w:t>
            </w:r>
          </w:p>
        </w:tc>
        <w:tc>
          <w:tcPr>
            <w:tcW w:w="874" w:type="pct"/>
            <w:tcBorders>
              <w:top w:val="single" w:sz="8" w:space="0" w:color="AEAEAE"/>
              <w:left w:val="single" w:sz="8" w:space="0" w:color="E0E0E0"/>
              <w:bottom w:val="single" w:sz="8" w:space="0" w:color="152935"/>
              <w:right w:val="single" w:sz="8" w:space="0" w:color="E0E0E0"/>
            </w:tcBorders>
            <w:shd w:val="clear" w:color="auto" w:fill="FFFFFF"/>
          </w:tcPr>
          <w:p w14:paraId="42DE7B4F" w14:textId="77777777" w:rsidR="00310982" w:rsidRPr="00374C83" w:rsidRDefault="00310982" w:rsidP="00196324">
            <w:pPr>
              <w:autoSpaceDE w:val="0"/>
              <w:autoSpaceDN w:val="0"/>
              <w:adjustRightInd w:val="0"/>
              <w:spacing w:after="0" w:line="320" w:lineRule="atLeast"/>
              <w:ind w:left="60" w:right="60"/>
              <w:jc w:val="right"/>
              <w:rPr>
                <w:rFonts w:cs="Times New Roman"/>
                <w:szCs w:val="26"/>
              </w:rPr>
            </w:pPr>
            <w:r w:rsidRPr="00374C83">
              <w:rPr>
                <w:rFonts w:cs="Times New Roman"/>
                <w:szCs w:val="26"/>
              </w:rPr>
              <w:t>100.0</w:t>
            </w:r>
          </w:p>
        </w:tc>
        <w:tc>
          <w:tcPr>
            <w:tcW w:w="1408" w:type="pct"/>
            <w:tcBorders>
              <w:top w:val="single" w:sz="8" w:space="0" w:color="AEAEAE"/>
              <w:left w:val="single" w:sz="8" w:space="0" w:color="E0E0E0"/>
              <w:bottom w:val="single" w:sz="8" w:space="0" w:color="152935"/>
              <w:right w:val="nil"/>
            </w:tcBorders>
            <w:shd w:val="clear" w:color="auto" w:fill="FFFFFF"/>
            <w:vAlign w:val="center"/>
          </w:tcPr>
          <w:p w14:paraId="6C2D4C21" w14:textId="77777777" w:rsidR="00310982" w:rsidRPr="00374C83" w:rsidRDefault="00310982" w:rsidP="00196324">
            <w:pPr>
              <w:autoSpaceDE w:val="0"/>
              <w:autoSpaceDN w:val="0"/>
              <w:adjustRightInd w:val="0"/>
              <w:spacing w:after="0" w:line="240" w:lineRule="auto"/>
              <w:jc w:val="left"/>
              <w:rPr>
                <w:rFonts w:cs="Times New Roman"/>
                <w:szCs w:val="26"/>
              </w:rPr>
            </w:pPr>
          </w:p>
        </w:tc>
      </w:tr>
    </w:tbl>
    <w:p w14:paraId="2DB6509F" w14:textId="1FDCB22E" w:rsidR="00310982" w:rsidRPr="00C300D3" w:rsidRDefault="00310982" w:rsidP="00310982">
      <w:pPr>
        <w:rPr>
          <w:b/>
        </w:rPr>
      </w:pPr>
      <w:r w:rsidRPr="00C300D3">
        <w:rPr>
          <w:b/>
        </w:rPr>
        <w:t>Source: Primary data</w:t>
      </w:r>
      <w:r>
        <w:rPr>
          <w:b/>
        </w:rPr>
        <w:t xml:space="preserve"> (20</w:t>
      </w:r>
      <w:r w:rsidR="006C3F9E">
        <w:rPr>
          <w:b/>
        </w:rPr>
        <w:t>21</w:t>
      </w:r>
      <w:r>
        <w:rPr>
          <w:b/>
        </w:rPr>
        <w:t>)</w:t>
      </w:r>
    </w:p>
    <w:p w14:paraId="6A526477" w14:textId="64C2AAA2" w:rsidR="006A50AA" w:rsidRDefault="00310982" w:rsidP="00075103">
      <w:r>
        <w:t xml:space="preserve">As seen in table </w:t>
      </w:r>
      <w:r w:rsidR="00FA14E3">
        <w:t>4</w:t>
      </w:r>
      <w:r>
        <w:t>.2, results indicate that majority of the respondents generally agreed to the statement, this was presented by 38.6% who strongly agreed and 33.3% who agreed respectively; this can be implied to mean that</w:t>
      </w:r>
      <w:r w:rsidR="00075103" w:rsidRPr="00075103">
        <w:t xml:space="preserve"> </w:t>
      </w:r>
      <w:r w:rsidR="006A50AA">
        <w:t xml:space="preserve">internal control of the bank supports the identification, capture and exchange of financial information in a form and time frame that enables management to carry out their responsibilities. </w:t>
      </w:r>
      <w:r w:rsidR="000C4D5A">
        <w:t>In an interview session, it was stated that;</w:t>
      </w:r>
    </w:p>
    <w:p w14:paraId="3544D1DB" w14:textId="769C6D20" w:rsidR="00C50FF6" w:rsidRPr="006B6481" w:rsidRDefault="00C50FF6" w:rsidP="006B6481">
      <w:pPr>
        <w:ind w:left="720"/>
        <w:rPr>
          <w:i/>
          <w:iCs/>
        </w:rPr>
      </w:pPr>
      <w:r>
        <w:t>“</w:t>
      </w:r>
      <w:r>
        <w:rPr>
          <w:i/>
          <w:iCs/>
        </w:rPr>
        <w:t>the ability of Centenary bank’s management to fulfill its financial reporting responsibilities depends on</w:t>
      </w:r>
      <w:r w:rsidR="009F5F71">
        <w:rPr>
          <w:i/>
          <w:iCs/>
        </w:rPr>
        <w:t xml:space="preserve"> in part on the design and operating effectiveness of </w:t>
      </w:r>
      <w:r w:rsidR="00331185">
        <w:rPr>
          <w:i/>
          <w:iCs/>
        </w:rPr>
        <w:t>internal controls</w:t>
      </w:r>
      <w:r w:rsidR="007001A7">
        <w:rPr>
          <w:i/>
          <w:iCs/>
        </w:rPr>
        <w:t xml:space="preserve"> in place. </w:t>
      </w:r>
      <w:r w:rsidR="009541BF">
        <w:rPr>
          <w:i/>
          <w:iCs/>
        </w:rPr>
        <w:t>Our banks internal controls are used to prepare timely and reliable financial reports for management, investors, lenders and other users”.</w:t>
      </w:r>
    </w:p>
    <w:p w14:paraId="1BAFC8BE" w14:textId="090C3B1F" w:rsidR="00075103" w:rsidRDefault="00075103" w:rsidP="00075103">
      <w:r>
        <w:t xml:space="preserve">This means that stakeholders are fast in decision making due to timely provision of reports. </w:t>
      </w:r>
    </w:p>
    <w:p w14:paraId="6B98074F" w14:textId="4033A6B6" w:rsidR="00131985" w:rsidRDefault="00131985" w:rsidP="00310982"/>
    <w:p w14:paraId="188F6C4F" w14:textId="513AE485" w:rsidR="00921981" w:rsidRDefault="00921981" w:rsidP="00310982"/>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2"/>
        <w:gridCol w:w="1984"/>
        <w:gridCol w:w="1363"/>
        <w:gridCol w:w="1091"/>
        <w:gridCol w:w="1818"/>
        <w:gridCol w:w="2362"/>
      </w:tblGrid>
      <w:tr w:rsidR="00921981" w:rsidRPr="005166CC" w14:paraId="01F8249B" w14:textId="77777777" w:rsidTr="000531AA">
        <w:trPr>
          <w:cantSplit/>
        </w:trPr>
        <w:tc>
          <w:tcPr>
            <w:tcW w:w="5000" w:type="pct"/>
            <w:gridSpan w:val="6"/>
            <w:tcBorders>
              <w:top w:val="nil"/>
              <w:left w:val="nil"/>
              <w:bottom w:val="nil"/>
              <w:right w:val="nil"/>
            </w:tcBorders>
            <w:shd w:val="clear" w:color="auto" w:fill="FFFFFF"/>
            <w:vAlign w:val="center"/>
          </w:tcPr>
          <w:p w14:paraId="3341E4ED" w14:textId="2524ED52" w:rsidR="00921981" w:rsidRPr="005166CC" w:rsidRDefault="00921981" w:rsidP="00196324">
            <w:pPr>
              <w:pStyle w:val="Heading1"/>
            </w:pPr>
            <w:bookmarkStart w:id="231" w:name="_Toc10291132"/>
            <w:bookmarkStart w:id="232" w:name="_Toc15133374"/>
            <w:bookmarkStart w:id="233" w:name="_Toc15501851"/>
            <w:bookmarkStart w:id="234" w:name="_Toc17360343"/>
            <w:bookmarkStart w:id="235" w:name="_Toc21510221"/>
            <w:bookmarkStart w:id="236" w:name="_Toc21790593"/>
            <w:bookmarkStart w:id="237" w:name="_Toc92994213"/>
            <w:r w:rsidRPr="005166CC">
              <w:lastRenderedPageBreak/>
              <w:t xml:space="preserve">Table </w:t>
            </w:r>
            <w:r w:rsidR="00FA14E3">
              <w:t>4</w:t>
            </w:r>
            <w:r w:rsidRPr="005166CC">
              <w:t xml:space="preserve">.3: </w:t>
            </w:r>
            <w:bookmarkEnd w:id="231"/>
            <w:bookmarkEnd w:id="232"/>
            <w:bookmarkEnd w:id="233"/>
            <w:bookmarkEnd w:id="234"/>
            <w:bookmarkEnd w:id="235"/>
            <w:bookmarkEnd w:id="236"/>
            <w:r w:rsidR="00AE1E1E">
              <w:t xml:space="preserve">The </w:t>
            </w:r>
            <w:r>
              <w:t>bank involves employees in financial statements preparation process</w:t>
            </w:r>
            <w:bookmarkEnd w:id="237"/>
          </w:p>
        </w:tc>
      </w:tr>
      <w:tr w:rsidR="00921981" w:rsidRPr="005166CC" w14:paraId="17697B71" w14:textId="77777777" w:rsidTr="000531AA">
        <w:trPr>
          <w:cantSplit/>
        </w:trPr>
        <w:tc>
          <w:tcPr>
            <w:tcW w:w="1456" w:type="pct"/>
            <w:gridSpan w:val="2"/>
            <w:tcBorders>
              <w:top w:val="nil"/>
              <w:left w:val="nil"/>
              <w:bottom w:val="single" w:sz="8" w:space="0" w:color="152935"/>
              <w:right w:val="nil"/>
            </w:tcBorders>
            <w:shd w:val="clear" w:color="auto" w:fill="FFFFFF"/>
            <w:vAlign w:val="bottom"/>
          </w:tcPr>
          <w:p w14:paraId="27A0ECE2" w14:textId="77777777" w:rsidR="00921981" w:rsidRPr="005166CC" w:rsidRDefault="00921981" w:rsidP="00196324">
            <w:pPr>
              <w:autoSpaceDE w:val="0"/>
              <w:autoSpaceDN w:val="0"/>
              <w:adjustRightInd w:val="0"/>
              <w:spacing w:after="0" w:line="240" w:lineRule="auto"/>
              <w:jc w:val="left"/>
              <w:rPr>
                <w:rFonts w:cs="Times New Roman"/>
                <w:szCs w:val="26"/>
              </w:rPr>
            </w:pPr>
          </w:p>
        </w:tc>
        <w:tc>
          <w:tcPr>
            <w:tcW w:w="728" w:type="pct"/>
            <w:tcBorders>
              <w:top w:val="nil"/>
              <w:left w:val="nil"/>
              <w:bottom w:val="single" w:sz="8" w:space="0" w:color="152935"/>
              <w:right w:val="single" w:sz="8" w:space="0" w:color="E0E0E0"/>
            </w:tcBorders>
            <w:shd w:val="clear" w:color="auto" w:fill="FFFFFF"/>
            <w:vAlign w:val="bottom"/>
          </w:tcPr>
          <w:p w14:paraId="63AC51C6" w14:textId="77777777" w:rsidR="00921981" w:rsidRPr="005166CC" w:rsidRDefault="00921981" w:rsidP="00196324">
            <w:pPr>
              <w:autoSpaceDE w:val="0"/>
              <w:autoSpaceDN w:val="0"/>
              <w:adjustRightInd w:val="0"/>
              <w:spacing w:after="0" w:line="320" w:lineRule="atLeast"/>
              <w:ind w:left="60" w:right="60"/>
              <w:jc w:val="center"/>
              <w:rPr>
                <w:rFonts w:cs="Times New Roman"/>
                <w:szCs w:val="26"/>
              </w:rPr>
            </w:pPr>
            <w:r w:rsidRPr="005166CC">
              <w:rPr>
                <w:rFonts w:cs="Times New Roman"/>
                <w:szCs w:val="26"/>
              </w:rPr>
              <w:t>Frequency</w:t>
            </w:r>
          </w:p>
        </w:tc>
        <w:tc>
          <w:tcPr>
            <w:tcW w:w="583" w:type="pct"/>
            <w:tcBorders>
              <w:top w:val="nil"/>
              <w:left w:val="single" w:sz="8" w:space="0" w:color="E0E0E0"/>
              <w:bottom w:val="single" w:sz="8" w:space="0" w:color="152935"/>
              <w:right w:val="single" w:sz="8" w:space="0" w:color="E0E0E0"/>
            </w:tcBorders>
            <w:shd w:val="clear" w:color="auto" w:fill="FFFFFF"/>
            <w:vAlign w:val="bottom"/>
          </w:tcPr>
          <w:p w14:paraId="64CA0832" w14:textId="77777777" w:rsidR="00921981" w:rsidRPr="005166CC" w:rsidRDefault="00921981" w:rsidP="00196324">
            <w:pPr>
              <w:autoSpaceDE w:val="0"/>
              <w:autoSpaceDN w:val="0"/>
              <w:adjustRightInd w:val="0"/>
              <w:spacing w:after="0" w:line="320" w:lineRule="atLeast"/>
              <w:ind w:left="60" w:right="60"/>
              <w:jc w:val="center"/>
              <w:rPr>
                <w:rFonts w:cs="Times New Roman"/>
                <w:szCs w:val="26"/>
              </w:rPr>
            </w:pPr>
            <w:r w:rsidRPr="005166CC">
              <w:rPr>
                <w:rFonts w:cs="Times New Roman"/>
                <w:szCs w:val="26"/>
              </w:rPr>
              <w:t>Percent</w:t>
            </w:r>
          </w:p>
        </w:tc>
        <w:tc>
          <w:tcPr>
            <w:tcW w:w="971" w:type="pct"/>
            <w:tcBorders>
              <w:top w:val="nil"/>
              <w:left w:val="single" w:sz="8" w:space="0" w:color="E0E0E0"/>
              <w:bottom w:val="single" w:sz="8" w:space="0" w:color="152935"/>
              <w:right w:val="single" w:sz="8" w:space="0" w:color="E0E0E0"/>
            </w:tcBorders>
            <w:shd w:val="clear" w:color="auto" w:fill="FFFFFF"/>
            <w:vAlign w:val="bottom"/>
          </w:tcPr>
          <w:p w14:paraId="35A95C41" w14:textId="77777777" w:rsidR="00921981" w:rsidRPr="005166CC" w:rsidRDefault="00921981" w:rsidP="00196324">
            <w:pPr>
              <w:autoSpaceDE w:val="0"/>
              <w:autoSpaceDN w:val="0"/>
              <w:adjustRightInd w:val="0"/>
              <w:spacing w:after="0" w:line="320" w:lineRule="atLeast"/>
              <w:ind w:left="60" w:right="60"/>
              <w:jc w:val="center"/>
              <w:rPr>
                <w:rFonts w:cs="Times New Roman"/>
                <w:szCs w:val="26"/>
              </w:rPr>
            </w:pPr>
            <w:r w:rsidRPr="005166CC">
              <w:rPr>
                <w:rFonts w:cs="Times New Roman"/>
                <w:szCs w:val="26"/>
              </w:rPr>
              <w:t>Valid Percent</w:t>
            </w:r>
          </w:p>
        </w:tc>
        <w:tc>
          <w:tcPr>
            <w:tcW w:w="1262" w:type="pct"/>
            <w:tcBorders>
              <w:top w:val="nil"/>
              <w:left w:val="single" w:sz="8" w:space="0" w:color="E0E0E0"/>
              <w:bottom w:val="single" w:sz="8" w:space="0" w:color="152935"/>
              <w:right w:val="nil"/>
            </w:tcBorders>
            <w:shd w:val="clear" w:color="auto" w:fill="FFFFFF"/>
            <w:vAlign w:val="bottom"/>
          </w:tcPr>
          <w:p w14:paraId="3D44E748" w14:textId="77777777" w:rsidR="00921981" w:rsidRPr="005166CC" w:rsidRDefault="00921981" w:rsidP="00196324">
            <w:pPr>
              <w:autoSpaceDE w:val="0"/>
              <w:autoSpaceDN w:val="0"/>
              <w:adjustRightInd w:val="0"/>
              <w:spacing w:after="0" w:line="320" w:lineRule="atLeast"/>
              <w:ind w:left="60" w:right="60"/>
              <w:jc w:val="center"/>
              <w:rPr>
                <w:rFonts w:cs="Times New Roman"/>
                <w:szCs w:val="26"/>
              </w:rPr>
            </w:pPr>
            <w:r w:rsidRPr="005166CC">
              <w:rPr>
                <w:rFonts w:cs="Times New Roman"/>
                <w:szCs w:val="26"/>
              </w:rPr>
              <w:t>Cumulative Percent</w:t>
            </w:r>
          </w:p>
        </w:tc>
      </w:tr>
      <w:tr w:rsidR="00921981" w:rsidRPr="005166CC" w14:paraId="283E4C65" w14:textId="77777777" w:rsidTr="000531AA">
        <w:trPr>
          <w:cantSplit/>
        </w:trPr>
        <w:tc>
          <w:tcPr>
            <w:tcW w:w="396" w:type="pct"/>
            <w:vMerge w:val="restart"/>
            <w:tcBorders>
              <w:top w:val="single" w:sz="8" w:space="0" w:color="152935"/>
              <w:left w:val="nil"/>
              <w:bottom w:val="single" w:sz="8" w:space="0" w:color="152935"/>
              <w:right w:val="nil"/>
            </w:tcBorders>
            <w:shd w:val="clear" w:color="auto" w:fill="E0E0E0"/>
          </w:tcPr>
          <w:p w14:paraId="44B16010"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Valid</w:t>
            </w:r>
          </w:p>
        </w:tc>
        <w:tc>
          <w:tcPr>
            <w:tcW w:w="1060" w:type="pct"/>
            <w:tcBorders>
              <w:top w:val="single" w:sz="8" w:space="0" w:color="152935"/>
              <w:left w:val="nil"/>
              <w:bottom w:val="single" w:sz="8" w:space="0" w:color="AEAEAE"/>
              <w:right w:val="nil"/>
            </w:tcBorders>
            <w:shd w:val="clear" w:color="auto" w:fill="E0E0E0"/>
          </w:tcPr>
          <w:p w14:paraId="63BF20A0"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Strongly disagree</w:t>
            </w:r>
          </w:p>
        </w:tc>
        <w:tc>
          <w:tcPr>
            <w:tcW w:w="728" w:type="pct"/>
            <w:tcBorders>
              <w:top w:val="single" w:sz="8" w:space="0" w:color="152935"/>
              <w:left w:val="nil"/>
              <w:bottom w:val="single" w:sz="8" w:space="0" w:color="AEAEAE"/>
              <w:right w:val="single" w:sz="8" w:space="0" w:color="E0E0E0"/>
            </w:tcBorders>
            <w:shd w:val="clear" w:color="auto" w:fill="FFFFFF"/>
          </w:tcPr>
          <w:p w14:paraId="365379A9"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18</w:t>
            </w:r>
          </w:p>
        </w:tc>
        <w:tc>
          <w:tcPr>
            <w:tcW w:w="583" w:type="pct"/>
            <w:tcBorders>
              <w:top w:val="single" w:sz="8" w:space="0" w:color="152935"/>
              <w:left w:val="single" w:sz="8" w:space="0" w:color="E0E0E0"/>
              <w:bottom w:val="single" w:sz="8" w:space="0" w:color="AEAEAE"/>
              <w:right w:val="single" w:sz="8" w:space="0" w:color="E0E0E0"/>
            </w:tcBorders>
            <w:shd w:val="clear" w:color="auto" w:fill="FFFFFF"/>
          </w:tcPr>
          <w:p w14:paraId="3B6F1293"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31.6</w:t>
            </w:r>
          </w:p>
        </w:tc>
        <w:tc>
          <w:tcPr>
            <w:tcW w:w="971" w:type="pct"/>
            <w:tcBorders>
              <w:top w:val="single" w:sz="8" w:space="0" w:color="152935"/>
              <w:left w:val="single" w:sz="8" w:space="0" w:color="E0E0E0"/>
              <w:bottom w:val="single" w:sz="8" w:space="0" w:color="AEAEAE"/>
              <w:right w:val="single" w:sz="8" w:space="0" w:color="E0E0E0"/>
            </w:tcBorders>
            <w:shd w:val="clear" w:color="auto" w:fill="FFFFFF"/>
          </w:tcPr>
          <w:p w14:paraId="2F286480"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31.6</w:t>
            </w:r>
          </w:p>
        </w:tc>
        <w:tc>
          <w:tcPr>
            <w:tcW w:w="1262" w:type="pct"/>
            <w:tcBorders>
              <w:top w:val="single" w:sz="8" w:space="0" w:color="152935"/>
              <w:left w:val="single" w:sz="8" w:space="0" w:color="E0E0E0"/>
              <w:bottom w:val="single" w:sz="8" w:space="0" w:color="AEAEAE"/>
              <w:right w:val="nil"/>
            </w:tcBorders>
            <w:shd w:val="clear" w:color="auto" w:fill="FFFFFF"/>
          </w:tcPr>
          <w:p w14:paraId="3BA446D6"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31.6</w:t>
            </w:r>
          </w:p>
        </w:tc>
      </w:tr>
      <w:tr w:rsidR="00921981" w:rsidRPr="005166CC" w14:paraId="780F5666"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7905918F" w14:textId="77777777" w:rsidR="00921981" w:rsidRPr="005166CC" w:rsidRDefault="00921981"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65AE171A"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Disagree</w:t>
            </w:r>
          </w:p>
        </w:tc>
        <w:tc>
          <w:tcPr>
            <w:tcW w:w="728" w:type="pct"/>
            <w:tcBorders>
              <w:top w:val="single" w:sz="8" w:space="0" w:color="AEAEAE"/>
              <w:left w:val="nil"/>
              <w:bottom w:val="single" w:sz="8" w:space="0" w:color="AEAEAE"/>
              <w:right w:val="single" w:sz="8" w:space="0" w:color="E0E0E0"/>
            </w:tcBorders>
            <w:shd w:val="clear" w:color="auto" w:fill="FFFFFF"/>
          </w:tcPr>
          <w:p w14:paraId="62B93FE6"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21</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77D53344"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36.8</w:t>
            </w:r>
          </w:p>
        </w:tc>
        <w:tc>
          <w:tcPr>
            <w:tcW w:w="971" w:type="pct"/>
            <w:tcBorders>
              <w:top w:val="single" w:sz="8" w:space="0" w:color="AEAEAE"/>
              <w:left w:val="single" w:sz="8" w:space="0" w:color="E0E0E0"/>
              <w:bottom w:val="single" w:sz="8" w:space="0" w:color="AEAEAE"/>
              <w:right w:val="single" w:sz="8" w:space="0" w:color="E0E0E0"/>
            </w:tcBorders>
            <w:shd w:val="clear" w:color="auto" w:fill="FFFFFF"/>
          </w:tcPr>
          <w:p w14:paraId="491CBA4E"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36.8</w:t>
            </w:r>
          </w:p>
        </w:tc>
        <w:tc>
          <w:tcPr>
            <w:tcW w:w="1262" w:type="pct"/>
            <w:tcBorders>
              <w:top w:val="single" w:sz="8" w:space="0" w:color="AEAEAE"/>
              <w:left w:val="single" w:sz="8" w:space="0" w:color="E0E0E0"/>
              <w:bottom w:val="single" w:sz="8" w:space="0" w:color="AEAEAE"/>
              <w:right w:val="nil"/>
            </w:tcBorders>
            <w:shd w:val="clear" w:color="auto" w:fill="FFFFFF"/>
          </w:tcPr>
          <w:p w14:paraId="6E240CE3"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68.4</w:t>
            </w:r>
          </w:p>
        </w:tc>
      </w:tr>
      <w:tr w:rsidR="00921981" w:rsidRPr="005166CC" w14:paraId="20E1C456"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7F7283A8" w14:textId="77777777" w:rsidR="00921981" w:rsidRPr="005166CC" w:rsidRDefault="00921981"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6731C6EE"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Not sure</w:t>
            </w:r>
          </w:p>
        </w:tc>
        <w:tc>
          <w:tcPr>
            <w:tcW w:w="728" w:type="pct"/>
            <w:tcBorders>
              <w:top w:val="single" w:sz="8" w:space="0" w:color="AEAEAE"/>
              <w:left w:val="nil"/>
              <w:bottom w:val="single" w:sz="8" w:space="0" w:color="AEAEAE"/>
              <w:right w:val="single" w:sz="8" w:space="0" w:color="E0E0E0"/>
            </w:tcBorders>
            <w:shd w:val="clear" w:color="auto" w:fill="FFFFFF"/>
          </w:tcPr>
          <w:p w14:paraId="7BA97EE2"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7</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3075AFEB"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12.3</w:t>
            </w:r>
          </w:p>
        </w:tc>
        <w:tc>
          <w:tcPr>
            <w:tcW w:w="971" w:type="pct"/>
            <w:tcBorders>
              <w:top w:val="single" w:sz="8" w:space="0" w:color="AEAEAE"/>
              <w:left w:val="single" w:sz="8" w:space="0" w:color="E0E0E0"/>
              <w:bottom w:val="single" w:sz="8" w:space="0" w:color="AEAEAE"/>
              <w:right w:val="single" w:sz="8" w:space="0" w:color="E0E0E0"/>
            </w:tcBorders>
            <w:shd w:val="clear" w:color="auto" w:fill="FFFFFF"/>
          </w:tcPr>
          <w:p w14:paraId="2DEAA21D"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12.3</w:t>
            </w:r>
          </w:p>
        </w:tc>
        <w:tc>
          <w:tcPr>
            <w:tcW w:w="1262" w:type="pct"/>
            <w:tcBorders>
              <w:top w:val="single" w:sz="8" w:space="0" w:color="AEAEAE"/>
              <w:left w:val="single" w:sz="8" w:space="0" w:color="E0E0E0"/>
              <w:bottom w:val="single" w:sz="8" w:space="0" w:color="AEAEAE"/>
              <w:right w:val="nil"/>
            </w:tcBorders>
            <w:shd w:val="clear" w:color="auto" w:fill="FFFFFF"/>
          </w:tcPr>
          <w:p w14:paraId="1D5A00EA"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80.7</w:t>
            </w:r>
          </w:p>
        </w:tc>
      </w:tr>
      <w:tr w:rsidR="00921981" w:rsidRPr="005166CC" w14:paraId="4290D623"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1035DAFB" w14:textId="77777777" w:rsidR="00921981" w:rsidRPr="005166CC" w:rsidRDefault="00921981"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7D1E8A73"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Agree</w:t>
            </w:r>
          </w:p>
        </w:tc>
        <w:tc>
          <w:tcPr>
            <w:tcW w:w="728" w:type="pct"/>
            <w:tcBorders>
              <w:top w:val="single" w:sz="8" w:space="0" w:color="AEAEAE"/>
              <w:left w:val="nil"/>
              <w:bottom w:val="single" w:sz="8" w:space="0" w:color="AEAEAE"/>
              <w:right w:val="single" w:sz="8" w:space="0" w:color="E0E0E0"/>
            </w:tcBorders>
            <w:shd w:val="clear" w:color="auto" w:fill="FFFFFF"/>
          </w:tcPr>
          <w:p w14:paraId="17B2519F"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9</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2EF1ED58"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15.8</w:t>
            </w:r>
          </w:p>
        </w:tc>
        <w:tc>
          <w:tcPr>
            <w:tcW w:w="971" w:type="pct"/>
            <w:tcBorders>
              <w:top w:val="single" w:sz="8" w:space="0" w:color="AEAEAE"/>
              <w:left w:val="single" w:sz="8" w:space="0" w:color="E0E0E0"/>
              <w:bottom w:val="single" w:sz="8" w:space="0" w:color="AEAEAE"/>
              <w:right w:val="single" w:sz="8" w:space="0" w:color="E0E0E0"/>
            </w:tcBorders>
            <w:shd w:val="clear" w:color="auto" w:fill="FFFFFF"/>
          </w:tcPr>
          <w:p w14:paraId="122B25BC"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15.8</w:t>
            </w:r>
          </w:p>
        </w:tc>
        <w:tc>
          <w:tcPr>
            <w:tcW w:w="1262" w:type="pct"/>
            <w:tcBorders>
              <w:top w:val="single" w:sz="8" w:space="0" w:color="AEAEAE"/>
              <w:left w:val="single" w:sz="8" w:space="0" w:color="E0E0E0"/>
              <w:bottom w:val="single" w:sz="8" w:space="0" w:color="AEAEAE"/>
              <w:right w:val="nil"/>
            </w:tcBorders>
            <w:shd w:val="clear" w:color="auto" w:fill="FFFFFF"/>
          </w:tcPr>
          <w:p w14:paraId="1C534BD4"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96.5</w:t>
            </w:r>
          </w:p>
        </w:tc>
      </w:tr>
      <w:tr w:rsidR="00921981" w:rsidRPr="005166CC" w14:paraId="54C6B27E"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4973D98D" w14:textId="77777777" w:rsidR="00921981" w:rsidRPr="005166CC" w:rsidRDefault="00921981"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AEAEAE"/>
              <w:right w:val="nil"/>
            </w:tcBorders>
            <w:shd w:val="clear" w:color="auto" w:fill="E0E0E0"/>
          </w:tcPr>
          <w:p w14:paraId="7C6DD215"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Strongly agree</w:t>
            </w:r>
          </w:p>
        </w:tc>
        <w:tc>
          <w:tcPr>
            <w:tcW w:w="728" w:type="pct"/>
            <w:tcBorders>
              <w:top w:val="single" w:sz="8" w:space="0" w:color="AEAEAE"/>
              <w:left w:val="nil"/>
              <w:bottom w:val="single" w:sz="8" w:space="0" w:color="AEAEAE"/>
              <w:right w:val="single" w:sz="8" w:space="0" w:color="E0E0E0"/>
            </w:tcBorders>
            <w:shd w:val="clear" w:color="auto" w:fill="FFFFFF"/>
          </w:tcPr>
          <w:p w14:paraId="1C2163FF"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2</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4805E48F"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3.5</w:t>
            </w:r>
          </w:p>
        </w:tc>
        <w:tc>
          <w:tcPr>
            <w:tcW w:w="971" w:type="pct"/>
            <w:tcBorders>
              <w:top w:val="single" w:sz="8" w:space="0" w:color="AEAEAE"/>
              <w:left w:val="single" w:sz="8" w:space="0" w:color="E0E0E0"/>
              <w:bottom w:val="single" w:sz="8" w:space="0" w:color="AEAEAE"/>
              <w:right w:val="single" w:sz="8" w:space="0" w:color="E0E0E0"/>
            </w:tcBorders>
            <w:shd w:val="clear" w:color="auto" w:fill="FFFFFF"/>
          </w:tcPr>
          <w:p w14:paraId="251E2143"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3.5</w:t>
            </w:r>
          </w:p>
        </w:tc>
        <w:tc>
          <w:tcPr>
            <w:tcW w:w="1262" w:type="pct"/>
            <w:tcBorders>
              <w:top w:val="single" w:sz="8" w:space="0" w:color="AEAEAE"/>
              <w:left w:val="single" w:sz="8" w:space="0" w:color="E0E0E0"/>
              <w:bottom w:val="single" w:sz="8" w:space="0" w:color="AEAEAE"/>
              <w:right w:val="nil"/>
            </w:tcBorders>
            <w:shd w:val="clear" w:color="auto" w:fill="FFFFFF"/>
          </w:tcPr>
          <w:p w14:paraId="0FEEBC9E"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100.0</w:t>
            </w:r>
          </w:p>
        </w:tc>
      </w:tr>
      <w:tr w:rsidR="00921981" w:rsidRPr="005166CC" w14:paraId="6B2D2503" w14:textId="77777777" w:rsidTr="000531AA">
        <w:trPr>
          <w:cantSplit/>
        </w:trPr>
        <w:tc>
          <w:tcPr>
            <w:tcW w:w="396" w:type="pct"/>
            <w:vMerge/>
            <w:tcBorders>
              <w:top w:val="single" w:sz="8" w:space="0" w:color="152935"/>
              <w:left w:val="nil"/>
              <w:bottom w:val="single" w:sz="8" w:space="0" w:color="152935"/>
              <w:right w:val="nil"/>
            </w:tcBorders>
            <w:shd w:val="clear" w:color="auto" w:fill="E0E0E0"/>
          </w:tcPr>
          <w:p w14:paraId="65BA7558" w14:textId="77777777" w:rsidR="00921981" w:rsidRPr="005166CC" w:rsidRDefault="00921981" w:rsidP="00196324">
            <w:pPr>
              <w:autoSpaceDE w:val="0"/>
              <w:autoSpaceDN w:val="0"/>
              <w:adjustRightInd w:val="0"/>
              <w:spacing w:after="0" w:line="240" w:lineRule="auto"/>
              <w:jc w:val="left"/>
              <w:rPr>
                <w:rFonts w:cs="Times New Roman"/>
                <w:szCs w:val="26"/>
              </w:rPr>
            </w:pPr>
          </w:p>
        </w:tc>
        <w:tc>
          <w:tcPr>
            <w:tcW w:w="1060" w:type="pct"/>
            <w:tcBorders>
              <w:top w:val="single" w:sz="8" w:space="0" w:color="AEAEAE"/>
              <w:left w:val="nil"/>
              <w:bottom w:val="single" w:sz="8" w:space="0" w:color="152935"/>
              <w:right w:val="nil"/>
            </w:tcBorders>
            <w:shd w:val="clear" w:color="auto" w:fill="E0E0E0"/>
          </w:tcPr>
          <w:p w14:paraId="3D34AE8D" w14:textId="77777777" w:rsidR="00921981" w:rsidRPr="005166CC" w:rsidRDefault="00921981" w:rsidP="00196324">
            <w:pPr>
              <w:autoSpaceDE w:val="0"/>
              <w:autoSpaceDN w:val="0"/>
              <w:adjustRightInd w:val="0"/>
              <w:spacing w:after="0" w:line="320" w:lineRule="atLeast"/>
              <w:ind w:left="60" w:right="60"/>
              <w:jc w:val="left"/>
              <w:rPr>
                <w:rFonts w:cs="Times New Roman"/>
                <w:szCs w:val="26"/>
              </w:rPr>
            </w:pPr>
            <w:r w:rsidRPr="005166CC">
              <w:rPr>
                <w:rFonts w:cs="Times New Roman"/>
                <w:szCs w:val="26"/>
              </w:rPr>
              <w:t>Total</w:t>
            </w:r>
          </w:p>
        </w:tc>
        <w:tc>
          <w:tcPr>
            <w:tcW w:w="728" w:type="pct"/>
            <w:tcBorders>
              <w:top w:val="single" w:sz="8" w:space="0" w:color="AEAEAE"/>
              <w:left w:val="nil"/>
              <w:bottom w:val="single" w:sz="8" w:space="0" w:color="152935"/>
              <w:right w:val="single" w:sz="8" w:space="0" w:color="E0E0E0"/>
            </w:tcBorders>
            <w:shd w:val="clear" w:color="auto" w:fill="FFFFFF"/>
          </w:tcPr>
          <w:p w14:paraId="29191B2F"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57</w:t>
            </w:r>
          </w:p>
        </w:tc>
        <w:tc>
          <w:tcPr>
            <w:tcW w:w="583" w:type="pct"/>
            <w:tcBorders>
              <w:top w:val="single" w:sz="8" w:space="0" w:color="AEAEAE"/>
              <w:left w:val="single" w:sz="8" w:space="0" w:color="E0E0E0"/>
              <w:bottom w:val="single" w:sz="8" w:space="0" w:color="152935"/>
              <w:right w:val="single" w:sz="8" w:space="0" w:color="E0E0E0"/>
            </w:tcBorders>
            <w:shd w:val="clear" w:color="auto" w:fill="FFFFFF"/>
          </w:tcPr>
          <w:p w14:paraId="4334AA3F"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100.0</w:t>
            </w:r>
          </w:p>
        </w:tc>
        <w:tc>
          <w:tcPr>
            <w:tcW w:w="971" w:type="pct"/>
            <w:tcBorders>
              <w:top w:val="single" w:sz="8" w:space="0" w:color="AEAEAE"/>
              <w:left w:val="single" w:sz="8" w:space="0" w:color="E0E0E0"/>
              <w:bottom w:val="single" w:sz="8" w:space="0" w:color="152935"/>
              <w:right w:val="single" w:sz="8" w:space="0" w:color="E0E0E0"/>
            </w:tcBorders>
            <w:shd w:val="clear" w:color="auto" w:fill="FFFFFF"/>
          </w:tcPr>
          <w:p w14:paraId="56741A5D" w14:textId="77777777" w:rsidR="00921981" w:rsidRPr="005166CC" w:rsidRDefault="00921981" w:rsidP="00196324">
            <w:pPr>
              <w:autoSpaceDE w:val="0"/>
              <w:autoSpaceDN w:val="0"/>
              <w:adjustRightInd w:val="0"/>
              <w:spacing w:after="0" w:line="320" w:lineRule="atLeast"/>
              <w:ind w:left="60" w:right="60"/>
              <w:jc w:val="right"/>
              <w:rPr>
                <w:rFonts w:cs="Times New Roman"/>
                <w:szCs w:val="26"/>
              </w:rPr>
            </w:pPr>
            <w:r w:rsidRPr="005166CC">
              <w:rPr>
                <w:rFonts w:cs="Times New Roman"/>
                <w:szCs w:val="26"/>
              </w:rPr>
              <w:t>100.0</w:t>
            </w:r>
          </w:p>
        </w:tc>
        <w:tc>
          <w:tcPr>
            <w:tcW w:w="1262" w:type="pct"/>
            <w:tcBorders>
              <w:top w:val="single" w:sz="8" w:space="0" w:color="AEAEAE"/>
              <w:left w:val="single" w:sz="8" w:space="0" w:color="E0E0E0"/>
              <w:bottom w:val="single" w:sz="8" w:space="0" w:color="152935"/>
              <w:right w:val="nil"/>
            </w:tcBorders>
            <w:shd w:val="clear" w:color="auto" w:fill="FFFFFF"/>
            <w:vAlign w:val="center"/>
          </w:tcPr>
          <w:p w14:paraId="3F2435B5" w14:textId="77777777" w:rsidR="00921981" w:rsidRPr="005166CC" w:rsidRDefault="00921981" w:rsidP="00196324">
            <w:pPr>
              <w:autoSpaceDE w:val="0"/>
              <w:autoSpaceDN w:val="0"/>
              <w:adjustRightInd w:val="0"/>
              <w:spacing w:after="0" w:line="240" w:lineRule="auto"/>
              <w:jc w:val="left"/>
              <w:rPr>
                <w:rFonts w:cs="Times New Roman"/>
                <w:szCs w:val="26"/>
              </w:rPr>
            </w:pPr>
          </w:p>
        </w:tc>
      </w:tr>
    </w:tbl>
    <w:p w14:paraId="3DF1D023" w14:textId="67F0B6EC" w:rsidR="00921981" w:rsidRPr="00C300D3" w:rsidRDefault="00921981" w:rsidP="00921981">
      <w:pPr>
        <w:rPr>
          <w:b/>
        </w:rPr>
      </w:pPr>
      <w:r w:rsidRPr="00C300D3">
        <w:rPr>
          <w:b/>
        </w:rPr>
        <w:t>Source: Primary data</w:t>
      </w:r>
      <w:r>
        <w:rPr>
          <w:b/>
        </w:rPr>
        <w:t xml:space="preserve"> (20</w:t>
      </w:r>
      <w:r w:rsidR="000E11CD">
        <w:rPr>
          <w:b/>
        </w:rPr>
        <w:t>21</w:t>
      </w:r>
      <w:r>
        <w:rPr>
          <w:b/>
        </w:rPr>
        <w:t>)</w:t>
      </w:r>
    </w:p>
    <w:p w14:paraId="50A64B1B" w14:textId="6962385B" w:rsidR="00131985" w:rsidRDefault="00921981" w:rsidP="00131985">
      <w:r>
        <w:t xml:space="preserve">As seen in table </w:t>
      </w:r>
      <w:r w:rsidR="00FA14E3">
        <w:t>4</w:t>
      </w:r>
      <w:r>
        <w:t>.3, results indicate that majority of respondents generally disagreed, this was presented by a combined response of 68.4% of respondents who disagreed</w:t>
      </w:r>
      <w:r w:rsidR="00DC3F37">
        <w:t xml:space="preserve">. </w:t>
      </w:r>
      <w:r>
        <w:t>The results can be implied to mean that</w:t>
      </w:r>
      <w:r w:rsidR="006C47DF">
        <w:t xml:space="preserve"> the amount of openness and accountability is strictly limited to those employees who have a direct role in preparing financial statements. </w:t>
      </w:r>
      <w:r w:rsidR="003F202F">
        <w:t xml:space="preserve">It was revealed that </w:t>
      </w:r>
      <w:r w:rsidR="00FC36EF">
        <w:t>the bank has various department with distinct job responsibilities and as such preparation of financial statements and accounting roles all together</w:t>
      </w:r>
      <w:r w:rsidR="00B178DB">
        <w:t xml:space="preserve"> is only for the accounting department such as bank tellers, loan officers, </w:t>
      </w:r>
      <w:r w:rsidR="00046AE8">
        <w:t xml:space="preserve">debtors and creditors plus the </w:t>
      </w:r>
      <w:r w:rsidR="00D71FB9">
        <w:t>bank’s</w:t>
      </w:r>
      <w:r w:rsidR="00046AE8">
        <w:t xml:space="preserve"> accountant. </w:t>
      </w:r>
      <w:r w:rsidR="009E0492">
        <w:t>This means that the bank has established process metrics that clearly define roles and responsibilities within the accounting department.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50"/>
        <w:gridCol w:w="2010"/>
        <w:gridCol w:w="1380"/>
        <w:gridCol w:w="1013"/>
        <w:gridCol w:w="1657"/>
        <w:gridCol w:w="2550"/>
      </w:tblGrid>
      <w:tr w:rsidR="000152F7" w:rsidRPr="00ED26B4" w14:paraId="1E29F29A" w14:textId="77777777" w:rsidTr="000531AA">
        <w:trPr>
          <w:cantSplit/>
        </w:trPr>
        <w:tc>
          <w:tcPr>
            <w:tcW w:w="5000" w:type="pct"/>
            <w:gridSpan w:val="6"/>
            <w:tcBorders>
              <w:top w:val="nil"/>
              <w:left w:val="nil"/>
              <w:bottom w:val="nil"/>
              <w:right w:val="nil"/>
            </w:tcBorders>
            <w:shd w:val="clear" w:color="auto" w:fill="FFFFFF"/>
            <w:vAlign w:val="center"/>
          </w:tcPr>
          <w:p w14:paraId="24139438" w14:textId="021C9E92" w:rsidR="000152F7" w:rsidRPr="00ED26B4" w:rsidRDefault="000152F7" w:rsidP="00196324">
            <w:pPr>
              <w:pStyle w:val="Heading1"/>
            </w:pPr>
            <w:bookmarkStart w:id="238" w:name="_Toc92994214"/>
            <w:bookmarkStart w:id="239" w:name="_Toc10291134"/>
            <w:bookmarkStart w:id="240" w:name="_Toc15133376"/>
            <w:bookmarkStart w:id="241" w:name="_Toc15501853"/>
            <w:bookmarkStart w:id="242" w:name="_Toc17360345"/>
            <w:bookmarkStart w:id="243" w:name="_Toc21510223"/>
            <w:bookmarkStart w:id="244" w:name="_Toc21790595"/>
            <w:r w:rsidRPr="00ED26B4">
              <w:t xml:space="preserve">Table </w:t>
            </w:r>
            <w:r w:rsidR="00FA14E3">
              <w:t>4</w:t>
            </w:r>
            <w:r w:rsidRPr="00ED26B4">
              <w:t xml:space="preserve">.4: </w:t>
            </w:r>
            <w:r w:rsidRPr="00020A01">
              <w:rPr>
                <w:rFonts w:cs="Times New Roman"/>
                <w:szCs w:val="24"/>
              </w:rPr>
              <w:t>The bank employs various budget techniques</w:t>
            </w:r>
            <w:bookmarkEnd w:id="238"/>
            <w:r w:rsidRPr="00020A01">
              <w:rPr>
                <w:rFonts w:cs="Times New Roman"/>
                <w:szCs w:val="24"/>
              </w:rPr>
              <w:t xml:space="preserve"> </w:t>
            </w:r>
            <w:bookmarkEnd w:id="239"/>
            <w:bookmarkEnd w:id="240"/>
            <w:bookmarkEnd w:id="241"/>
            <w:bookmarkEnd w:id="242"/>
            <w:bookmarkEnd w:id="243"/>
            <w:bookmarkEnd w:id="244"/>
          </w:p>
        </w:tc>
      </w:tr>
      <w:tr w:rsidR="000152F7" w:rsidRPr="00ED26B4" w14:paraId="55424EB5" w14:textId="77777777" w:rsidTr="000531AA">
        <w:trPr>
          <w:cantSplit/>
        </w:trPr>
        <w:tc>
          <w:tcPr>
            <w:tcW w:w="1475" w:type="pct"/>
            <w:gridSpan w:val="2"/>
            <w:tcBorders>
              <w:top w:val="nil"/>
              <w:left w:val="nil"/>
              <w:bottom w:val="single" w:sz="8" w:space="0" w:color="152935"/>
              <w:right w:val="nil"/>
            </w:tcBorders>
            <w:shd w:val="clear" w:color="auto" w:fill="FFFFFF"/>
            <w:vAlign w:val="bottom"/>
          </w:tcPr>
          <w:p w14:paraId="4A4CB1A5" w14:textId="77777777" w:rsidR="000152F7" w:rsidRPr="00ED26B4" w:rsidRDefault="000152F7" w:rsidP="00196324">
            <w:pPr>
              <w:autoSpaceDE w:val="0"/>
              <w:autoSpaceDN w:val="0"/>
              <w:adjustRightInd w:val="0"/>
              <w:spacing w:after="0" w:line="240" w:lineRule="auto"/>
              <w:jc w:val="left"/>
              <w:rPr>
                <w:rFonts w:cs="Times New Roman"/>
                <w:szCs w:val="26"/>
              </w:rPr>
            </w:pPr>
          </w:p>
        </w:tc>
        <w:tc>
          <w:tcPr>
            <w:tcW w:w="737" w:type="pct"/>
            <w:tcBorders>
              <w:top w:val="nil"/>
              <w:left w:val="nil"/>
              <w:bottom w:val="single" w:sz="8" w:space="0" w:color="152935"/>
              <w:right w:val="single" w:sz="8" w:space="0" w:color="E0E0E0"/>
            </w:tcBorders>
            <w:shd w:val="clear" w:color="auto" w:fill="FFFFFF"/>
            <w:vAlign w:val="bottom"/>
          </w:tcPr>
          <w:p w14:paraId="7B47ED84" w14:textId="77777777" w:rsidR="000152F7" w:rsidRPr="00ED26B4" w:rsidRDefault="000152F7" w:rsidP="00196324">
            <w:pPr>
              <w:autoSpaceDE w:val="0"/>
              <w:autoSpaceDN w:val="0"/>
              <w:adjustRightInd w:val="0"/>
              <w:spacing w:after="0" w:line="320" w:lineRule="atLeast"/>
              <w:ind w:left="60" w:right="60"/>
              <w:jc w:val="center"/>
              <w:rPr>
                <w:rFonts w:cs="Times New Roman"/>
                <w:szCs w:val="26"/>
              </w:rPr>
            </w:pPr>
            <w:r w:rsidRPr="00ED26B4">
              <w:rPr>
                <w:rFonts w:cs="Times New Roman"/>
                <w:szCs w:val="26"/>
              </w:rPr>
              <w:t>Frequency</w:t>
            </w:r>
          </w:p>
        </w:tc>
        <w:tc>
          <w:tcPr>
            <w:tcW w:w="541" w:type="pct"/>
            <w:tcBorders>
              <w:top w:val="nil"/>
              <w:left w:val="single" w:sz="8" w:space="0" w:color="E0E0E0"/>
              <w:bottom w:val="single" w:sz="8" w:space="0" w:color="152935"/>
              <w:right w:val="single" w:sz="8" w:space="0" w:color="E0E0E0"/>
            </w:tcBorders>
            <w:shd w:val="clear" w:color="auto" w:fill="FFFFFF"/>
            <w:vAlign w:val="bottom"/>
          </w:tcPr>
          <w:p w14:paraId="116FD459" w14:textId="77777777" w:rsidR="000152F7" w:rsidRPr="00ED26B4" w:rsidRDefault="000152F7" w:rsidP="00196324">
            <w:pPr>
              <w:autoSpaceDE w:val="0"/>
              <w:autoSpaceDN w:val="0"/>
              <w:adjustRightInd w:val="0"/>
              <w:spacing w:after="0" w:line="320" w:lineRule="atLeast"/>
              <w:ind w:left="60" w:right="60"/>
              <w:jc w:val="center"/>
              <w:rPr>
                <w:rFonts w:cs="Times New Roman"/>
                <w:szCs w:val="26"/>
              </w:rPr>
            </w:pPr>
            <w:r w:rsidRPr="00ED26B4">
              <w:rPr>
                <w:rFonts w:cs="Times New Roman"/>
                <w:szCs w:val="26"/>
              </w:rPr>
              <w:t>Percent</w:t>
            </w:r>
          </w:p>
        </w:tc>
        <w:tc>
          <w:tcPr>
            <w:tcW w:w="885" w:type="pct"/>
            <w:tcBorders>
              <w:top w:val="nil"/>
              <w:left w:val="single" w:sz="8" w:space="0" w:color="E0E0E0"/>
              <w:bottom w:val="single" w:sz="8" w:space="0" w:color="152935"/>
              <w:right w:val="single" w:sz="8" w:space="0" w:color="E0E0E0"/>
            </w:tcBorders>
            <w:shd w:val="clear" w:color="auto" w:fill="FFFFFF"/>
            <w:vAlign w:val="bottom"/>
          </w:tcPr>
          <w:p w14:paraId="0A320352" w14:textId="77777777" w:rsidR="000152F7" w:rsidRPr="00ED26B4" w:rsidRDefault="000152F7" w:rsidP="00196324">
            <w:pPr>
              <w:autoSpaceDE w:val="0"/>
              <w:autoSpaceDN w:val="0"/>
              <w:adjustRightInd w:val="0"/>
              <w:spacing w:after="0" w:line="320" w:lineRule="atLeast"/>
              <w:ind w:left="60" w:right="60"/>
              <w:jc w:val="center"/>
              <w:rPr>
                <w:rFonts w:cs="Times New Roman"/>
                <w:szCs w:val="26"/>
              </w:rPr>
            </w:pPr>
            <w:r w:rsidRPr="00ED26B4">
              <w:rPr>
                <w:rFonts w:cs="Times New Roman"/>
                <w:szCs w:val="26"/>
              </w:rPr>
              <w:t>Valid Percent</w:t>
            </w:r>
          </w:p>
        </w:tc>
        <w:tc>
          <w:tcPr>
            <w:tcW w:w="1362" w:type="pct"/>
            <w:tcBorders>
              <w:top w:val="nil"/>
              <w:left w:val="single" w:sz="8" w:space="0" w:color="E0E0E0"/>
              <w:bottom w:val="single" w:sz="8" w:space="0" w:color="152935"/>
              <w:right w:val="nil"/>
            </w:tcBorders>
            <w:shd w:val="clear" w:color="auto" w:fill="FFFFFF"/>
            <w:vAlign w:val="bottom"/>
          </w:tcPr>
          <w:p w14:paraId="3BB621FA" w14:textId="77777777" w:rsidR="000152F7" w:rsidRPr="00ED26B4" w:rsidRDefault="000152F7" w:rsidP="00196324">
            <w:pPr>
              <w:autoSpaceDE w:val="0"/>
              <w:autoSpaceDN w:val="0"/>
              <w:adjustRightInd w:val="0"/>
              <w:spacing w:after="0" w:line="320" w:lineRule="atLeast"/>
              <w:ind w:left="60" w:right="60"/>
              <w:jc w:val="center"/>
              <w:rPr>
                <w:rFonts w:cs="Times New Roman"/>
                <w:szCs w:val="26"/>
              </w:rPr>
            </w:pPr>
            <w:r w:rsidRPr="00ED26B4">
              <w:rPr>
                <w:rFonts w:cs="Times New Roman"/>
                <w:szCs w:val="26"/>
              </w:rPr>
              <w:t>Cumulative Percent</w:t>
            </w:r>
          </w:p>
        </w:tc>
      </w:tr>
      <w:tr w:rsidR="00C374B7" w:rsidRPr="00ED26B4" w14:paraId="0A236A93" w14:textId="77777777" w:rsidTr="000531AA">
        <w:trPr>
          <w:cantSplit/>
        </w:trPr>
        <w:tc>
          <w:tcPr>
            <w:tcW w:w="401" w:type="pct"/>
            <w:vMerge w:val="restart"/>
            <w:tcBorders>
              <w:top w:val="single" w:sz="8" w:space="0" w:color="152935"/>
              <w:left w:val="nil"/>
              <w:bottom w:val="single" w:sz="8" w:space="0" w:color="152935"/>
              <w:right w:val="nil"/>
            </w:tcBorders>
            <w:shd w:val="clear" w:color="auto" w:fill="E0E0E0"/>
          </w:tcPr>
          <w:p w14:paraId="6BD25C41" w14:textId="77777777" w:rsidR="00C374B7" w:rsidRPr="00ED26B4" w:rsidRDefault="00C374B7" w:rsidP="00C374B7">
            <w:pPr>
              <w:autoSpaceDE w:val="0"/>
              <w:autoSpaceDN w:val="0"/>
              <w:adjustRightInd w:val="0"/>
              <w:spacing w:after="0" w:line="320" w:lineRule="atLeast"/>
              <w:ind w:left="60" w:right="60"/>
              <w:jc w:val="left"/>
              <w:rPr>
                <w:rFonts w:cs="Times New Roman"/>
                <w:szCs w:val="26"/>
              </w:rPr>
            </w:pPr>
            <w:r w:rsidRPr="00ED26B4">
              <w:rPr>
                <w:rFonts w:cs="Times New Roman"/>
                <w:szCs w:val="26"/>
              </w:rPr>
              <w:t>Valid</w:t>
            </w:r>
          </w:p>
        </w:tc>
        <w:tc>
          <w:tcPr>
            <w:tcW w:w="1074" w:type="pct"/>
            <w:tcBorders>
              <w:top w:val="single" w:sz="8" w:space="0" w:color="152935"/>
              <w:left w:val="nil"/>
              <w:bottom w:val="single" w:sz="8" w:space="0" w:color="AEAEAE"/>
              <w:right w:val="nil"/>
            </w:tcBorders>
            <w:shd w:val="clear" w:color="auto" w:fill="E0E0E0"/>
          </w:tcPr>
          <w:p w14:paraId="002A160A" w14:textId="77777777" w:rsidR="00C374B7" w:rsidRPr="00ED26B4" w:rsidRDefault="00C374B7" w:rsidP="00C374B7">
            <w:pPr>
              <w:autoSpaceDE w:val="0"/>
              <w:autoSpaceDN w:val="0"/>
              <w:adjustRightInd w:val="0"/>
              <w:spacing w:after="0" w:line="320" w:lineRule="atLeast"/>
              <w:ind w:left="60" w:right="60"/>
              <w:jc w:val="left"/>
              <w:rPr>
                <w:rFonts w:cs="Times New Roman"/>
                <w:szCs w:val="26"/>
              </w:rPr>
            </w:pPr>
            <w:r w:rsidRPr="00ED26B4">
              <w:rPr>
                <w:rFonts w:cs="Times New Roman"/>
                <w:szCs w:val="26"/>
              </w:rPr>
              <w:t>Strongly disagree</w:t>
            </w:r>
          </w:p>
        </w:tc>
        <w:tc>
          <w:tcPr>
            <w:tcW w:w="737" w:type="pct"/>
            <w:tcBorders>
              <w:top w:val="single" w:sz="8" w:space="0" w:color="152935"/>
              <w:left w:val="nil"/>
              <w:bottom w:val="single" w:sz="8" w:space="0" w:color="AEAEAE"/>
              <w:right w:val="single" w:sz="8" w:space="0" w:color="E0E0E0"/>
            </w:tcBorders>
            <w:shd w:val="clear" w:color="auto" w:fill="FFFFFF"/>
          </w:tcPr>
          <w:p w14:paraId="699C2AD0" w14:textId="48E84728"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23</w:t>
            </w:r>
          </w:p>
        </w:tc>
        <w:tc>
          <w:tcPr>
            <w:tcW w:w="541" w:type="pct"/>
            <w:tcBorders>
              <w:top w:val="single" w:sz="8" w:space="0" w:color="152935"/>
              <w:left w:val="single" w:sz="8" w:space="0" w:color="E0E0E0"/>
              <w:bottom w:val="single" w:sz="8" w:space="0" w:color="AEAEAE"/>
              <w:right w:val="single" w:sz="8" w:space="0" w:color="E0E0E0"/>
            </w:tcBorders>
            <w:shd w:val="clear" w:color="auto" w:fill="FFFFFF"/>
          </w:tcPr>
          <w:p w14:paraId="27235BB6" w14:textId="709A8782"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40.4</w:t>
            </w:r>
          </w:p>
        </w:tc>
        <w:tc>
          <w:tcPr>
            <w:tcW w:w="885" w:type="pct"/>
            <w:tcBorders>
              <w:top w:val="single" w:sz="8" w:space="0" w:color="152935"/>
              <w:left w:val="single" w:sz="8" w:space="0" w:color="E0E0E0"/>
              <w:bottom w:val="single" w:sz="8" w:space="0" w:color="AEAEAE"/>
              <w:right w:val="single" w:sz="8" w:space="0" w:color="E0E0E0"/>
            </w:tcBorders>
            <w:shd w:val="clear" w:color="auto" w:fill="FFFFFF"/>
          </w:tcPr>
          <w:p w14:paraId="1282176F" w14:textId="7FB800E1"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40.4</w:t>
            </w:r>
          </w:p>
        </w:tc>
        <w:tc>
          <w:tcPr>
            <w:tcW w:w="1362" w:type="pct"/>
            <w:tcBorders>
              <w:top w:val="single" w:sz="8" w:space="0" w:color="152935"/>
              <w:left w:val="single" w:sz="8" w:space="0" w:color="E0E0E0"/>
              <w:bottom w:val="single" w:sz="8" w:space="0" w:color="AEAEAE"/>
              <w:right w:val="nil"/>
            </w:tcBorders>
            <w:shd w:val="clear" w:color="auto" w:fill="FFFFFF"/>
          </w:tcPr>
          <w:p w14:paraId="23C9A749" w14:textId="3A6014F9" w:rsidR="00C374B7" w:rsidRPr="00ED26B4" w:rsidRDefault="00C374B7" w:rsidP="00C374B7">
            <w:pPr>
              <w:autoSpaceDE w:val="0"/>
              <w:autoSpaceDN w:val="0"/>
              <w:adjustRightInd w:val="0"/>
              <w:spacing w:after="0" w:line="320" w:lineRule="atLeast"/>
              <w:ind w:left="60" w:right="60"/>
              <w:jc w:val="right"/>
              <w:rPr>
                <w:rFonts w:cs="Times New Roman"/>
                <w:szCs w:val="26"/>
              </w:rPr>
            </w:pPr>
            <w:r>
              <w:rPr>
                <w:rFonts w:cs="Times New Roman"/>
                <w:szCs w:val="26"/>
              </w:rPr>
              <w:t>40.4</w:t>
            </w:r>
          </w:p>
        </w:tc>
      </w:tr>
      <w:tr w:rsidR="00C374B7" w:rsidRPr="00ED26B4" w14:paraId="3F8556EB" w14:textId="77777777" w:rsidTr="000531AA">
        <w:trPr>
          <w:cantSplit/>
        </w:trPr>
        <w:tc>
          <w:tcPr>
            <w:tcW w:w="401" w:type="pct"/>
            <w:vMerge/>
            <w:tcBorders>
              <w:top w:val="single" w:sz="8" w:space="0" w:color="152935"/>
              <w:left w:val="nil"/>
              <w:bottom w:val="single" w:sz="8" w:space="0" w:color="152935"/>
              <w:right w:val="nil"/>
            </w:tcBorders>
            <w:shd w:val="clear" w:color="auto" w:fill="E0E0E0"/>
          </w:tcPr>
          <w:p w14:paraId="0BBC2EB8" w14:textId="77777777" w:rsidR="00C374B7" w:rsidRPr="00ED26B4" w:rsidRDefault="00C374B7" w:rsidP="00C374B7">
            <w:pPr>
              <w:autoSpaceDE w:val="0"/>
              <w:autoSpaceDN w:val="0"/>
              <w:adjustRightInd w:val="0"/>
              <w:spacing w:after="0" w:line="240" w:lineRule="auto"/>
              <w:jc w:val="left"/>
              <w:rPr>
                <w:rFonts w:cs="Times New Roman"/>
                <w:szCs w:val="26"/>
              </w:rPr>
            </w:pPr>
          </w:p>
        </w:tc>
        <w:tc>
          <w:tcPr>
            <w:tcW w:w="1074" w:type="pct"/>
            <w:tcBorders>
              <w:top w:val="single" w:sz="8" w:space="0" w:color="AEAEAE"/>
              <w:left w:val="nil"/>
              <w:bottom w:val="single" w:sz="8" w:space="0" w:color="AEAEAE"/>
              <w:right w:val="nil"/>
            </w:tcBorders>
            <w:shd w:val="clear" w:color="auto" w:fill="E0E0E0"/>
          </w:tcPr>
          <w:p w14:paraId="4D590DDA" w14:textId="77777777" w:rsidR="00C374B7" w:rsidRPr="00ED26B4" w:rsidRDefault="00C374B7" w:rsidP="00C374B7">
            <w:pPr>
              <w:autoSpaceDE w:val="0"/>
              <w:autoSpaceDN w:val="0"/>
              <w:adjustRightInd w:val="0"/>
              <w:spacing w:after="0" w:line="320" w:lineRule="atLeast"/>
              <w:ind w:left="60" w:right="60"/>
              <w:jc w:val="left"/>
              <w:rPr>
                <w:rFonts w:cs="Times New Roman"/>
                <w:szCs w:val="26"/>
              </w:rPr>
            </w:pPr>
            <w:r w:rsidRPr="00ED26B4">
              <w:rPr>
                <w:rFonts w:cs="Times New Roman"/>
                <w:szCs w:val="26"/>
              </w:rPr>
              <w:t>Disagree</w:t>
            </w:r>
          </w:p>
        </w:tc>
        <w:tc>
          <w:tcPr>
            <w:tcW w:w="737" w:type="pct"/>
            <w:tcBorders>
              <w:top w:val="single" w:sz="8" w:space="0" w:color="AEAEAE"/>
              <w:left w:val="nil"/>
              <w:bottom w:val="single" w:sz="8" w:space="0" w:color="AEAEAE"/>
              <w:right w:val="single" w:sz="8" w:space="0" w:color="E0E0E0"/>
            </w:tcBorders>
            <w:shd w:val="clear" w:color="auto" w:fill="FFFFFF"/>
          </w:tcPr>
          <w:p w14:paraId="6C754932" w14:textId="06BD8D7A"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14</w:t>
            </w:r>
          </w:p>
        </w:tc>
        <w:tc>
          <w:tcPr>
            <w:tcW w:w="541" w:type="pct"/>
            <w:tcBorders>
              <w:top w:val="single" w:sz="8" w:space="0" w:color="AEAEAE"/>
              <w:left w:val="single" w:sz="8" w:space="0" w:color="E0E0E0"/>
              <w:bottom w:val="single" w:sz="8" w:space="0" w:color="AEAEAE"/>
              <w:right w:val="single" w:sz="8" w:space="0" w:color="E0E0E0"/>
            </w:tcBorders>
            <w:shd w:val="clear" w:color="auto" w:fill="FFFFFF"/>
          </w:tcPr>
          <w:p w14:paraId="6A85FDAB" w14:textId="7FD74E0B"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24.6</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316188BA" w14:textId="2070FBF0"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24.6</w:t>
            </w:r>
          </w:p>
        </w:tc>
        <w:tc>
          <w:tcPr>
            <w:tcW w:w="1362" w:type="pct"/>
            <w:tcBorders>
              <w:top w:val="single" w:sz="8" w:space="0" w:color="AEAEAE"/>
              <w:left w:val="single" w:sz="8" w:space="0" w:color="E0E0E0"/>
              <w:bottom w:val="single" w:sz="8" w:space="0" w:color="AEAEAE"/>
              <w:right w:val="nil"/>
            </w:tcBorders>
            <w:shd w:val="clear" w:color="auto" w:fill="FFFFFF"/>
          </w:tcPr>
          <w:p w14:paraId="05C707DD" w14:textId="7786D518" w:rsidR="00C374B7" w:rsidRPr="00ED26B4" w:rsidRDefault="00C374B7" w:rsidP="00C374B7">
            <w:pPr>
              <w:autoSpaceDE w:val="0"/>
              <w:autoSpaceDN w:val="0"/>
              <w:adjustRightInd w:val="0"/>
              <w:spacing w:after="0" w:line="320" w:lineRule="atLeast"/>
              <w:ind w:left="60" w:right="60"/>
              <w:jc w:val="right"/>
              <w:rPr>
                <w:rFonts w:cs="Times New Roman"/>
                <w:szCs w:val="26"/>
              </w:rPr>
            </w:pPr>
            <w:r>
              <w:rPr>
                <w:rFonts w:cs="Times New Roman"/>
                <w:szCs w:val="26"/>
              </w:rPr>
              <w:t>65.0</w:t>
            </w:r>
          </w:p>
        </w:tc>
      </w:tr>
      <w:tr w:rsidR="000152F7" w:rsidRPr="00ED26B4" w14:paraId="7BDB1DC4" w14:textId="77777777" w:rsidTr="000531AA">
        <w:trPr>
          <w:cantSplit/>
        </w:trPr>
        <w:tc>
          <w:tcPr>
            <w:tcW w:w="401" w:type="pct"/>
            <w:vMerge/>
            <w:tcBorders>
              <w:top w:val="single" w:sz="8" w:space="0" w:color="152935"/>
              <w:left w:val="nil"/>
              <w:bottom w:val="single" w:sz="8" w:space="0" w:color="152935"/>
              <w:right w:val="nil"/>
            </w:tcBorders>
            <w:shd w:val="clear" w:color="auto" w:fill="E0E0E0"/>
          </w:tcPr>
          <w:p w14:paraId="79644099" w14:textId="77777777" w:rsidR="000152F7" w:rsidRPr="00ED26B4" w:rsidRDefault="000152F7" w:rsidP="00196324">
            <w:pPr>
              <w:autoSpaceDE w:val="0"/>
              <w:autoSpaceDN w:val="0"/>
              <w:adjustRightInd w:val="0"/>
              <w:spacing w:after="0" w:line="240" w:lineRule="auto"/>
              <w:jc w:val="left"/>
              <w:rPr>
                <w:rFonts w:cs="Times New Roman"/>
                <w:szCs w:val="26"/>
              </w:rPr>
            </w:pPr>
          </w:p>
        </w:tc>
        <w:tc>
          <w:tcPr>
            <w:tcW w:w="1074" w:type="pct"/>
            <w:tcBorders>
              <w:top w:val="single" w:sz="8" w:space="0" w:color="AEAEAE"/>
              <w:left w:val="nil"/>
              <w:bottom w:val="single" w:sz="8" w:space="0" w:color="AEAEAE"/>
              <w:right w:val="nil"/>
            </w:tcBorders>
            <w:shd w:val="clear" w:color="auto" w:fill="E0E0E0"/>
          </w:tcPr>
          <w:p w14:paraId="160F1583" w14:textId="77777777" w:rsidR="000152F7" w:rsidRPr="00ED26B4" w:rsidRDefault="000152F7" w:rsidP="00196324">
            <w:pPr>
              <w:autoSpaceDE w:val="0"/>
              <w:autoSpaceDN w:val="0"/>
              <w:adjustRightInd w:val="0"/>
              <w:spacing w:after="0" w:line="320" w:lineRule="atLeast"/>
              <w:ind w:left="60" w:right="60"/>
              <w:jc w:val="left"/>
              <w:rPr>
                <w:rFonts w:cs="Times New Roman"/>
                <w:szCs w:val="26"/>
              </w:rPr>
            </w:pPr>
            <w:r w:rsidRPr="00ED26B4">
              <w:rPr>
                <w:rFonts w:cs="Times New Roman"/>
                <w:szCs w:val="26"/>
              </w:rPr>
              <w:t>Not sure</w:t>
            </w:r>
          </w:p>
        </w:tc>
        <w:tc>
          <w:tcPr>
            <w:tcW w:w="737" w:type="pct"/>
            <w:tcBorders>
              <w:top w:val="single" w:sz="8" w:space="0" w:color="AEAEAE"/>
              <w:left w:val="nil"/>
              <w:bottom w:val="single" w:sz="8" w:space="0" w:color="AEAEAE"/>
              <w:right w:val="single" w:sz="8" w:space="0" w:color="E0E0E0"/>
            </w:tcBorders>
            <w:shd w:val="clear" w:color="auto" w:fill="FFFFFF"/>
          </w:tcPr>
          <w:p w14:paraId="5BB8F3AB" w14:textId="77777777" w:rsidR="000152F7" w:rsidRPr="00ED26B4" w:rsidRDefault="000152F7" w:rsidP="00196324">
            <w:pPr>
              <w:autoSpaceDE w:val="0"/>
              <w:autoSpaceDN w:val="0"/>
              <w:adjustRightInd w:val="0"/>
              <w:spacing w:after="0" w:line="320" w:lineRule="atLeast"/>
              <w:ind w:left="60" w:right="60"/>
              <w:jc w:val="right"/>
              <w:rPr>
                <w:rFonts w:cs="Times New Roman"/>
                <w:szCs w:val="26"/>
              </w:rPr>
            </w:pPr>
            <w:r w:rsidRPr="00ED26B4">
              <w:rPr>
                <w:rFonts w:cs="Times New Roman"/>
                <w:szCs w:val="26"/>
              </w:rPr>
              <w:t>7</w:t>
            </w:r>
          </w:p>
        </w:tc>
        <w:tc>
          <w:tcPr>
            <w:tcW w:w="541" w:type="pct"/>
            <w:tcBorders>
              <w:top w:val="single" w:sz="8" w:space="0" w:color="AEAEAE"/>
              <w:left w:val="single" w:sz="8" w:space="0" w:color="E0E0E0"/>
              <w:bottom w:val="single" w:sz="8" w:space="0" w:color="AEAEAE"/>
              <w:right w:val="single" w:sz="8" w:space="0" w:color="E0E0E0"/>
            </w:tcBorders>
            <w:shd w:val="clear" w:color="auto" w:fill="FFFFFF"/>
          </w:tcPr>
          <w:p w14:paraId="6168BFFC" w14:textId="77777777" w:rsidR="000152F7" w:rsidRPr="00ED26B4" w:rsidRDefault="000152F7" w:rsidP="00196324">
            <w:pPr>
              <w:autoSpaceDE w:val="0"/>
              <w:autoSpaceDN w:val="0"/>
              <w:adjustRightInd w:val="0"/>
              <w:spacing w:after="0" w:line="320" w:lineRule="atLeast"/>
              <w:ind w:left="60" w:right="60"/>
              <w:jc w:val="right"/>
              <w:rPr>
                <w:rFonts w:cs="Times New Roman"/>
                <w:szCs w:val="26"/>
              </w:rPr>
            </w:pPr>
            <w:r w:rsidRPr="00ED26B4">
              <w:rPr>
                <w:rFonts w:cs="Times New Roman"/>
                <w:szCs w:val="26"/>
              </w:rPr>
              <w:t>12.3</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0A9A10B9" w14:textId="77777777" w:rsidR="000152F7" w:rsidRPr="00ED26B4" w:rsidRDefault="000152F7" w:rsidP="00196324">
            <w:pPr>
              <w:autoSpaceDE w:val="0"/>
              <w:autoSpaceDN w:val="0"/>
              <w:adjustRightInd w:val="0"/>
              <w:spacing w:after="0" w:line="320" w:lineRule="atLeast"/>
              <w:ind w:left="60" w:right="60"/>
              <w:jc w:val="right"/>
              <w:rPr>
                <w:rFonts w:cs="Times New Roman"/>
                <w:szCs w:val="26"/>
              </w:rPr>
            </w:pPr>
            <w:r w:rsidRPr="00ED26B4">
              <w:rPr>
                <w:rFonts w:cs="Times New Roman"/>
                <w:szCs w:val="26"/>
              </w:rPr>
              <w:t>12.3</w:t>
            </w:r>
          </w:p>
        </w:tc>
        <w:tc>
          <w:tcPr>
            <w:tcW w:w="1362" w:type="pct"/>
            <w:tcBorders>
              <w:top w:val="single" w:sz="8" w:space="0" w:color="AEAEAE"/>
              <w:left w:val="single" w:sz="8" w:space="0" w:color="E0E0E0"/>
              <w:bottom w:val="single" w:sz="8" w:space="0" w:color="AEAEAE"/>
              <w:right w:val="nil"/>
            </w:tcBorders>
            <w:shd w:val="clear" w:color="auto" w:fill="FFFFFF"/>
          </w:tcPr>
          <w:p w14:paraId="53804B71" w14:textId="2364A74E" w:rsidR="000152F7" w:rsidRPr="00ED26B4" w:rsidRDefault="00C374B7" w:rsidP="00196324">
            <w:pPr>
              <w:autoSpaceDE w:val="0"/>
              <w:autoSpaceDN w:val="0"/>
              <w:adjustRightInd w:val="0"/>
              <w:spacing w:after="0" w:line="320" w:lineRule="atLeast"/>
              <w:ind w:left="60" w:right="60"/>
              <w:jc w:val="right"/>
              <w:rPr>
                <w:rFonts w:cs="Times New Roman"/>
                <w:szCs w:val="26"/>
              </w:rPr>
            </w:pPr>
            <w:r>
              <w:rPr>
                <w:rFonts w:cs="Times New Roman"/>
                <w:szCs w:val="26"/>
              </w:rPr>
              <w:t>77.3</w:t>
            </w:r>
          </w:p>
        </w:tc>
      </w:tr>
      <w:tr w:rsidR="00C374B7" w:rsidRPr="00ED26B4" w14:paraId="3F04F278" w14:textId="77777777" w:rsidTr="000531AA">
        <w:trPr>
          <w:cantSplit/>
        </w:trPr>
        <w:tc>
          <w:tcPr>
            <w:tcW w:w="401" w:type="pct"/>
            <w:vMerge/>
            <w:tcBorders>
              <w:top w:val="single" w:sz="8" w:space="0" w:color="152935"/>
              <w:left w:val="nil"/>
              <w:bottom w:val="single" w:sz="8" w:space="0" w:color="152935"/>
              <w:right w:val="nil"/>
            </w:tcBorders>
            <w:shd w:val="clear" w:color="auto" w:fill="E0E0E0"/>
          </w:tcPr>
          <w:p w14:paraId="2011E1BD" w14:textId="77777777" w:rsidR="00C374B7" w:rsidRPr="00ED26B4" w:rsidRDefault="00C374B7" w:rsidP="00C374B7">
            <w:pPr>
              <w:autoSpaceDE w:val="0"/>
              <w:autoSpaceDN w:val="0"/>
              <w:adjustRightInd w:val="0"/>
              <w:spacing w:after="0" w:line="240" w:lineRule="auto"/>
              <w:jc w:val="left"/>
              <w:rPr>
                <w:rFonts w:cs="Times New Roman"/>
                <w:szCs w:val="26"/>
              </w:rPr>
            </w:pPr>
          </w:p>
        </w:tc>
        <w:tc>
          <w:tcPr>
            <w:tcW w:w="1074" w:type="pct"/>
            <w:tcBorders>
              <w:top w:val="single" w:sz="8" w:space="0" w:color="AEAEAE"/>
              <w:left w:val="nil"/>
              <w:bottom w:val="single" w:sz="8" w:space="0" w:color="AEAEAE"/>
              <w:right w:val="nil"/>
            </w:tcBorders>
            <w:shd w:val="clear" w:color="auto" w:fill="E0E0E0"/>
          </w:tcPr>
          <w:p w14:paraId="690DDB1C" w14:textId="77777777" w:rsidR="00C374B7" w:rsidRPr="00ED26B4" w:rsidRDefault="00C374B7" w:rsidP="00C374B7">
            <w:pPr>
              <w:autoSpaceDE w:val="0"/>
              <w:autoSpaceDN w:val="0"/>
              <w:adjustRightInd w:val="0"/>
              <w:spacing w:after="0" w:line="320" w:lineRule="atLeast"/>
              <w:ind w:left="60" w:right="60"/>
              <w:jc w:val="left"/>
              <w:rPr>
                <w:rFonts w:cs="Times New Roman"/>
                <w:szCs w:val="26"/>
              </w:rPr>
            </w:pPr>
            <w:r w:rsidRPr="00ED26B4">
              <w:rPr>
                <w:rFonts w:cs="Times New Roman"/>
                <w:szCs w:val="26"/>
              </w:rPr>
              <w:t>Agree</w:t>
            </w:r>
          </w:p>
        </w:tc>
        <w:tc>
          <w:tcPr>
            <w:tcW w:w="737" w:type="pct"/>
            <w:tcBorders>
              <w:top w:val="single" w:sz="8" w:space="0" w:color="AEAEAE"/>
              <w:left w:val="nil"/>
              <w:bottom w:val="single" w:sz="8" w:space="0" w:color="AEAEAE"/>
              <w:right w:val="single" w:sz="8" w:space="0" w:color="E0E0E0"/>
            </w:tcBorders>
            <w:shd w:val="clear" w:color="auto" w:fill="FFFFFF"/>
          </w:tcPr>
          <w:p w14:paraId="539BBE00" w14:textId="0DA449AE"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8</w:t>
            </w:r>
          </w:p>
        </w:tc>
        <w:tc>
          <w:tcPr>
            <w:tcW w:w="541" w:type="pct"/>
            <w:tcBorders>
              <w:top w:val="single" w:sz="8" w:space="0" w:color="AEAEAE"/>
              <w:left w:val="single" w:sz="8" w:space="0" w:color="E0E0E0"/>
              <w:bottom w:val="single" w:sz="8" w:space="0" w:color="AEAEAE"/>
              <w:right w:val="single" w:sz="8" w:space="0" w:color="E0E0E0"/>
            </w:tcBorders>
            <w:shd w:val="clear" w:color="auto" w:fill="FFFFFF"/>
          </w:tcPr>
          <w:p w14:paraId="18D4F75F" w14:textId="2FBFF968"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14.0</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3D22A42B" w14:textId="2877A7FE"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14.0</w:t>
            </w:r>
          </w:p>
        </w:tc>
        <w:tc>
          <w:tcPr>
            <w:tcW w:w="1362" w:type="pct"/>
            <w:tcBorders>
              <w:top w:val="single" w:sz="8" w:space="0" w:color="AEAEAE"/>
              <w:left w:val="single" w:sz="8" w:space="0" w:color="E0E0E0"/>
              <w:bottom w:val="single" w:sz="8" w:space="0" w:color="AEAEAE"/>
              <w:right w:val="nil"/>
            </w:tcBorders>
            <w:shd w:val="clear" w:color="auto" w:fill="FFFFFF"/>
          </w:tcPr>
          <w:p w14:paraId="7500E959" w14:textId="498A7051" w:rsidR="00C374B7" w:rsidRPr="00ED26B4" w:rsidRDefault="00C374B7" w:rsidP="00C374B7">
            <w:pPr>
              <w:autoSpaceDE w:val="0"/>
              <w:autoSpaceDN w:val="0"/>
              <w:adjustRightInd w:val="0"/>
              <w:spacing w:after="0" w:line="320" w:lineRule="atLeast"/>
              <w:ind w:left="60" w:right="60"/>
              <w:jc w:val="right"/>
              <w:rPr>
                <w:rFonts w:cs="Times New Roman"/>
                <w:szCs w:val="26"/>
              </w:rPr>
            </w:pPr>
            <w:r>
              <w:rPr>
                <w:rFonts w:cs="Times New Roman"/>
                <w:szCs w:val="26"/>
              </w:rPr>
              <w:t>91.2</w:t>
            </w:r>
          </w:p>
        </w:tc>
      </w:tr>
      <w:tr w:rsidR="00C374B7" w:rsidRPr="00ED26B4" w14:paraId="41F21772" w14:textId="77777777" w:rsidTr="000531AA">
        <w:trPr>
          <w:cantSplit/>
        </w:trPr>
        <w:tc>
          <w:tcPr>
            <w:tcW w:w="401" w:type="pct"/>
            <w:vMerge/>
            <w:tcBorders>
              <w:top w:val="single" w:sz="8" w:space="0" w:color="152935"/>
              <w:left w:val="nil"/>
              <w:bottom w:val="single" w:sz="8" w:space="0" w:color="152935"/>
              <w:right w:val="nil"/>
            </w:tcBorders>
            <w:shd w:val="clear" w:color="auto" w:fill="E0E0E0"/>
          </w:tcPr>
          <w:p w14:paraId="3BD6B83E" w14:textId="77777777" w:rsidR="00C374B7" w:rsidRPr="00ED26B4" w:rsidRDefault="00C374B7" w:rsidP="00C374B7">
            <w:pPr>
              <w:autoSpaceDE w:val="0"/>
              <w:autoSpaceDN w:val="0"/>
              <w:adjustRightInd w:val="0"/>
              <w:spacing w:after="0" w:line="240" w:lineRule="auto"/>
              <w:jc w:val="left"/>
              <w:rPr>
                <w:rFonts w:cs="Times New Roman"/>
                <w:szCs w:val="26"/>
              </w:rPr>
            </w:pPr>
          </w:p>
        </w:tc>
        <w:tc>
          <w:tcPr>
            <w:tcW w:w="1074" w:type="pct"/>
            <w:tcBorders>
              <w:top w:val="single" w:sz="8" w:space="0" w:color="AEAEAE"/>
              <w:left w:val="nil"/>
              <w:bottom w:val="single" w:sz="8" w:space="0" w:color="AEAEAE"/>
              <w:right w:val="nil"/>
            </w:tcBorders>
            <w:shd w:val="clear" w:color="auto" w:fill="E0E0E0"/>
          </w:tcPr>
          <w:p w14:paraId="3766E36A" w14:textId="77777777" w:rsidR="00C374B7" w:rsidRPr="00ED26B4" w:rsidRDefault="00C374B7" w:rsidP="00C374B7">
            <w:pPr>
              <w:autoSpaceDE w:val="0"/>
              <w:autoSpaceDN w:val="0"/>
              <w:adjustRightInd w:val="0"/>
              <w:spacing w:after="0" w:line="320" w:lineRule="atLeast"/>
              <w:ind w:left="60" w:right="60"/>
              <w:jc w:val="left"/>
              <w:rPr>
                <w:rFonts w:cs="Times New Roman"/>
                <w:szCs w:val="26"/>
              </w:rPr>
            </w:pPr>
            <w:r w:rsidRPr="00ED26B4">
              <w:rPr>
                <w:rFonts w:cs="Times New Roman"/>
                <w:szCs w:val="26"/>
              </w:rPr>
              <w:t>Strongly agree</w:t>
            </w:r>
          </w:p>
        </w:tc>
        <w:tc>
          <w:tcPr>
            <w:tcW w:w="737" w:type="pct"/>
            <w:tcBorders>
              <w:top w:val="single" w:sz="8" w:space="0" w:color="AEAEAE"/>
              <w:left w:val="nil"/>
              <w:bottom w:val="single" w:sz="8" w:space="0" w:color="AEAEAE"/>
              <w:right w:val="single" w:sz="8" w:space="0" w:color="E0E0E0"/>
            </w:tcBorders>
            <w:shd w:val="clear" w:color="auto" w:fill="FFFFFF"/>
          </w:tcPr>
          <w:p w14:paraId="012F1887" w14:textId="3E9AE174"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5</w:t>
            </w:r>
          </w:p>
        </w:tc>
        <w:tc>
          <w:tcPr>
            <w:tcW w:w="541" w:type="pct"/>
            <w:tcBorders>
              <w:top w:val="single" w:sz="8" w:space="0" w:color="AEAEAE"/>
              <w:left w:val="single" w:sz="8" w:space="0" w:color="E0E0E0"/>
              <w:bottom w:val="single" w:sz="8" w:space="0" w:color="AEAEAE"/>
              <w:right w:val="single" w:sz="8" w:space="0" w:color="E0E0E0"/>
            </w:tcBorders>
            <w:shd w:val="clear" w:color="auto" w:fill="FFFFFF"/>
          </w:tcPr>
          <w:p w14:paraId="06CC9D4E" w14:textId="4D93EA4A"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8.8</w:t>
            </w:r>
          </w:p>
        </w:tc>
        <w:tc>
          <w:tcPr>
            <w:tcW w:w="885" w:type="pct"/>
            <w:tcBorders>
              <w:top w:val="single" w:sz="8" w:space="0" w:color="AEAEAE"/>
              <w:left w:val="single" w:sz="8" w:space="0" w:color="E0E0E0"/>
              <w:bottom w:val="single" w:sz="8" w:space="0" w:color="AEAEAE"/>
              <w:right w:val="single" w:sz="8" w:space="0" w:color="E0E0E0"/>
            </w:tcBorders>
            <w:shd w:val="clear" w:color="auto" w:fill="FFFFFF"/>
          </w:tcPr>
          <w:p w14:paraId="72BB7DE5" w14:textId="35CC58F2"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8.8</w:t>
            </w:r>
          </w:p>
        </w:tc>
        <w:tc>
          <w:tcPr>
            <w:tcW w:w="1362" w:type="pct"/>
            <w:tcBorders>
              <w:top w:val="single" w:sz="8" w:space="0" w:color="AEAEAE"/>
              <w:left w:val="single" w:sz="8" w:space="0" w:color="E0E0E0"/>
              <w:bottom w:val="single" w:sz="8" w:space="0" w:color="AEAEAE"/>
              <w:right w:val="nil"/>
            </w:tcBorders>
            <w:shd w:val="clear" w:color="auto" w:fill="FFFFFF"/>
          </w:tcPr>
          <w:p w14:paraId="1DD9A740" w14:textId="77777777" w:rsidR="00C374B7" w:rsidRPr="00ED26B4" w:rsidRDefault="00C374B7" w:rsidP="00C374B7">
            <w:pPr>
              <w:autoSpaceDE w:val="0"/>
              <w:autoSpaceDN w:val="0"/>
              <w:adjustRightInd w:val="0"/>
              <w:spacing w:after="0" w:line="320" w:lineRule="atLeast"/>
              <w:ind w:left="60" w:right="60"/>
              <w:jc w:val="right"/>
              <w:rPr>
                <w:rFonts w:cs="Times New Roman"/>
                <w:szCs w:val="26"/>
              </w:rPr>
            </w:pPr>
            <w:r w:rsidRPr="00ED26B4">
              <w:rPr>
                <w:rFonts w:cs="Times New Roman"/>
                <w:szCs w:val="26"/>
              </w:rPr>
              <w:t>100.0</w:t>
            </w:r>
          </w:p>
        </w:tc>
      </w:tr>
      <w:tr w:rsidR="000152F7" w:rsidRPr="00ED26B4" w14:paraId="0CCF6A4E" w14:textId="77777777" w:rsidTr="000531AA">
        <w:trPr>
          <w:cantSplit/>
        </w:trPr>
        <w:tc>
          <w:tcPr>
            <w:tcW w:w="401" w:type="pct"/>
            <w:vMerge/>
            <w:tcBorders>
              <w:top w:val="single" w:sz="8" w:space="0" w:color="152935"/>
              <w:left w:val="nil"/>
              <w:bottom w:val="single" w:sz="8" w:space="0" w:color="152935"/>
              <w:right w:val="nil"/>
            </w:tcBorders>
            <w:shd w:val="clear" w:color="auto" w:fill="E0E0E0"/>
          </w:tcPr>
          <w:p w14:paraId="7F7A380B" w14:textId="77777777" w:rsidR="000152F7" w:rsidRPr="00ED26B4" w:rsidRDefault="000152F7" w:rsidP="00196324">
            <w:pPr>
              <w:autoSpaceDE w:val="0"/>
              <w:autoSpaceDN w:val="0"/>
              <w:adjustRightInd w:val="0"/>
              <w:spacing w:after="0" w:line="240" w:lineRule="auto"/>
              <w:jc w:val="left"/>
              <w:rPr>
                <w:rFonts w:cs="Times New Roman"/>
                <w:szCs w:val="26"/>
              </w:rPr>
            </w:pPr>
          </w:p>
        </w:tc>
        <w:tc>
          <w:tcPr>
            <w:tcW w:w="1074" w:type="pct"/>
            <w:tcBorders>
              <w:top w:val="single" w:sz="8" w:space="0" w:color="AEAEAE"/>
              <w:left w:val="nil"/>
              <w:bottom w:val="single" w:sz="8" w:space="0" w:color="152935"/>
              <w:right w:val="nil"/>
            </w:tcBorders>
            <w:shd w:val="clear" w:color="auto" w:fill="E0E0E0"/>
          </w:tcPr>
          <w:p w14:paraId="0EC4F0B7" w14:textId="77777777" w:rsidR="000152F7" w:rsidRPr="00ED26B4" w:rsidRDefault="000152F7" w:rsidP="00196324">
            <w:pPr>
              <w:autoSpaceDE w:val="0"/>
              <w:autoSpaceDN w:val="0"/>
              <w:adjustRightInd w:val="0"/>
              <w:spacing w:after="0" w:line="320" w:lineRule="atLeast"/>
              <w:ind w:left="60" w:right="60"/>
              <w:jc w:val="left"/>
              <w:rPr>
                <w:rFonts w:cs="Times New Roman"/>
                <w:szCs w:val="26"/>
              </w:rPr>
            </w:pPr>
            <w:r w:rsidRPr="00ED26B4">
              <w:rPr>
                <w:rFonts w:cs="Times New Roman"/>
                <w:szCs w:val="26"/>
              </w:rPr>
              <w:t>Total</w:t>
            </w:r>
          </w:p>
        </w:tc>
        <w:tc>
          <w:tcPr>
            <w:tcW w:w="737" w:type="pct"/>
            <w:tcBorders>
              <w:top w:val="single" w:sz="8" w:space="0" w:color="AEAEAE"/>
              <w:left w:val="nil"/>
              <w:bottom w:val="single" w:sz="8" w:space="0" w:color="152935"/>
              <w:right w:val="single" w:sz="8" w:space="0" w:color="E0E0E0"/>
            </w:tcBorders>
            <w:shd w:val="clear" w:color="auto" w:fill="FFFFFF"/>
          </w:tcPr>
          <w:p w14:paraId="3453538E" w14:textId="77777777" w:rsidR="000152F7" w:rsidRPr="00ED26B4" w:rsidRDefault="000152F7" w:rsidP="00196324">
            <w:pPr>
              <w:autoSpaceDE w:val="0"/>
              <w:autoSpaceDN w:val="0"/>
              <w:adjustRightInd w:val="0"/>
              <w:spacing w:after="0" w:line="320" w:lineRule="atLeast"/>
              <w:ind w:left="60" w:right="60"/>
              <w:jc w:val="right"/>
              <w:rPr>
                <w:rFonts w:cs="Times New Roman"/>
                <w:szCs w:val="26"/>
              </w:rPr>
            </w:pPr>
            <w:r w:rsidRPr="00ED26B4">
              <w:rPr>
                <w:rFonts w:cs="Times New Roman"/>
                <w:szCs w:val="26"/>
              </w:rPr>
              <w:t>57</w:t>
            </w:r>
          </w:p>
        </w:tc>
        <w:tc>
          <w:tcPr>
            <w:tcW w:w="541" w:type="pct"/>
            <w:tcBorders>
              <w:top w:val="single" w:sz="8" w:space="0" w:color="AEAEAE"/>
              <w:left w:val="single" w:sz="8" w:space="0" w:color="E0E0E0"/>
              <w:bottom w:val="single" w:sz="8" w:space="0" w:color="152935"/>
              <w:right w:val="single" w:sz="8" w:space="0" w:color="E0E0E0"/>
            </w:tcBorders>
            <w:shd w:val="clear" w:color="auto" w:fill="FFFFFF"/>
          </w:tcPr>
          <w:p w14:paraId="7BB93577" w14:textId="77777777" w:rsidR="000152F7" w:rsidRPr="00ED26B4" w:rsidRDefault="000152F7" w:rsidP="00196324">
            <w:pPr>
              <w:autoSpaceDE w:val="0"/>
              <w:autoSpaceDN w:val="0"/>
              <w:adjustRightInd w:val="0"/>
              <w:spacing w:after="0" w:line="320" w:lineRule="atLeast"/>
              <w:ind w:left="60" w:right="60"/>
              <w:jc w:val="right"/>
              <w:rPr>
                <w:rFonts w:cs="Times New Roman"/>
                <w:szCs w:val="26"/>
              </w:rPr>
            </w:pPr>
            <w:r w:rsidRPr="00ED26B4">
              <w:rPr>
                <w:rFonts w:cs="Times New Roman"/>
                <w:szCs w:val="26"/>
              </w:rPr>
              <w:t>100.0</w:t>
            </w:r>
          </w:p>
        </w:tc>
        <w:tc>
          <w:tcPr>
            <w:tcW w:w="885" w:type="pct"/>
            <w:tcBorders>
              <w:top w:val="single" w:sz="8" w:space="0" w:color="AEAEAE"/>
              <w:left w:val="single" w:sz="8" w:space="0" w:color="E0E0E0"/>
              <w:bottom w:val="single" w:sz="8" w:space="0" w:color="152935"/>
              <w:right w:val="single" w:sz="8" w:space="0" w:color="E0E0E0"/>
            </w:tcBorders>
            <w:shd w:val="clear" w:color="auto" w:fill="FFFFFF"/>
          </w:tcPr>
          <w:p w14:paraId="0B450FFE" w14:textId="77777777" w:rsidR="000152F7" w:rsidRPr="00ED26B4" w:rsidRDefault="000152F7" w:rsidP="00196324">
            <w:pPr>
              <w:autoSpaceDE w:val="0"/>
              <w:autoSpaceDN w:val="0"/>
              <w:adjustRightInd w:val="0"/>
              <w:spacing w:after="0" w:line="320" w:lineRule="atLeast"/>
              <w:ind w:left="60" w:right="60"/>
              <w:jc w:val="right"/>
              <w:rPr>
                <w:rFonts w:cs="Times New Roman"/>
                <w:szCs w:val="26"/>
              </w:rPr>
            </w:pPr>
            <w:r w:rsidRPr="00ED26B4">
              <w:rPr>
                <w:rFonts w:cs="Times New Roman"/>
                <w:szCs w:val="26"/>
              </w:rPr>
              <w:t>100.0</w:t>
            </w:r>
          </w:p>
        </w:tc>
        <w:tc>
          <w:tcPr>
            <w:tcW w:w="1362" w:type="pct"/>
            <w:tcBorders>
              <w:top w:val="single" w:sz="8" w:space="0" w:color="AEAEAE"/>
              <w:left w:val="single" w:sz="8" w:space="0" w:color="E0E0E0"/>
              <w:bottom w:val="single" w:sz="8" w:space="0" w:color="152935"/>
              <w:right w:val="nil"/>
            </w:tcBorders>
            <w:shd w:val="clear" w:color="auto" w:fill="FFFFFF"/>
            <w:vAlign w:val="center"/>
          </w:tcPr>
          <w:p w14:paraId="73833D31" w14:textId="77777777" w:rsidR="000152F7" w:rsidRPr="00ED26B4" w:rsidRDefault="000152F7" w:rsidP="00196324">
            <w:pPr>
              <w:autoSpaceDE w:val="0"/>
              <w:autoSpaceDN w:val="0"/>
              <w:adjustRightInd w:val="0"/>
              <w:spacing w:after="0" w:line="240" w:lineRule="auto"/>
              <w:jc w:val="left"/>
              <w:rPr>
                <w:rFonts w:cs="Times New Roman"/>
                <w:szCs w:val="26"/>
              </w:rPr>
            </w:pPr>
          </w:p>
        </w:tc>
      </w:tr>
    </w:tbl>
    <w:p w14:paraId="5762AEE6" w14:textId="7B7D0D82" w:rsidR="00C374B7" w:rsidRPr="00C374B7" w:rsidRDefault="000152F7" w:rsidP="000152F7">
      <w:pPr>
        <w:rPr>
          <w:b/>
        </w:rPr>
      </w:pPr>
      <w:r w:rsidRPr="00C300D3">
        <w:rPr>
          <w:b/>
        </w:rPr>
        <w:t>Source: Primary data</w:t>
      </w:r>
      <w:r>
        <w:rPr>
          <w:b/>
        </w:rPr>
        <w:t xml:space="preserve"> (20</w:t>
      </w:r>
      <w:r w:rsidR="00D3036E">
        <w:rPr>
          <w:b/>
        </w:rPr>
        <w:t>21</w:t>
      </w:r>
      <w:r>
        <w:rPr>
          <w:b/>
        </w:rPr>
        <w:t>)</w:t>
      </w:r>
    </w:p>
    <w:p w14:paraId="67294B8A" w14:textId="504B630F" w:rsidR="00131985" w:rsidRDefault="000152F7" w:rsidP="00131985">
      <w:r>
        <w:lastRenderedPageBreak/>
        <w:t xml:space="preserve">As seen in table </w:t>
      </w:r>
      <w:r w:rsidR="00FA14E3">
        <w:t>4</w:t>
      </w:r>
      <w:r>
        <w:t xml:space="preserve">.4, results indicate that majority of respondents generally </w:t>
      </w:r>
      <w:r w:rsidR="004D04CD">
        <w:t>dis</w:t>
      </w:r>
      <w:r>
        <w:t xml:space="preserve">agreed to the statement, 40.4% </w:t>
      </w:r>
      <w:r w:rsidR="00B36987">
        <w:t>strongly dis</w:t>
      </w:r>
      <w:r>
        <w:t xml:space="preserve">agreed while 24.6% </w:t>
      </w:r>
      <w:r w:rsidR="008A4059">
        <w:t>dis</w:t>
      </w:r>
      <w:r>
        <w:t>agreed</w:t>
      </w:r>
      <w:r w:rsidR="00DA79F9">
        <w:t xml:space="preserve">. </w:t>
      </w:r>
      <w:r>
        <w:t xml:space="preserve">Since majority of the respondents generally </w:t>
      </w:r>
      <w:r w:rsidR="00401B37">
        <w:t>dis</w:t>
      </w:r>
      <w:r>
        <w:t>agreed, it can be implied to mean that</w:t>
      </w:r>
      <w:r w:rsidR="00DA79F9">
        <w:t xml:space="preserve"> Centenary bank adopts one technique of budgeting to ensure accountability. It was revealed that </w:t>
      </w:r>
      <w:r w:rsidR="007169EE">
        <w:t>the bank applies the capital budgeting technique</w:t>
      </w:r>
      <w:r w:rsidR="00DE59DD">
        <w:t xml:space="preserve"> is not only used for accountability but to also choose investments that generate the highest rates of return. </w:t>
      </w:r>
      <w:r w:rsidR="00C820F9">
        <w:t xml:space="preserve">It was revealed that the technique has to some extent been effective in assessing the potential profitability of proposed investments for the bank. </w:t>
      </w:r>
      <w:r w:rsidR="004B6A72">
        <w:t>This means that budgets are created around the monetary needs for each upcoming period to fetch more returns.</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937E69" w:rsidRPr="00455DDE" w14:paraId="35CBEF3E" w14:textId="77777777" w:rsidTr="00196324">
        <w:trPr>
          <w:cantSplit/>
        </w:trPr>
        <w:tc>
          <w:tcPr>
            <w:tcW w:w="9000" w:type="dxa"/>
            <w:gridSpan w:val="6"/>
            <w:tcBorders>
              <w:top w:val="nil"/>
              <w:left w:val="nil"/>
              <w:bottom w:val="nil"/>
              <w:right w:val="nil"/>
            </w:tcBorders>
            <w:shd w:val="clear" w:color="auto" w:fill="FFFFFF"/>
            <w:vAlign w:val="center"/>
          </w:tcPr>
          <w:p w14:paraId="0D454746" w14:textId="5175C3F2" w:rsidR="00937E69" w:rsidRPr="00455DDE" w:rsidRDefault="00937E69" w:rsidP="00196324">
            <w:pPr>
              <w:pStyle w:val="Heading1"/>
            </w:pPr>
            <w:bookmarkStart w:id="245" w:name="_Toc10291136"/>
            <w:bookmarkStart w:id="246" w:name="_Toc15133378"/>
            <w:bookmarkStart w:id="247" w:name="_Toc17360347"/>
            <w:bookmarkStart w:id="248" w:name="_Toc21510225"/>
            <w:bookmarkStart w:id="249" w:name="_Toc21790597"/>
            <w:bookmarkStart w:id="250" w:name="_Toc92994215"/>
            <w:r>
              <w:t xml:space="preserve">Table </w:t>
            </w:r>
            <w:r w:rsidR="00FA14E3">
              <w:t>4</w:t>
            </w:r>
            <w:r>
              <w:t xml:space="preserve">.5: </w:t>
            </w:r>
            <w:r w:rsidRPr="00020A01">
              <w:rPr>
                <w:rFonts w:cs="Times New Roman"/>
                <w:szCs w:val="24"/>
              </w:rPr>
              <w:t>Stakeholders are provided with accountability reports to indicate how the banks money is being spent</w:t>
            </w:r>
            <w:bookmarkEnd w:id="245"/>
            <w:bookmarkEnd w:id="246"/>
            <w:bookmarkEnd w:id="247"/>
            <w:bookmarkEnd w:id="248"/>
            <w:bookmarkEnd w:id="249"/>
            <w:bookmarkEnd w:id="250"/>
          </w:p>
        </w:tc>
      </w:tr>
      <w:tr w:rsidR="00937E69" w:rsidRPr="00455DDE" w14:paraId="284047E0" w14:textId="77777777" w:rsidTr="00196324">
        <w:trPr>
          <w:cantSplit/>
        </w:trPr>
        <w:tc>
          <w:tcPr>
            <w:tcW w:w="2700" w:type="dxa"/>
            <w:gridSpan w:val="2"/>
            <w:tcBorders>
              <w:top w:val="nil"/>
              <w:left w:val="nil"/>
              <w:bottom w:val="single" w:sz="8" w:space="0" w:color="152935"/>
              <w:right w:val="nil"/>
            </w:tcBorders>
            <w:shd w:val="clear" w:color="auto" w:fill="FFFFFF"/>
            <w:vAlign w:val="bottom"/>
          </w:tcPr>
          <w:p w14:paraId="6BA5FACF" w14:textId="77777777" w:rsidR="00937E69" w:rsidRPr="00455DDE" w:rsidRDefault="00937E69" w:rsidP="00196324">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5993B682" w14:textId="77777777" w:rsidR="00937E69" w:rsidRPr="00455DDE" w:rsidRDefault="00937E69" w:rsidP="00196324">
            <w:pPr>
              <w:autoSpaceDE w:val="0"/>
              <w:autoSpaceDN w:val="0"/>
              <w:adjustRightInd w:val="0"/>
              <w:spacing w:after="0" w:line="320" w:lineRule="atLeast"/>
              <w:ind w:left="60" w:right="60"/>
              <w:jc w:val="center"/>
              <w:rPr>
                <w:rFonts w:cs="Times New Roman"/>
                <w:szCs w:val="26"/>
              </w:rPr>
            </w:pPr>
            <w:r w:rsidRPr="00455DDE">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12CD74DE" w14:textId="77777777" w:rsidR="00937E69" w:rsidRPr="00455DDE" w:rsidRDefault="00937E69" w:rsidP="00196324">
            <w:pPr>
              <w:autoSpaceDE w:val="0"/>
              <w:autoSpaceDN w:val="0"/>
              <w:adjustRightInd w:val="0"/>
              <w:spacing w:after="0" w:line="320" w:lineRule="atLeast"/>
              <w:ind w:left="60" w:right="60"/>
              <w:jc w:val="center"/>
              <w:rPr>
                <w:rFonts w:cs="Times New Roman"/>
                <w:szCs w:val="26"/>
              </w:rPr>
            </w:pPr>
            <w:r w:rsidRPr="00455DDE">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6F0921BE" w14:textId="77777777" w:rsidR="00937E69" w:rsidRPr="00455DDE" w:rsidRDefault="00937E69" w:rsidP="00196324">
            <w:pPr>
              <w:autoSpaceDE w:val="0"/>
              <w:autoSpaceDN w:val="0"/>
              <w:adjustRightInd w:val="0"/>
              <w:spacing w:after="0" w:line="320" w:lineRule="atLeast"/>
              <w:ind w:left="60" w:right="60"/>
              <w:jc w:val="center"/>
              <w:rPr>
                <w:rFonts w:cs="Times New Roman"/>
                <w:szCs w:val="26"/>
              </w:rPr>
            </w:pPr>
            <w:r w:rsidRPr="00455DDE">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14:paraId="4C605F99" w14:textId="77777777" w:rsidR="00937E69" w:rsidRPr="00455DDE" w:rsidRDefault="00937E69" w:rsidP="00196324">
            <w:pPr>
              <w:autoSpaceDE w:val="0"/>
              <w:autoSpaceDN w:val="0"/>
              <w:adjustRightInd w:val="0"/>
              <w:spacing w:after="0" w:line="320" w:lineRule="atLeast"/>
              <w:ind w:left="60" w:right="60"/>
              <w:jc w:val="center"/>
              <w:rPr>
                <w:rFonts w:cs="Times New Roman"/>
                <w:szCs w:val="26"/>
              </w:rPr>
            </w:pPr>
            <w:r w:rsidRPr="00455DDE">
              <w:rPr>
                <w:rFonts w:cs="Times New Roman"/>
                <w:szCs w:val="26"/>
              </w:rPr>
              <w:t>Cumulative Percent</w:t>
            </w:r>
          </w:p>
        </w:tc>
      </w:tr>
      <w:tr w:rsidR="00937E69" w:rsidRPr="00455DDE" w14:paraId="0818A4E2" w14:textId="77777777" w:rsidTr="00196324">
        <w:trPr>
          <w:cantSplit/>
        </w:trPr>
        <w:tc>
          <w:tcPr>
            <w:tcW w:w="734" w:type="dxa"/>
            <w:vMerge w:val="restart"/>
            <w:tcBorders>
              <w:top w:val="single" w:sz="8" w:space="0" w:color="152935"/>
              <w:left w:val="nil"/>
              <w:bottom w:val="single" w:sz="8" w:space="0" w:color="152935"/>
              <w:right w:val="nil"/>
            </w:tcBorders>
            <w:shd w:val="clear" w:color="auto" w:fill="E0E0E0"/>
          </w:tcPr>
          <w:p w14:paraId="4512274E"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647AA763"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507468D1"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1CE5EA54"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12.3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B5B482C"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12.3</w:t>
            </w:r>
          </w:p>
        </w:tc>
        <w:tc>
          <w:tcPr>
            <w:tcW w:w="2340" w:type="dxa"/>
            <w:tcBorders>
              <w:top w:val="single" w:sz="8" w:space="0" w:color="152935"/>
              <w:left w:val="single" w:sz="8" w:space="0" w:color="E0E0E0"/>
              <w:bottom w:val="single" w:sz="8" w:space="0" w:color="AEAEAE"/>
              <w:right w:val="nil"/>
            </w:tcBorders>
            <w:shd w:val="clear" w:color="auto" w:fill="FFFFFF"/>
          </w:tcPr>
          <w:p w14:paraId="37EC878B"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12.3</w:t>
            </w:r>
          </w:p>
        </w:tc>
      </w:tr>
      <w:tr w:rsidR="00937E69" w:rsidRPr="00455DDE" w14:paraId="0A719A76" w14:textId="77777777" w:rsidTr="00196324">
        <w:trPr>
          <w:cantSplit/>
        </w:trPr>
        <w:tc>
          <w:tcPr>
            <w:tcW w:w="734" w:type="dxa"/>
            <w:vMerge/>
            <w:tcBorders>
              <w:top w:val="single" w:sz="8" w:space="0" w:color="152935"/>
              <w:left w:val="nil"/>
              <w:bottom w:val="single" w:sz="8" w:space="0" w:color="152935"/>
              <w:right w:val="nil"/>
            </w:tcBorders>
            <w:shd w:val="clear" w:color="auto" w:fill="E0E0E0"/>
          </w:tcPr>
          <w:p w14:paraId="347A2D39" w14:textId="77777777" w:rsidR="00937E69" w:rsidRPr="00455DDE" w:rsidRDefault="00937E69" w:rsidP="0019632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4E25A33F"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14F482ED"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34F8C2D"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15.8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DC1582A"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15.8</w:t>
            </w:r>
          </w:p>
        </w:tc>
        <w:tc>
          <w:tcPr>
            <w:tcW w:w="2340" w:type="dxa"/>
            <w:tcBorders>
              <w:top w:val="single" w:sz="8" w:space="0" w:color="AEAEAE"/>
              <w:left w:val="single" w:sz="8" w:space="0" w:color="E0E0E0"/>
              <w:bottom w:val="single" w:sz="8" w:space="0" w:color="AEAEAE"/>
              <w:right w:val="nil"/>
            </w:tcBorders>
            <w:shd w:val="clear" w:color="auto" w:fill="FFFFFF"/>
          </w:tcPr>
          <w:p w14:paraId="1D60177B"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28.1</w:t>
            </w:r>
          </w:p>
        </w:tc>
      </w:tr>
      <w:tr w:rsidR="00937E69" w:rsidRPr="00455DDE" w14:paraId="089C9186" w14:textId="77777777" w:rsidTr="00196324">
        <w:trPr>
          <w:cantSplit/>
        </w:trPr>
        <w:tc>
          <w:tcPr>
            <w:tcW w:w="734" w:type="dxa"/>
            <w:vMerge/>
            <w:tcBorders>
              <w:top w:val="single" w:sz="8" w:space="0" w:color="152935"/>
              <w:left w:val="nil"/>
              <w:bottom w:val="single" w:sz="8" w:space="0" w:color="152935"/>
              <w:right w:val="nil"/>
            </w:tcBorders>
            <w:shd w:val="clear" w:color="auto" w:fill="E0E0E0"/>
          </w:tcPr>
          <w:p w14:paraId="433F4D00" w14:textId="77777777" w:rsidR="00937E69" w:rsidRPr="00455DDE" w:rsidRDefault="00937E69" w:rsidP="0019632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E79D250"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528634AF"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19FED87"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F680040"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8.8</w:t>
            </w:r>
          </w:p>
        </w:tc>
        <w:tc>
          <w:tcPr>
            <w:tcW w:w="2340" w:type="dxa"/>
            <w:tcBorders>
              <w:top w:val="single" w:sz="8" w:space="0" w:color="AEAEAE"/>
              <w:left w:val="single" w:sz="8" w:space="0" w:color="E0E0E0"/>
              <w:bottom w:val="single" w:sz="8" w:space="0" w:color="AEAEAE"/>
              <w:right w:val="nil"/>
            </w:tcBorders>
            <w:shd w:val="clear" w:color="auto" w:fill="FFFFFF"/>
          </w:tcPr>
          <w:p w14:paraId="03DE778A"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36.8</w:t>
            </w:r>
          </w:p>
        </w:tc>
      </w:tr>
      <w:tr w:rsidR="00937E69" w:rsidRPr="00455DDE" w14:paraId="4EAE091A" w14:textId="77777777" w:rsidTr="00196324">
        <w:trPr>
          <w:cantSplit/>
        </w:trPr>
        <w:tc>
          <w:tcPr>
            <w:tcW w:w="734" w:type="dxa"/>
            <w:vMerge/>
            <w:tcBorders>
              <w:top w:val="single" w:sz="8" w:space="0" w:color="152935"/>
              <w:left w:val="nil"/>
              <w:bottom w:val="single" w:sz="8" w:space="0" w:color="152935"/>
              <w:right w:val="nil"/>
            </w:tcBorders>
            <w:shd w:val="clear" w:color="auto" w:fill="E0E0E0"/>
          </w:tcPr>
          <w:p w14:paraId="7987717B" w14:textId="77777777" w:rsidR="00937E69" w:rsidRPr="00455DDE" w:rsidRDefault="00937E69" w:rsidP="0019632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5C19778A"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580BCCB6"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7B94B51"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A8B3D29"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36.8</w:t>
            </w:r>
          </w:p>
        </w:tc>
        <w:tc>
          <w:tcPr>
            <w:tcW w:w="2340" w:type="dxa"/>
            <w:tcBorders>
              <w:top w:val="single" w:sz="8" w:space="0" w:color="AEAEAE"/>
              <w:left w:val="single" w:sz="8" w:space="0" w:color="E0E0E0"/>
              <w:bottom w:val="single" w:sz="8" w:space="0" w:color="AEAEAE"/>
              <w:right w:val="nil"/>
            </w:tcBorders>
            <w:shd w:val="clear" w:color="auto" w:fill="FFFFFF"/>
          </w:tcPr>
          <w:p w14:paraId="4AB64CD3"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73.7</w:t>
            </w:r>
          </w:p>
        </w:tc>
      </w:tr>
      <w:tr w:rsidR="00937E69" w:rsidRPr="00455DDE" w14:paraId="623C1181" w14:textId="77777777" w:rsidTr="00196324">
        <w:trPr>
          <w:cantSplit/>
        </w:trPr>
        <w:tc>
          <w:tcPr>
            <w:tcW w:w="734" w:type="dxa"/>
            <w:vMerge/>
            <w:tcBorders>
              <w:top w:val="single" w:sz="8" w:space="0" w:color="152935"/>
              <w:left w:val="nil"/>
              <w:bottom w:val="single" w:sz="8" w:space="0" w:color="152935"/>
              <w:right w:val="nil"/>
            </w:tcBorders>
            <w:shd w:val="clear" w:color="auto" w:fill="E0E0E0"/>
          </w:tcPr>
          <w:p w14:paraId="05A00B1B" w14:textId="77777777" w:rsidR="00937E69" w:rsidRPr="00455DDE" w:rsidRDefault="00937E69" w:rsidP="0019632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7D6CA6C"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3620733E"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5F1DB7B"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26.3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A7DBBDF"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26.3</w:t>
            </w:r>
          </w:p>
        </w:tc>
        <w:tc>
          <w:tcPr>
            <w:tcW w:w="2340" w:type="dxa"/>
            <w:tcBorders>
              <w:top w:val="single" w:sz="8" w:space="0" w:color="AEAEAE"/>
              <w:left w:val="single" w:sz="8" w:space="0" w:color="E0E0E0"/>
              <w:bottom w:val="single" w:sz="8" w:space="0" w:color="AEAEAE"/>
              <w:right w:val="nil"/>
            </w:tcBorders>
            <w:shd w:val="clear" w:color="auto" w:fill="FFFFFF"/>
          </w:tcPr>
          <w:p w14:paraId="449D5113"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100.0</w:t>
            </w:r>
          </w:p>
        </w:tc>
      </w:tr>
      <w:tr w:rsidR="00937E69" w:rsidRPr="00455DDE" w14:paraId="0E08129B" w14:textId="77777777" w:rsidTr="00196324">
        <w:trPr>
          <w:cantSplit/>
        </w:trPr>
        <w:tc>
          <w:tcPr>
            <w:tcW w:w="734" w:type="dxa"/>
            <w:vMerge/>
            <w:tcBorders>
              <w:top w:val="single" w:sz="8" w:space="0" w:color="152935"/>
              <w:left w:val="nil"/>
              <w:bottom w:val="single" w:sz="8" w:space="0" w:color="152935"/>
              <w:right w:val="nil"/>
            </w:tcBorders>
            <w:shd w:val="clear" w:color="auto" w:fill="E0E0E0"/>
          </w:tcPr>
          <w:p w14:paraId="35786645" w14:textId="77777777" w:rsidR="00937E69" w:rsidRPr="00455DDE" w:rsidRDefault="00937E69" w:rsidP="00196324">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66F827D3" w14:textId="77777777" w:rsidR="00937E69" w:rsidRPr="00455DDE" w:rsidRDefault="00937E69" w:rsidP="00196324">
            <w:pPr>
              <w:autoSpaceDE w:val="0"/>
              <w:autoSpaceDN w:val="0"/>
              <w:adjustRightInd w:val="0"/>
              <w:spacing w:after="0" w:line="320" w:lineRule="atLeast"/>
              <w:ind w:left="60" w:right="60"/>
              <w:jc w:val="left"/>
              <w:rPr>
                <w:rFonts w:cs="Times New Roman"/>
                <w:szCs w:val="26"/>
              </w:rPr>
            </w:pPr>
            <w:r w:rsidRPr="00455DDE">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591CC3C9"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3F8FD2B5"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0B9337AF" w14:textId="77777777" w:rsidR="00937E69" w:rsidRPr="00455DDE" w:rsidRDefault="00937E69" w:rsidP="00196324">
            <w:pPr>
              <w:autoSpaceDE w:val="0"/>
              <w:autoSpaceDN w:val="0"/>
              <w:adjustRightInd w:val="0"/>
              <w:spacing w:after="0" w:line="320" w:lineRule="atLeast"/>
              <w:ind w:left="60" w:right="60"/>
              <w:jc w:val="right"/>
              <w:rPr>
                <w:rFonts w:cs="Times New Roman"/>
                <w:szCs w:val="26"/>
              </w:rPr>
            </w:pPr>
            <w:r w:rsidRPr="00455DDE">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29CBE475" w14:textId="77777777" w:rsidR="00937E69" w:rsidRPr="00455DDE" w:rsidRDefault="00937E69" w:rsidP="00196324">
            <w:pPr>
              <w:autoSpaceDE w:val="0"/>
              <w:autoSpaceDN w:val="0"/>
              <w:adjustRightInd w:val="0"/>
              <w:spacing w:after="0" w:line="240" w:lineRule="auto"/>
              <w:jc w:val="left"/>
              <w:rPr>
                <w:rFonts w:cs="Times New Roman"/>
                <w:szCs w:val="26"/>
              </w:rPr>
            </w:pPr>
          </w:p>
        </w:tc>
      </w:tr>
    </w:tbl>
    <w:p w14:paraId="66BE7D54" w14:textId="53561999" w:rsidR="00937E69" w:rsidRDefault="00937E69" w:rsidP="00937E69">
      <w:pPr>
        <w:rPr>
          <w:b/>
        </w:rPr>
      </w:pPr>
      <w:r w:rsidRPr="00C300D3">
        <w:rPr>
          <w:b/>
        </w:rPr>
        <w:t>Source: Primary data</w:t>
      </w:r>
      <w:r>
        <w:rPr>
          <w:b/>
        </w:rPr>
        <w:t xml:space="preserve"> (20</w:t>
      </w:r>
      <w:r w:rsidR="00087245">
        <w:rPr>
          <w:b/>
        </w:rPr>
        <w:t>21</w:t>
      </w:r>
      <w:r>
        <w:rPr>
          <w:b/>
        </w:rPr>
        <w:t>)</w:t>
      </w:r>
    </w:p>
    <w:p w14:paraId="39F26BCD" w14:textId="296065ED" w:rsidR="00131985" w:rsidRDefault="00937E69" w:rsidP="00131985">
      <w:r w:rsidRPr="007B7016">
        <w:t xml:space="preserve">As seen in table </w:t>
      </w:r>
      <w:r w:rsidR="00FA14E3">
        <w:t>4</w:t>
      </w:r>
      <w:r w:rsidRPr="007B7016">
        <w:t>.5, results indicate that 26.3% of the respondents strongly agreed while 36.8% agreed to the statement respectively. Since this is the majority response it can be implied to mean that</w:t>
      </w:r>
      <w:r w:rsidR="00DE4151">
        <w:t xml:space="preserve"> the bank can easily determine its financial situation. </w:t>
      </w:r>
      <w:r w:rsidR="000716A2">
        <w:t xml:space="preserve">It was revealed that </w:t>
      </w:r>
      <w:r w:rsidR="007E5165">
        <w:t>the systems in place ensure</w:t>
      </w:r>
      <w:r w:rsidR="00107AFE">
        <w:t>s</w:t>
      </w:r>
      <w:r w:rsidR="007E5165">
        <w:t xml:space="preserve"> the reliability and integrity of financial information by enabling managers have access to accurate, timely and complete information. </w:t>
      </w:r>
      <w:r w:rsidR="00A7563C">
        <w:t>The</w:t>
      </w:r>
      <w:r w:rsidR="007E5165">
        <w:t xml:space="preserve"> internal control systems </w:t>
      </w:r>
      <w:r w:rsidR="00630A95">
        <w:t>are used to produce accountability reports through combined efforts of the quality controls that helps evaluators to assess operational efficiency and effectiveness.</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160"/>
        <w:gridCol w:w="270"/>
      </w:tblGrid>
      <w:tr w:rsidR="00F7120B" w:rsidRPr="00E84561" w14:paraId="04F338B0" w14:textId="77777777" w:rsidTr="00196324">
        <w:trPr>
          <w:gridAfter w:val="1"/>
          <w:wAfter w:w="270" w:type="dxa"/>
          <w:cantSplit/>
        </w:trPr>
        <w:tc>
          <w:tcPr>
            <w:tcW w:w="8910" w:type="dxa"/>
            <w:gridSpan w:val="6"/>
            <w:tcBorders>
              <w:top w:val="nil"/>
              <w:left w:val="nil"/>
              <w:bottom w:val="nil"/>
              <w:right w:val="nil"/>
            </w:tcBorders>
            <w:shd w:val="clear" w:color="auto" w:fill="FFFFFF"/>
            <w:vAlign w:val="center"/>
          </w:tcPr>
          <w:p w14:paraId="133F7835" w14:textId="2883C4E2" w:rsidR="00F7120B" w:rsidRPr="00E84561" w:rsidRDefault="00F7120B" w:rsidP="00196324">
            <w:pPr>
              <w:pStyle w:val="Heading1"/>
            </w:pPr>
            <w:bookmarkStart w:id="251" w:name="_Toc21510227"/>
            <w:bookmarkStart w:id="252" w:name="_Toc21790599"/>
            <w:bookmarkStart w:id="253" w:name="_Toc92994216"/>
            <w:r>
              <w:lastRenderedPageBreak/>
              <w:t xml:space="preserve">Table </w:t>
            </w:r>
            <w:r w:rsidR="00FA14E3">
              <w:t>4</w:t>
            </w:r>
            <w:r>
              <w:t xml:space="preserve">.6: </w:t>
            </w:r>
            <w:r w:rsidRPr="00020A01">
              <w:rPr>
                <w:rFonts w:cs="Times New Roman"/>
                <w:szCs w:val="24"/>
              </w:rPr>
              <w:t>Financial reports are submitted in a timely manner to ensure business advancement</w:t>
            </w:r>
            <w:bookmarkEnd w:id="251"/>
            <w:bookmarkEnd w:id="252"/>
            <w:bookmarkEnd w:id="253"/>
          </w:p>
        </w:tc>
      </w:tr>
      <w:tr w:rsidR="00F7120B" w:rsidRPr="00E84561" w14:paraId="19F3D8E2" w14:textId="77777777" w:rsidTr="00196324">
        <w:trPr>
          <w:cantSplit/>
        </w:trPr>
        <w:tc>
          <w:tcPr>
            <w:tcW w:w="2790" w:type="dxa"/>
            <w:gridSpan w:val="2"/>
            <w:tcBorders>
              <w:top w:val="nil"/>
              <w:left w:val="nil"/>
              <w:bottom w:val="single" w:sz="8" w:space="0" w:color="152935"/>
              <w:right w:val="nil"/>
            </w:tcBorders>
            <w:shd w:val="clear" w:color="auto" w:fill="FFFFFF"/>
            <w:vAlign w:val="bottom"/>
          </w:tcPr>
          <w:p w14:paraId="01D26A98" w14:textId="77777777" w:rsidR="00F7120B" w:rsidRPr="00E84561" w:rsidRDefault="00F7120B" w:rsidP="00196324">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004FF49B" w14:textId="77777777" w:rsidR="00F7120B" w:rsidRPr="00E84561" w:rsidRDefault="00F7120B" w:rsidP="00196324">
            <w:pPr>
              <w:autoSpaceDE w:val="0"/>
              <w:autoSpaceDN w:val="0"/>
              <w:adjustRightInd w:val="0"/>
              <w:spacing w:after="0" w:line="320" w:lineRule="atLeast"/>
              <w:ind w:left="60" w:right="60"/>
              <w:jc w:val="center"/>
              <w:rPr>
                <w:rFonts w:cs="Times New Roman"/>
                <w:szCs w:val="26"/>
              </w:rPr>
            </w:pPr>
            <w:r w:rsidRPr="00E84561">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1667984F" w14:textId="77777777" w:rsidR="00F7120B" w:rsidRPr="00E84561" w:rsidRDefault="00F7120B" w:rsidP="00196324">
            <w:pPr>
              <w:autoSpaceDE w:val="0"/>
              <w:autoSpaceDN w:val="0"/>
              <w:adjustRightInd w:val="0"/>
              <w:spacing w:after="0" w:line="320" w:lineRule="atLeast"/>
              <w:ind w:left="60" w:right="60"/>
              <w:jc w:val="center"/>
              <w:rPr>
                <w:rFonts w:cs="Times New Roman"/>
                <w:szCs w:val="26"/>
              </w:rPr>
            </w:pPr>
            <w:r w:rsidRPr="00E84561">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1F4AC971" w14:textId="77777777" w:rsidR="00F7120B" w:rsidRPr="00E84561" w:rsidRDefault="00F7120B" w:rsidP="00196324">
            <w:pPr>
              <w:autoSpaceDE w:val="0"/>
              <w:autoSpaceDN w:val="0"/>
              <w:adjustRightInd w:val="0"/>
              <w:spacing w:after="0" w:line="320" w:lineRule="atLeast"/>
              <w:ind w:left="60" w:right="60"/>
              <w:jc w:val="center"/>
              <w:rPr>
                <w:rFonts w:cs="Times New Roman"/>
                <w:szCs w:val="26"/>
              </w:rPr>
            </w:pPr>
            <w:r w:rsidRPr="00E84561">
              <w:rPr>
                <w:rFonts w:cs="Times New Roman"/>
                <w:szCs w:val="26"/>
              </w:rPr>
              <w:t>Valid Percent</w:t>
            </w:r>
          </w:p>
        </w:tc>
        <w:tc>
          <w:tcPr>
            <w:tcW w:w="2430" w:type="dxa"/>
            <w:gridSpan w:val="2"/>
            <w:tcBorders>
              <w:top w:val="nil"/>
              <w:left w:val="single" w:sz="8" w:space="0" w:color="E0E0E0"/>
              <w:bottom w:val="single" w:sz="8" w:space="0" w:color="152935"/>
              <w:right w:val="nil"/>
            </w:tcBorders>
            <w:shd w:val="clear" w:color="auto" w:fill="FFFFFF"/>
            <w:vAlign w:val="bottom"/>
          </w:tcPr>
          <w:p w14:paraId="131EA6DB" w14:textId="77777777" w:rsidR="00F7120B" w:rsidRPr="00E84561" w:rsidRDefault="00F7120B" w:rsidP="00196324">
            <w:pPr>
              <w:autoSpaceDE w:val="0"/>
              <w:autoSpaceDN w:val="0"/>
              <w:adjustRightInd w:val="0"/>
              <w:spacing w:after="0" w:line="320" w:lineRule="atLeast"/>
              <w:ind w:left="60" w:right="60"/>
              <w:jc w:val="center"/>
              <w:rPr>
                <w:rFonts w:cs="Times New Roman"/>
                <w:szCs w:val="26"/>
              </w:rPr>
            </w:pPr>
            <w:r w:rsidRPr="00E84561">
              <w:rPr>
                <w:rFonts w:cs="Times New Roman"/>
                <w:szCs w:val="26"/>
              </w:rPr>
              <w:t>Cumulative Percent</w:t>
            </w:r>
          </w:p>
        </w:tc>
      </w:tr>
      <w:tr w:rsidR="00F7120B" w:rsidRPr="00E84561" w14:paraId="13EF948E" w14:textId="77777777" w:rsidTr="00196324">
        <w:trPr>
          <w:gridAfter w:val="1"/>
          <w:wAfter w:w="270" w:type="dxa"/>
          <w:cantSplit/>
        </w:trPr>
        <w:tc>
          <w:tcPr>
            <w:tcW w:w="734" w:type="dxa"/>
            <w:vMerge w:val="restart"/>
            <w:tcBorders>
              <w:top w:val="single" w:sz="8" w:space="0" w:color="152935"/>
              <w:left w:val="nil"/>
              <w:bottom w:val="single" w:sz="8" w:space="0" w:color="152935"/>
              <w:right w:val="nil"/>
            </w:tcBorders>
            <w:shd w:val="clear" w:color="auto" w:fill="E0E0E0"/>
          </w:tcPr>
          <w:p w14:paraId="3AD407DB"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733E2769"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327AD298"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2CEDD6FA"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24.6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B5D12C8"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24.6</w:t>
            </w:r>
          </w:p>
        </w:tc>
        <w:tc>
          <w:tcPr>
            <w:tcW w:w="2160" w:type="dxa"/>
            <w:tcBorders>
              <w:top w:val="single" w:sz="8" w:space="0" w:color="152935"/>
              <w:left w:val="single" w:sz="8" w:space="0" w:color="E0E0E0"/>
              <w:bottom w:val="single" w:sz="8" w:space="0" w:color="AEAEAE"/>
              <w:right w:val="nil"/>
            </w:tcBorders>
            <w:shd w:val="clear" w:color="auto" w:fill="FFFFFF"/>
          </w:tcPr>
          <w:p w14:paraId="7CA653F3"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24.6</w:t>
            </w:r>
          </w:p>
        </w:tc>
      </w:tr>
      <w:tr w:rsidR="00F7120B" w:rsidRPr="00E84561" w14:paraId="63CB139E" w14:textId="77777777" w:rsidTr="00196324">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14:paraId="6922C80D" w14:textId="77777777" w:rsidR="00F7120B" w:rsidRPr="00E84561" w:rsidRDefault="00F7120B" w:rsidP="00196324">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76618AF6"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171D0352"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F150F52"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5F98EE8"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38.6</w:t>
            </w:r>
          </w:p>
        </w:tc>
        <w:tc>
          <w:tcPr>
            <w:tcW w:w="2160" w:type="dxa"/>
            <w:tcBorders>
              <w:top w:val="single" w:sz="8" w:space="0" w:color="AEAEAE"/>
              <w:left w:val="single" w:sz="8" w:space="0" w:color="E0E0E0"/>
              <w:bottom w:val="single" w:sz="8" w:space="0" w:color="AEAEAE"/>
              <w:right w:val="nil"/>
            </w:tcBorders>
            <w:shd w:val="clear" w:color="auto" w:fill="FFFFFF"/>
          </w:tcPr>
          <w:p w14:paraId="01EC5D7C"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63.2</w:t>
            </w:r>
          </w:p>
        </w:tc>
      </w:tr>
      <w:tr w:rsidR="00F7120B" w:rsidRPr="00E84561" w14:paraId="6DF60C8B" w14:textId="77777777" w:rsidTr="00196324">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14:paraId="00BC8FBD" w14:textId="77777777" w:rsidR="00F7120B" w:rsidRPr="00E84561" w:rsidRDefault="00F7120B" w:rsidP="00196324">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5CE2E906"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08128132"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8F31D53"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5.3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1B8E1E7"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5.3</w:t>
            </w:r>
          </w:p>
        </w:tc>
        <w:tc>
          <w:tcPr>
            <w:tcW w:w="2160" w:type="dxa"/>
            <w:tcBorders>
              <w:top w:val="single" w:sz="8" w:space="0" w:color="AEAEAE"/>
              <w:left w:val="single" w:sz="8" w:space="0" w:color="E0E0E0"/>
              <w:bottom w:val="single" w:sz="8" w:space="0" w:color="AEAEAE"/>
              <w:right w:val="nil"/>
            </w:tcBorders>
            <w:shd w:val="clear" w:color="auto" w:fill="FFFFFF"/>
          </w:tcPr>
          <w:p w14:paraId="1CBF3236"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68.4</w:t>
            </w:r>
          </w:p>
        </w:tc>
      </w:tr>
      <w:tr w:rsidR="00F7120B" w:rsidRPr="00E84561" w14:paraId="3EE9009F" w14:textId="77777777" w:rsidTr="00196324">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14:paraId="134C22EA" w14:textId="77777777" w:rsidR="00F7120B" w:rsidRPr="00E84561" w:rsidRDefault="00F7120B" w:rsidP="00196324">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AE42C91"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4E8EB468"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3ABCBD4"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00B759E3"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12.3</w:t>
            </w:r>
          </w:p>
        </w:tc>
        <w:tc>
          <w:tcPr>
            <w:tcW w:w="2160" w:type="dxa"/>
            <w:tcBorders>
              <w:top w:val="single" w:sz="8" w:space="0" w:color="AEAEAE"/>
              <w:left w:val="single" w:sz="8" w:space="0" w:color="E0E0E0"/>
              <w:bottom w:val="single" w:sz="8" w:space="0" w:color="AEAEAE"/>
              <w:right w:val="nil"/>
            </w:tcBorders>
            <w:shd w:val="clear" w:color="auto" w:fill="FFFFFF"/>
          </w:tcPr>
          <w:p w14:paraId="15001316"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80.7</w:t>
            </w:r>
          </w:p>
        </w:tc>
      </w:tr>
      <w:tr w:rsidR="00F7120B" w:rsidRPr="00E84561" w14:paraId="1BB01473" w14:textId="77777777" w:rsidTr="00196324">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14:paraId="0BC999A3" w14:textId="77777777" w:rsidR="00F7120B" w:rsidRPr="00E84561" w:rsidRDefault="00F7120B" w:rsidP="00196324">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5017B11F"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37F2C0DD"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6DDA683"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19.3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049F3B1"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19.3</w:t>
            </w:r>
          </w:p>
        </w:tc>
        <w:tc>
          <w:tcPr>
            <w:tcW w:w="2160" w:type="dxa"/>
            <w:tcBorders>
              <w:top w:val="single" w:sz="8" w:space="0" w:color="AEAEAE"/>
              <w:left w:val="single" w:sz="8" w:space="0" w:color="E0E0E0"/>
              <w:bottom w:val="single" w:sz="8" w:space="0" w:color="AEAEAE"/>
              <w:right w:val="nil"/>
            </w:tcBorders>
            <w:shd w:val="clear" w:color="auto" w:fill="FFFFFF"/>
          </w:tcPr>
          <w:p w14:paraId="201689C5"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100.0</w:t>
            </w:r>
          </w:p>
        </w:tc>
      </w:tr>
      <w:tr w:rsidR="00F7120B" w:rsidRPr="00E84561" w14:paraId="62946150" w14:textId="77777777" w:rsidTr="00196324">
        <w:trPr>
          <w:gridAfter w:val="1"/>
          <w:wAfter w:w="270" w:type="dxa"/>
          <w:cantSplit/>
        </w:trPr>
        <w:tc>
          <w:tcPr>
            <w:tcW w:w="734" w:type="dxa"/>
            <w:vMerge/>
            <w:tcBorders>
              <w:top w:val="single" w:sz="8" w:space="0" w:color="152935"/>
              <w:left w:val="nil"/>
              <w:bottom w:val="single" w:sz="8" w:space="0" w:color="152935"/>
              <w:right w:val="nil"/>
            </w:tcBorders>
            <w:shd w:val="clear" w:color="auto" w:fill="E0E0E0"/>
          </w:tcPr>
          <w:p w14:paraId="4D0D3700" w14:textId="77777777" w:rsidR="00F7120B" w:rsidRPr="00E84561" w:rsidRDefault="00F7120B" w:rsidP="00196324">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0F03CFD2" w14:textId="77777777" w:rsidR="00F7120B" w:rsidRPr="00E84561" w:rsidRDefault="00F7120B" w:rsidP="00196324">
            <w:pPr>
              <w:autoSpaceDE w:val="0"/>
              <w:autoSpaceDN w:val="0"/>
              <w:adjustRightInd w:val="0"/>
              <w:spacing w:after="0" w:line="320" w:lineRule="atLeast"/>
              <w:ind w:left="60" w:right="60"/>
              <w:jc w:val="left"/>
              <w:rPr>
                <w:rFonts w:cs="Times New Roman"/>
                <w:szCs w:val="26"/>
              </w:rPr>
            </w:pPr>
            <w:r w:rsidRPr="00E84561">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20487672"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16F4AE03"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43C45E37" w14:textId="77777777" w:rsidR="00F7120B" w:rsidRPr="00E84561" w:rsidRDefault="00F7120B" w:rsidP="00196324">
            <w:pPr>
              <w:autoSpaceDE w:val="0"/>
              <w:autoSpaceDN w:val="0"/>
              <w:adjustRightInd w:val="0"/>
              <w:spacing w:after="0" w:line="320" w:lineRule="atLeast"/>
              <w:ind w:left="60" w:right="60"/>
              <w:jc w:val="right"/>
              <w:rPr>
                <w:rFonts w:cs="Times New Roman"/>
                <w:szCs w:val="26"/>
              </w:rPr>
            </w:pPr>
            <w:r w:rsidRPr="00E84561">
              <w:rPr>
                <w:rFonts w:cs="Times New Roman"/>
                <w:szCs w:val="26"/>
              </w:rPr>
              <w:t>100.0</w:t>
            </w:r>
          </w:p>
        </w:tc>
        <w:tc>
          <w:tcPr>
            <w:tcW w:w="2160" w:type="dxa"/>
            <w:tcBorders>
              <w:top w:val="single" w:sz="8" w:space="0" w:color="AEAEAE"/>
              <w:left w:val="single" w:sz="8" w:space="0" w:color="E0E0E0"/>
              <w:bottom w:val="single" w:sz="8" w:space="0" w:color="152935"/>
              <w:right w:val="nil"/>
            </w:tcBorders>
            <w:shd w:val="clear" w:color="auto" w:fill="FFFFFF"/>
            <w:vAlign w:val="center"/>
          </w:tcPr>
          <w:p w14:paraId="5F5F3580" w14:textId="77777777" w:rsidR="00F7120B" w:rsidRPr="00E84561" w:rsidRDefault="00F7120B" w:rsidP="00196324">
            <w:pPr>
              <w:autoSpaceDE w:val="0"/>
              <w:autoSpaceDN w:val="0"/>
              <w:adjustRightInd w:val="0"/>
              <w:spacing w:after="0" w:line="240" w:lineRule="auto"/>
              <w:jc w:val="left"/>
              <w:rPr>
                <w:rFonts w:cs="Times New Roman"/>
                <w:szCs w:val="26"/>
              </w:rPr>
            </w:pPr>
          </w:p>
        </w:tc>
      </w:tr>
    </w:tbl>
    <w:p w14:paraId="716636E4" w14:textId="0B273DCF" w:rsidR="00F7120B" w:rsidRPr="00C300D3" w:rsidRDefault="00F7120B" w:rsidP="00F7120B">
      <w:pPr>
        <w:rPr>
          <w:b/>
        </w:rPr>
      </w:pPr>
      <w:r w:rsidRPr="00C300D3">
        <w:rPr>
          <w:b/>
        </w:rPr>
        <w:t>Source: Primary data</w:t>
      </w:r>
      <w:r>
        <w:rPr>
          <w:b/>
        </w:rPr>
        <w:t xml:space="preserve"> (2021)</w:t>
      </w:r>
    </w:p>
    <w:p w14:paraId="045187AF" w14:textId="667C18A0" w:rsidR="00E31ECA" w:rsidRDefault="00F7120B" w:rsidP="00E31ECA">
      <w:r>
        <w:t xml:space="preserve">As seen in table </w:t>
      </w:r>
      <w:r w:rsidR="00FA14E3">
        <w:t>4</w:t>
      </w:r>
      <w:r>
        <w:t>.6, results indicate that majority of the respondents that is 24.6% strongly disagreed and 38.6% disagreed to the statement respectively; this can be implied to mean</w:t>
      </w:r>
      <w:r w:rsidR="00F9266F">
        <w:t xml:space="preserve"> </w:t>
      </w:r>
      <w:r w:rsidR="00E31ECA">
        <w:t xml:space="preserve">that the internal control system personnel primarily responsible for maintenance and operations of the control function don’t understand the concept’s basics. </w:t>
      </w:r>
      <w:r w:rsidR="007C6306">
        <w:t>In an interview session, it was</w:t>
      </w:r>
      <w:r w:rsidR="00E31ECA">
        <w:t xml:space="preserve"> expressed that;</w:t>
      </w:r>
    </w:p>
    <w:p w14:paraId="46CEE492" w14:textId="5E6A63DB" w:rsidR="00E31ECA" w:rsidRPr="00303C9C" w:rsidRDefault="00E31ECA" w:rsidP="00E31ECA">
      <w:pPr>
        <w:ind w:left="720"/>
        <w:rPr>
          <w:i/>
        </w:rPr>
      </w:pPr>
      <w:r w:rsidRPr="00303C9C">
        <w:rPr>
          <w:i/>
        </w:rPr>
        <w:t>“</w:t>
      </w:r>
      <w:r w:rsidR="00BD1883">
        <w:rPr>
          <w:i/>
        </w:rPr>
        <w:t xml:space="preserve">Centenary </w:t>
      </w:r>
      <w:r w:rsidR="0050706E">
        <w:rPr>
          <w:i/>
        </w:rPr>
        <w:t>bank</w:t>
      </w:r>
      <w:r w:rsidRPr="00303C9C">
        <w:rPr>
          <w:i/>
        </w:rPr>
        <w:t xml:space="preserve"> has personnel who work on the internal control system software </w:t>
      </w:r>
      <w:r w:rsidR="00EE04AC">
        <w:rPr>
          <w:i/>
        </w:rPr>
        <w:t>yet they do not have</w:t>
      </w:r>
      <w:r w:rsidRPr="00303C9C">
        <w:rPr>
          <w:i/>
        </w:rPr>
        <w:t xml:space="preserve"> the system’s knowledge. This has been a common problem as most have been terminated several times. However, without that intrinsic knowledge, the financial information input decisions quickly </w:t>
      </w:r>
      <w:r w:rsidR="00B56E42" w:rsidRPr="00303C9C">
        <w:rPr>
          <w:i/>
        </w:rPr>
        <w:t>go</w:t>
      </w:r>
      <w:r w:rsidRPr="00303C9C">
        <w:rPr>
          <w:i/>
        </w:rPr>
        <w:t xml:space="preserve"> astray, and the output of the computerized internal control system becomes hopelessly trashed. Some employees also feel like management does not understand that accounting knowledge is essential in the successful implementation and use of most any internal control systems and the reports it produces”</w:t>
      </w:r>
    </w:p>
    <w:p w14:paraId="386C8CAA" w14:textId="752E0AEE" w:rsidR="00131985" w:rsidRDefault="00131985" w:rsidP="00EE04AC"/>
    <w:p w14:paraId="02665057" w14:textId="7787F4FA" w:rsidR="00131985" w:rsidRDefault="00131985" w:rsidP="0013198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2"/>
        <w:gridCol w:w="2076"/>
        <w:gridCol w:w="1273"/>
        <w:gridCol w:w="1091"/>
        <w:gridCol w:w="1726"/>
        <w:gridCol w:w="2452"/>
      </w:tblGrid>
      <w:tr w:rsidR="00924224" w:rsidRPr="00244072" w14:paraId="437E3C64" w14:textId="77777777" w:rsidTr="00924224">
        <w:trPr>
          <w:cantSplit/>
        </w:trPr>
        <w:tc>
          <w:tcPr>
            <w:tcW w:w="5000" w:type="pct"/>
            <w:gridSpan w:val="6"/>
            <w:tcBorders>
              <w:top w:val="nil"/>
              <w:left w:val="nil"/>
              <w:bottom w:val="nil"/>
              <w:right w:val="nil"/>
            </w:tcBorders>
            <w:shd w:val="clear" w:color="auto" w:fill="FFFFFF"/>
            <w:vAlign w:val="center"/>
          </w:tcPr>
          <w:p w14:paraId="6CF66499" w14:textId="074832B4" w:rsidR="00924224" w:rsidRPr="00244072" w:rsidRDefault="00924224" w:rsidP="00196324">
            <w:pPr>
              <w:pStyle w:val="Heading1"/>
            </w:pPr>
            <w:bookmarkStart w:id="254" w:name="_Toc10291140"/>
            <w:bookmarkStart w:id="255" w:name="_Toc15133382"/>
            <w:bookmarkStart w:id="256" w:name="_Toc15501859"/>
            <w:bookmarkStart w:id="257" w:name="_Toc17360351"/>
            <w:bookmarkStart w:id="258" w:name="_Toc21510229"/>
            <w:bookmarkStart w:id="259" w:name="_Toc21790601"/>
            <w:bookmarkStart w:id="260" w:name="_Toc92994217"/>
            <w:r>
              <w:lastRenderedPageBreak/>
              <w:t xml:space="preserve">Table </w:t>
            </w:r>
            <w:r w:rsidR="00FA14E3">
              <w:t>4</w:t>
            </w:r>
            <w:r>
              <w:t xml:space="preserve">.7: </w:t>
            </w:r>
            <w:r w:rsidRPr="00020A01">
              <w:rPr>
                <w:rFonts w:cs="Times New Roman"/>
                <w:szCs w:val="24"/>
              </w:rPr>
              <w:t>The reporting of financial statements in our institution is counterchecked for accuracy and error minimization</w:t>
            </w:r>
            <w:bookmarkEnd w:id="254"/>
            <w:bookmarkEnd w:id="255"/>
            <w:bookmarkEnd w:id="256"/>
            <w:bookmarkEnd w:id="257"/>
            <w:bookmarkEnd w:id="258"/>
            <w:bookmarkEnd w:id="259"/>
            <w:bookmarkEnd w:id="260"/>
          </w:p>
        </w:tc>
      </w:tr>
      <w:tr w:rsidR="00924224" w:rsidRPr="00244072" w14:paraId="5C97FCA9" w14:textId="77777777" w:rsidTr="00924224">
        <w:trPr>
          <w:cantSplit/>
        </w:trPr>
        <w:tc>
          <w:tcPr>
            <w:tcW w:w="1505" w:type="pct"/>
            <w:gridSpan w:val="2"/>
            <w:tcBorders>
              <w:top w:val="nil"/>
              <w:left w:val="nil"/>
              <w:bottom w:val="single" w:sz="8" w:space="0" w:color="152935"/>
              <w:right w:val="nil"/>
            </w:tcBorders>
            <w:shd w:val="clear" w:color="auto" w:fill="FFFFFF"/>
            <w:vAlign w:val="bottom"/>
          </w:tcPr>
          <w:p w14:paraId="5CDF9714" w14:textId="77777777" w:rsidR="00924224" w:rsidRPr="00244072" w:rsidRDefault="00924224" w:rsidP="00196324">
            <w:pPr>
              <w:autoSpaceDE w:val="0"/>
              <w:autoSpaceDN w:val="0"/>
              <w:adjustRightInd w:val="0"/>
              <w:spacing w:after="0" w:line="240" w:lineRule="auto"/>
              <w:jc w:val="left"/>
              <w:rPr>
                <w:rFonts w:cs="Times New Roman"/>
                <w:szCs w:val="26"/>
              </w:rPr>
            </w:pPr>
          </w:p>
        </w:tc>
        <w:tc>
          <w:tcPr>
            <w:tcW w:w="680" w:type="pct"/>
            <w:tcBorders>
              <w:top w:val="nil"/>
              <w:left w:val="nil"/>
              <w:bottom w:val="single" w:sz="8" w:space="0" w:color="152935"/>
              <w:right w:val="single" w:sz="8" w:space="0" w:color="E0E0E0"/>
            </w:tcBorders>
            <w:shd w:val="clear" w:color="auto" w:fill="FFFFFF"/>
            <w:vAlign w:val="bottom"/>
          </w:tcPr>
          <w:p w14:paraId="08B3B070" w14:textId="77777777" w:rsidR="00924224" w:rsidRPr="00244072" w:rsidRDefault="00924224" w:rsidP="00196324">
            <w:pPr>
              <w:autoSpaceDE w:val="0"/>
              <w:autoSpaceDN w:val="0"/>
              <w:adjustRightInd w:val="0"/>
              <w:spacing w:after="0" w:line="320" w:lineRule="atLeast"/>
              <w:ind w:left="60" w:right="60"/>
              <w:jc w:val="center"/>
              <w:rPr>
                <w:rFonts w:cs="Times New Roman"/>
                <w:szCs w:val="26"/>
              </w:rPr>
            </w:pPr>
            <w:r w:rsidRPr="00244072">
              <w:rPr>
                <w:rFonts w:cs="Times New Roman"/>
                <w:szCs w:val="26"/>
              </w:rPr>
              <w:t>Frequency</w:t>
            </w:r>
          </w:p>
        </w:tc>
        <w:tc>
          <w:tcPr>
            <w:tcW w:w="583" w:type="pct"/>
            <w:tcBorders>
              <w:top w:val="nil"/>
              <w:left w:val="single" w:sz="8" w:space="0" w:color="E0E0E0"/>
              <w:bottom w:val="single" w:sz="8" w:space="0" w:color="152935"/>
              <w:right w:val="single" w:sz="8" w:space="0" w:color="E0E0E0"/>
            </w:tcBorders>
            <w:shd w:val="clear" w:color="auto" w:fill="FFFFFF"/>
            <w:vAlign w:val="bottom"/>
          </w:tcPr>
          <w:p w14:paraId="708467D1" w14:textId="77777777" w:rsidR="00924224" w:rsidRPr="00244072" w:rsidRDefault="00924224" w:rsidP="00196324">
            <w:pPr>
              <w:autoSpaceDE w:val="0"/>
              <w:autoSpaceDN w:val="0"/>
              <w:adjustRightInd w:val="0"/>
              <w:spacing w:after="0" w:line="320" w:lineRule="atLeast"/>
              <w:ind w:left="60" w:right="60"/>
              <w:jc w:val="center"/>
              <w:rPr>
                <w:rFonts w:cs="Times New Roman"/>
                <w:szCs w:val="26"/>
              </w:rPr>
            </w:pPr>
            <w:r w:rsidRPr="00244072">
              <w:rPr>
                <w:rFonts w:cs="Times New Roman"/>
                <w:szCs w:val="26"/>
              </w:rPr>
              <w:t>Percent</w:t>
            </w:r>
          </w:p>
        </w:tc>
        <w:tc>
          <w:tcPr>
            <w:tcW w:w="922" w:type="pct"/>
            <w:tcBorders>
              <w:top w:val="nil"/>
              <w:left w:val="single" w:sz="8" w:space="0" w:color="E0E0E0"/>
              <w:bottom w:val="single" w:sz="8" w:space="0" w:color="152935"/>
              <w:right w:val="single" w:sz="8" w:space="0" w:color="E0E0E0"/>
            </w:tcBorders>
            <w:shd w:val="clear" w:color="auto" w:fill="FFFFFF"/>
            <w:vAlign w:val="bottom"/>
          </w:tcPr>
          <w:p w14:paraId="228FA06F" w14:textId="77777777" w:rsidR="00924224" w:rsidRPr="00244072" w:rsidRDefault="00924224" w:rsidP="00196324">
            <w:pPr>
              <w:autoSpaceDE w:val="0"/>
              <w:autoSpaceDN w:val="0"/>
              <w:adjustRightInd w:val="0"/>
              <w:spacing w:after="0" w:line="320" w:lineRule="atLeast"/>
              <w:ind w:left="60" w:right="60"/>
              <w:jc w:val="center"/>
              <w:rPr>
                <w:rFonts w:cs="Times New Roman"/>
                <w:szCs w:val="26"/>
              </w:rPr>
            </w:pPr>
            <w:r w:rsidRPr="00244072">
              <w:rPr>
                <w:rFonts w:cs="Times New Roman"/>
                <w:szCs w:val="26"/>
              </w:rPr>
              <w:t>Valid Percent</w:t>
            </w:r>
          </w:p>
        </w:tc>
        <w:tc>
          <w:tcPr>
            <w:tcW w:w="1311" w:type="pct"/>
            <w:tcBorders>
              <w:top w:val="nil"/>
              <w:left w:val="single" w:sz="8" w:space="0" w:color="E0E0E0"/>
              <w:bottom w:val="single" w:sz="8" w:space="0" w:color="152935"/>
              <w:right w:val="nil"/>
            </w:tcBorders>
            <w:shd w:val="clear" w:color="auto" w:fill="FFFFFF"/>
            <w:vAlign w:val="bottom"/>
          </w:tcPr>
          <w:p w14:paraId="7B0A7E30" w14:textId="77777777" w:rsidR="00924224" w:rsidRPr="00244072" w:rsidRDefault="00924224" w:rsidP="00196324">
            <w:pPr>
              <w:autoSpaceDE w:val="0"/>
              <w:autoSpaceDN w:val="0"/>
              <w:adjustRightInd w:val="0"/>
              <w:spacing w:after="0" w:line="320" w:lineRule="atLeast"/>
              <w:ind w:left="60" w:right="60"/>
              <w:jc w:val="center"/>
              <w:rPr>
                <w:rFonts w:cs="Times New Roman"/>
                <w:szCs w:val="26"/>
              </w:rPr>
            </w:pPr>
            <w:r w:rsidRPr="00244072">
              <w:rPr>
                <w:rFonts w:cs="Times New Roman"/>
                <w:szCs w:val="26"/>
              </w:rPr>
              <w:t>Cumulative Percent</w:t>
            </w:r>
          </w:p>
        </w:tc>
      </w:tr>
      <w:tr w:rsidR="00924224" w:rsidRPr="00244072" w14:paraId="0916DC05" w14:textId="77777777" w:rsidTr="00924224">
        <w:trPr>
          <w:cantSplit/>
        </w:trPr>
        <w:tc>
          <w:tcPr>
            <w:tcW w:w="396" w:type="pct"/>
            <w:vMerge w:val="restart"/>
            <w:tcBorders>
              <w:top w:val="single" w:sz="8" w:space="0" w:color="152935"/>
              <w:left w:val="nil"/>
              <w:bottom w:val="single" w:sz="8" w:space="0" w:color="152935"/>
              <w:right w:val="nil"/>
            </w:tcBorders>
            <w:shd w:val="clear" w:color="auto" w:fill="E0E0E0"/>
          </w:tcPr>
          <w:p w14:paraId="4DC4B7BC"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Valid</w:t>
            </w:r>
          </w:p>
        </w:tc>
        <w:tc>
          <w:tcPr>
            <w:tcW w:w="1109" w:type="pct"/>
            <w:tcBorders>
              <w:top w:val="single" w:sz="8" w:space="0" w:color="152935"/>
              <w:left w:val="nil"/>
              <w:bottom w:val="single" w:sz="8" w:space="0" w:color="AEAEAE"/>
              <w:right w:val="nil"/>
            </w:tcBorders>
            <w:shd w:val="clear" w:color="auto" w:fill="E0E0E0"/>
          </w:tcPr>
          <w:p w14:paraId="0EC9870F"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Strongly disagree</w:t>
            </w:r>
          </w:p>
        </w:tc>
        <w:tc>
          <w:tcPr>
            <w:tcW w:w="680" w:type="pct"/>
            <w:tcBorders>
              <w:top w:val="single" w:sz="8" w:space="0" w:color="152935"/>
              <w:left w:val="nil"/>
              <w:bottom w:val="single" w:sz="8" w:space="0" w:color="AEAEAE"/>
              <w:right w:val="single" w:sz="8" w:space="0" w:color="E0E0E0"/>
            </w:tcBorders>
            <w:shd w:val="clear" w:color="auto" w:fill="FFFFFF"/>
          </w:tcPr>
          <w:p w14:paraId="644F032B"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4</w:t>
            </w:r>
          </w:p>
        </w:tc>
        <w:tc>
          <w:tcPr>
            <w:tcW w:w="583" w:type="pct"/>
            <w:tcBorders>
              <w:top w:val="single" w:sz="8" w:space="0" w:color="152935"/>
              <w:left w:val="single" w:sz="8" w:space="0" w:color="E0E0E0"/>
              <w:bottom w:val="single" w:sz="8" w:space="0" w:color="AEAEAE"/>
              <w:right w:val="single" w:sz="8" w:space="0" w:color="E0E0E0"/>
            </w:tcBorders>
            <w:shd w:val="clear" w:color="auto" w:fill="FFFFFF"/>
          </w:tcPr>
          <w:p w14:paraId="463975B7"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7.0</w:t>
            </w:r>
          </w:p>
        </w:tc>
        <w:tc>
          <w:tcPr>
            <w:tcW w:w="922" w:type="pct"/>
            <w:tcBorders>
              <w:top w:val="single" w:sz="8" w:space="0" w:color="152935"/>
              <w:left w:val="single" w:sz="8" w:space="0" w:color="E0E0E0"/>
              <w:bottom w:val="single" w:sz="8" w:space="0" w:color="AEAEAE"/>
              <w:right w:val="single" w:sz="8" w:space="0" w:color="E0E0E0"/>
            </w:tcBorders>
            <w:shd w:val="clear" w:color="auto" w:fill="FFFFFF"/>
          </w:tcPr>
          <w:p w14:paraId="2565D94E"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7.0</w:t>
            </w:r>
          </w:p>
        </w:tc>
        <w:tc>
          <w:tcPr>
            <w:tcW w:w="1311" w:type="pct"/>
            <w:tcBorders>
              <w:top w:val="single" w:sz="8" w:space="0" w:color="152935"/>
              <w:left w:val="single" w:sz="8" w:space="0" w:color="E0E0E0"/>
              <w:bottom w:val="single" w:sz="8" w:space="0" w:color="AEAEAE"/>
              <w:right w:val="nil"/>
            </w:tcBorders>
            <w:shd w:val="clear" w:color="auto" w:fill="FFFFFF"/>
          </w:tcPr>
          <w:p w14:paraId="4F4E476C"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7.0</w:t>
            </w:r>
          </w:p>
        </w:tc>
      </w:tr>
      <w:tr w:rsidR="00924224" w:rsidRPr="00244072" w14:paraId="4D3F09E3" w14:textId="77777777" w:rsidTr="00924224">
        <w:trPr>
          <w:cantSplit/>
        </w:trPr>
        <w:tc>
          <w:tcPr>
            <w:tcW w:w="396" w:type="pct"/>
            <w:vMerge/>
            <w:tcBorders>
              <w:top w:val="single" w:sz="8" w:space="0" w:color="152935"/>
              <w:left w:val="nil"/>
              <w:bottom w:val="single" w:sz="8" w:space="0" w:color="152935"/>
              <w:right w:val="nil"/>
            </w:tcBorders>
            <w:shd w:val="clear" w:color="auto" w:fill="E0E0E0"/>
          </w:tcPr>
          <w:p w14:paraId="4D0360DD" w14:textId="77777777" w:rsidR="00924224" w:rsidRPr="00244072" w:rsidRDefault="00924224" w:rsidP="00196324">
            <w:pPr>
              <w:autoSpaceDE w:val="0"/>
              <w:autoSpaceDN w:val="0"/>
              <w:adjustRightInd w:val="0"/>
              <w:spacing w:after="0" w:line="240" w:lineRule="auto"/>
              <w:jc w:val="left"/>
              <w:rPr>
                <w:rFonts w:cs="Times New Roman"/>
                <w:szCs w:val="26"/>
              </w:rPr>
            </w:pPr>
          </w:p>
        </w:tc>
        <w:tc>
          <w:tcPr>
            <w:tcW w:w="1109" w:type="pct"/>
            <w:tcBorders>
              <w:top w:val="single" w:sz="8" w:space="0" w:color="AEAEAE"/>
              <w:left w:val="nil"/>
              <w:bottom w:val="single" w:sz="8" w:space="0" w:color="AEAEAE"/>
              <w:right w:val="nil"/>
            </w:tcBorders>
            <w:shd w:val="clear" w:color="auto" w:fill="E0E0E0"/>
          </w:tcPr>
          <w:p w14:paraId="15A7EF34"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Disagree</w:t>
            </w:r>
          </w:p>
        </w:tc>
        <w:tc>
          <w:tcPr>
            <w:tcW w:w="680" w:type="pct"/>
            <w:tcBorders>
              <w:top w:val="single" w:sz="8" w:space="0" w:color="AEAEAE"/>
              <w:left w:val="nil"/>
              <w:bottom w:val="single" w:sz="8" w:space="0" w:color="AEAEAE"/>
              <w:right w:val="single" w:sz="8" w:space="0" w:color="E0E0E0"/>
            </w:tcBorders>
            <w:shd w:val="clear" w:color="auto" w:fill="FFFFFF"/>
          </w:tcPr>
          <w:p w14:paraId="66906D76"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8</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4DC44453"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14.0</w:t>
            </w:r>
          </w:p>
        </w:tc>
        <w:tc>
          <w:tcPr>
            <w:tcW w:w="922" w:type="pct"/>
            <w:tcBorders>
              <w:top w:val="single" w:sz="8" w:space="0" w:color="AEAEAE"/>
              <w:left w:val="single" w:sz="8" w:space="0" w:color="E0E0E0"/>
              <w:bottom w:val="single" w:sz="8" w:space="0" w:color="AEAEAE"/>
              <w:right w:val="single" w:sz="8" w:space="0" w:color="E0E0E0"/>
            </w:tcBorders>
            <w:shd w:val="clear" w:color="auto" w:fill="FFFFFF"/>
          </w:tcPr>
          <w:p w14:paraId="7D7DF2AC"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14.0</w:t>
            </w:r>
          </w:p>
        </w:tc>
        <w:tc>
          <w:tcPr>
            <w:tcW w:w="1311" w:type="pct"/>
            <w:tcBorders>
              <w:top w:val="single" w:sz="8" w:space="0" w:color="AEAEAE"/>
              <w:left w:val="single" w:sz="8" w:space="0" w:color="E0E0E0"/>
              <w:bottom w:val="single" w:sz="8" w:space="0" w:color="AEAEAE"/>
              <w:right w:val="nil"/>
            </w:tcBorders>
            <w:shd w:val="clear" w:color="auto" w:fill="FFFFFF"/>
          </w:tcPr>
          <w:p w14:paraId="63D3BE79"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21.1</w:t>
            </w:r>
          </w:p>
        </w:tc>
      </w:tr>
      <w:tr w:rsidR="00924224" w:rsidRPr="00244072" w14:paraId="5FFF7705" w14:textId="77777777" w:rsidTr="00924224">
        <w:trPr>
          <w:cantSplit/>
        </w:trPr>
        <w:tc>
          <w:tcPr>
            <w:tcW w:w="396" w:type="pct"/>
            <w:vMerge/>
            <w:tcBorders>
              <w:top w:val="single" w:sz="8" w:space="0" w:color="152935"/>
              <w:left w:val="nil"/>
              <w:bottom w:val="single" w:sz="8" w:space="0" w:color="152935"/>
              <w:right w:val="nil"/>
            </w:tcBorders>
            <w:shd w:val="clear" w:color="auto" w:fill="E0E0E0"/>
          </w:tcPr>
          <w:p w14:paraId="066B32D1" w14:textId="77777777" w:rsidR="00924224" w:rsidRPr="00244072" w:rsidRDefault="00924224" w:rsidP="00196324">
            <w:pPr>
              <w:autoSpaceDE w:val="0"/>
              <w:autoSpaceDN w:val="0"/>
              <w:adjustRightInd w:val="0"/>
              <w:spacing w:after="0" w:line="240" w:lineRule="auto"/>
              <w:jc w:val="left"/>
              <w:rPr>
                <w:rFonts w:cs="Times New Roman"/>
                <w:szCs w:val="26"/>
              </w:rPr>
            </w:pPr>
          </w:p>
        </w:tc>
        <w:tc>
          <w:tcPr>
            <w:tcW w:w="1109" w:type="pct"/>
            <w:tcBorders>
              <w:top w:val="single" w:sz="8" w:space="0" w:color="AEAEAE"/>
              <w:left w:val="nil"/>
              <w:bottom w:val="single" w:sz="8" w:space="0" w:color="AEAEAE"/>
              <w:right w:val="nil"/>
            </w:tcBorders>
            <w:shd w:val="clear" w:color="auto" w:fill="E0E0E0"/>
          </w:tcPr>
          <w:p w14:paraId="59893E3C"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Not sure</w:t>
            </w:r>
          </w:p>
        </w:tc>
        <w:tc>
          <w:tcPr>
            <w:tcW w:w="680" w:type="pct"/>
            <w:tcBorders>
              <w:top w:val="single" w:sz="8" w:space="0" w:color="AEAEAE"/>
              <w:left w:val="nil"/>
              <w:bottom w:val="single" w:sz="8" w:space="0" w:color="AEAEAE"/>
              <w:right w:val="single" w:sz="8" w:space="0" w:color="E0E0E0"/>
            </w:tcBorders>
            <w:shd w:val="clear" w:color="auto" w:fill="FFFFFF"/>
          </w:tcPr>
          <w:p w14:paraId="01257A7D"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9</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15D8B619"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15.8</w:t>
            </w:r>
          </w:p>
        </w:tc>
        <w:tc>
          <w:tcPr>
            <w:tcW w:w="922" w:type="pct"/>
            <w:tcBorders>
              <w:top w:val="single" w:sz="8" w:space="0" w:color="AEAEAE"/>
              <w:left w:val="single" w:sz="8" w:space="0" w:color="E0E0E0"/>
              <w:bottom w:val="single" w:sz="8" w:space="0" w:color="AEAEAE"/>
              <w:right w:val="single" w:sz="8" w:space="0" w:color="E0E0E0"/>
            </w:tcBorders>
            <w:shd w:val="clear" w:color="auto" w:fill="FFFFFF"/>
          </w:tcPr>
          <w:p w14:paraId="35CEA8C3"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15.8</w:t>
            </w:r>
          </w:p>
        </w:tc>
        <w:tc>
          <w:tcPr>
            <w:tcW w:w="1311" w:type="pct"/>
            <w:tcBorders>
              <w:top w:val="single" w:sz="8" w:space="0" w:color="AEAEAE"/>
              <w:left w:val="single" w:sz="8" w:space="0" w:color="E0E0E0"/>
              <w:bottom w:val="single" w:sz="8" w:space="0" w:color="AEAEAE"/>
              <w:right w:val="nil"/>
            </w:tcBorders>
            <w:shd w:val="clear" w:color="auto" w:fill="FFFFFF"/>
          </w:tcPr>
          <w:p w14:paraId="542D1159"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36.8</w:t>
            </w:r>
          </w:p>
        </w:tc>
      </w:tr>
      <w:tr w:rsidR="00924224" w:rsidRPr="00244072" w14:paraId="51C3707C" w14:textId="77777777" w:rsidTr="00924224">
        <w:trPr>
          <w:cantSplit/>
        </w:trPr>
        <w:tc>
          <w:tcPr>
            <w:tcW w:w="396" w:type="pct"/>
            <w:vMerge/>
            <w:tcBorders>
              <w:top w:val="single" w:sz="8" w:space="0" w:color="152935"/>
              <w:left w:val="nil"/>
              <w:bottom w:val="single" w:sz="8" w:space="0" w:color="152935"/>
              <w:right w:val="nil"/>
            </w:tcBorders>
            <w:shd w:val="clear" w:color="auto" w:fill="E0E0E0"/>
          </w:tcPr>
          <w:p w14:paraId="6685E609" w14:textId="77777777" w:rsidR="00924224" w:rsidRPr="00244072" w:rsidRDefault="00924224" w:rsidP="00196324">
            <w:pPr>
              <w:autoSpaceDE w:val="0"/>
              <w:autoSpaceDN w:val="0"/>
              <w:adjustRightInd w:val="0"/>
              <w:spacing w:after="0" w:line="240" w:lineRule="auto"/>
              <w:jc w:val="left"/>
              <w:rPr>
                <w:rFonts w:cs="Times New Roman"/>
                <w:szCs w:val="26"/>
              </w:rPr>
            </w:pPr>
          </w:p>
        </w:tc>
        <w:tc>
          <w:tcPr>
            <w:tcW w:w="1109" w:type="pct"/>
            <w:tcBorders>
              <w:top w:val="single" w:sz="8" w:space="0" w:color="AEAEAE"/>
              <w:left w:val="nil"/>
              <w:bottom w:val="single" w:sz="8" w:space="0" w:color="AEAEAE"/>
              <w:right w:val="nil"/>
            </w:tcBorders>
            <w:shd w:val="clear" w:color="auto" w:fill="E0E0E0"/>
          </w:tcPr>
          <w:p w14:paraId="39D6E4B3"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Agree</w:t>
            </w:r>
          </w:p>
        </w:tc>
        <w:tc>
          <w:tcPr>
            <w:tcW w:w="680" w:type="pct"/>
            <w:tcBorders>
              <w:top w:val="single" w:sz="8" w:space="0" w:color="AEAEAE"/>
              <w:left w:val="nil"/>
              <w:bottom w:val="single" w:sz="8" w:space="0" w:color="AEAEAE"/>
              <w:right w:val="single" w:sz="8" w:space="0" w:color="E0E0E0"/>
            </w:tcBorders>
            <w:shd w:val="clear" w:color="auto" w:fill="FFFFFF"/>
          </w:tcPr>
          <w:p w14:paraId="0410836B"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20</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088E51ED"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35.1</w:t>
            </w:r>
          </w:p>
        </w:tc>
        <w:tc>
          <w:tcPr>
            <w:tcW w:w="922" w:type="pct"/>
            <w:tcBorders>
              <w:top w:val="single" w:sz="8" w:space="0" w:color="AEAEAE"/>
              <w:left w:val="single" w:sz="8" w:space="0" w:color="E0E0E0"/>
              <w:bottom w:val="single" w:sz="8" w:space="0" w:color="AEAEAE"/>
              <w:right w:val="single" w:sz="8" w:space="0" w:color="E0E0E0"/>
            </w:tcBorders>
            <w:shd w:val="clear" w:color="auto" w:fill="FFFFFF"/>
          </w:tcPr>
          <w:p w14:paraId="56E9B176"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35.1</w:t>
            </w:r>
          </w:p>
        </w:tc>
        <w:tc>
          <w:tcPr>
            <w:tcW w:w="1311" w:type="pct"/>
            <w:tcBorders>
              <w:top w:val="single" w:sz="8" w:space="0" w:color="AEAEAE"/>
              <w:left w:val="single" w:sz="8" w:space="0" w:color="E0E0E0"/>
              <w:bottom w:val="single" w:sz="8" w:space="0" w:color="AEAEAE"/>
              <w:right w:val="nil"/>
            </w:tcBorders>
            <w:shd w:val="clear" w:color="auto" w:fill="FFFFFF"/>
          </w:tcPr>
          <w:p w14:paraId="5E49D6D4"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71.9</w:t>
            </w:r>
          </w:p>
        </w:tc>
      </w:tr>
      <w:tr w:rsidR="00924224" w:rsidRPr="00244072" w14:paraId="2B295A3A" w14:textId="77777777" w:rsidTr="00924224">
        <w:trPr>
          <w:cantSplit/>
        </w:trPr>
        <w:tc>
          <w:tcPr>
            <w:tcW w:w="396" w:type="pct"/>
            <w:vMerge/>
            <w:tcBorders>
              <w:top w:val="single" w:sz="8" w:space="0" w:color="152935"/>
              <w:left w:val="nil"/>
              <w:bottom w:val="single" w:sz="8" w:space="0" w:color="152935"/>
              <w:right w:val="nil"/>
            </w:tcBorders>
            <w:shd w:val="clear" w:color="auto" w:fill="E0E0E0"/>
          </w:tcPr>
          <w:p w14:paraId="51BF2D59" w14:textId="77777777" w:rsidR="00924224" w:rsidRPr="00244072" w:rsidRDefault="00924224" w:rsidP="00196324">
            <w:pPr>
              <w:autoSpaceDE w:val="0"/>
              <w:autoSpaceDN w:val="0"/>
              <w:adjustRightInd w:val="0"/>
              <w:spacing w:after="0" w:line="240" w:lineRule="auto"/>
              <w:jc w:val="left"/>
              <w:rPr>
                <w:rFonts w:cs="Times New Roman"/>
                <w:szCs w:val="26"/>
              </w:rPr>
            </w:pPr>
          </w:p>
        </w:tc>
        <w:tc>
          <w:tcPr>
            <w:tcW w:w="1109" w:type="pct"/>
            <w:tcBorders>
              <w:top w:val="single" w:sz="8" w:space="0" w:color="AEAEAE"/>
              <w:left w:val="nil"/>
              <w:bottom w:val="single" w:sz="8" w:space="0" w:color="AEAEAE"/>
              <w:right w:val="nil"/>
            </w:tcBorders>
            <w:shd w:val="clear" w:color="auto" w:fill="E0E0E0"/>
          </w:tcPr>
          <w:p w14:paraId="2E3B832E"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Strongly agree</w:t>
            </w:r>
          </w:p>
        </w:tc>
        <w:tc>
          <w:tcPr>
            <w:tcW w:w="680" w:type="pct"/>
            <w:tcBorders>
              <w:top w:val="single" w:sz="8" w:space="0" w:color="AEAEAE"/>
              <w:left w:val="nil"/>
              <w:bottom w:val="single" w:sz="8" w:space="0" w:color="AEAEAE"/>
              <w:right w:val="single" w:sz="8" w:space="0" w:color="E0E0E0"/>
            </w:tcBorders>
            <w:shd w:val="clear" w:color="auto" w:fill="FFFFFF"/>
          </w:tcPr>
          <w:p w14:paraId="3C243901"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16</w:t>
            </w:r>
          </w:p>
        </w:tc>
        <w:tc>
          <w:tcPr>
            <w:tcW w:w="583" w:type="pct"/>
            <w:tcBorders>
              <w:top w:val="single" w:sz="8" w:space="0" w:color="AEAEAE"/>
              <w:left w:val="single" w:sz="8" w:space="0" w:color="E0E0E0"/>
              <w:bottom w:val="single" w:sz="8" w:space="0" w:color="AEAEAE"/>
              <w:right w:val="single" w:sz="8" w:space="0" w:color="E0E0E0"/>
            </w:tcBorders>
            <w:shd w:val="clear" w:color="auto" w:fill="FFFFFF"/>
          </w:tcPr>
          <w:p w14:paraId="54ABA52B"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28.1</w:t>
            </w:r>
          </w:p>
        </w:tc>
        <w:tc>
          <w:tcPr>
            <w:tcW w:w="922" w:type="pct"/>
            <w:tcBorders>
              <w:top w:val="single" w:sz="8" w:space="0" w:color="AEAEAE"/>
              <w:left w:val="single" w:sz="8" w:space="0" w:color="E0E0E0"/>
              <w:bottom w:val="single" w:sz="8" w:space="0" w:color="AEAEAE"/>
              <w:right w:val="single" w:sz="8" w:space="0" w:color="E0E0E0"/>
            </w:tcBorders>
            <w:shd w:val="clear" w:color="auto" w:fill="FFFFFF"/>
          </w:tcPr>
          <w:p w14:paraId="57EC393D"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28.1</w:t>
            </w:r>
          </w:p>
        </w:tc>
        <w:tc>
          <w:tcPr>
            <w:tcW w:w="1311" w:type="pct"/>
            <w:tcBorders>
              <w:top w:val="single" w:sz="8" w:space="0" w:color="AEAEAE"/>
              <w:left w:val="single" w:sz="8" w:space="0" w:color="E0E0E0"/>
              <w:bottom w:val="single" w:sz="8" w:space="0" w:color="AEAEAE"/>
              <w:right w:val="nil"/>
            </w:tcBorders>
            <w:shd w:val="clear" w:color="auto" w:fill="FFFFFF"/>
          </w:tcPr>
          <w:p w14:paraId="1C5CB21A"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100.0</w:t>
            </w:r>
          </w:p>
        </w:tc>
      </w:tr>
      <w:tr w:rsidR="00924224" w:rsidRPr="00244072" w14:paraId="120771CD" w14:textId="77777777" w:rsidTr="00924224">
        <w:trPr>
          <w:cantSplit/>
        </w:trPr>
        <w:tc>
          <w:tcPr>
            <w:tcW w:w="396" w:type="pct"/>
            <w:vMerge/>
            <w:tcBorders>
              <w:top w:val="single" w:sz="8" w:space="0" w:color="152935"/>
              <w:left w:val="nil"/>
              <w:bottom w:val="single" w:sz="8" w:space="0" w:color="152935"/>
              <w:right w:val="nil"/>
            </w:tcBorders>
            <w:shd w:val="clear" w:color="auto" w:fill="E0E0E0"/>
          </w:tcPr>
          <w:p w14:paraId="6C77212F" w14:textId="77777777" w:rsidR="00924224" w:rsidRPr="00244072" w:rsidRDefault="00924224" w:rsidP="00196324">
            <w:pPr>
              <w:autoSpaceDE w:val="0"/>
              <w:autoSpaceDN w:val="0"/>
              <w:adjustRightInd w:val="0"/>
              <w:spacing w:after="0" w:line="240" w:lineRule="auto"/>
              <w:jc w:val="left"/>
              <w:rPr>
                <w:rFonts w:cs="Times New Roman"/>
                <w:szCs w:val="26"/>
              </w:rPr>
            </w:pPr>
          </w:p>
        </w:tc>
        <w:tc>
          <w:tcPr>
            <w:tcW w:w="1109" w:type="pct"/>
            <w:tcBorders>
              <w:top w:val="single" w:sz="8" w:space="0" w:color="AEAEAE"/>
              <w:left w:val="nil"/>
              <w:bottom w:val="single" w:sz="8" w:space="0" w:color="152935"/>
              <w:right w:val="nil"/>
            </w:tcBorders>
            <w:shd w:val="clear" w:color="auto" w:fill="E0E0E0"/>
          </w:tcPr>
          <w:p w14:paraId="3140F82B" w14:textId="77777777" w:rsidR="00924224" w:rsidRPr="00244072" w:rsidRDefault="00924224" w:rsidP="00196324">
            <w:pPr>
              <w:autoSpaceDE w:val="0"/>
              <w:autoSpaceDN w:val="0"/>
              <w:adjustRightInd w:val="0"/>
              <w:spacing w:after="0" w:line="320" w:lineRule="atLeast"/>
              <w:ind w:left="60" w:right="60"/>
              <w:jc w:val="left"/>
              <w:rPr>
                <w:rFonts w:cs="Times New Roman"/>
                <w:szCs w:val="26"/>
              </w:rPr>
            </w:pPr>
            <w:r w:rsidRPr="00244072">
              <w:rPr>
                <w:rFonts w:cs="Times New Roman"/>
                <w:szCs w:val="26"/>
              </w:rPr>
              <w:t>Total</w:t>
            </w:r>
          </w:p>
        </w:tc>
        <w:tc>
          <w:tcPr>
            <w:tcW w:w="680" w:type="pct"/>
            <w:tcBorders>
              <w:top w:val="single" w:sz="8" w:space="0" w:color="AEAEAE"/>
              <w:left w:val="nil"/>
              <w:bottom w:val="single" w:sz="8" w:space="0" w:color="152935"/>
              <w:right w:val="single" w:sz="8" w:space="0" w:color="E0E0E0"/>
            </w:tcBorders>
            <w:shd w:val="clear" w:color="auto" w:fill="FFFFFF"/>
          </w:tcPr>
          <w:p w14:paraId="247D5946"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57</w:t>
            </w:r>
          </w:p>
        </w:tc>
        <w:tc>
          <w:tcPr>
            <w:tcW w:w="583" w:type="pct"/>
            <w:tcBorders>
              <w:top w:val="single" w:sz="8" w:space="0" w:color="AEAEAE"/>
              <w:left w:val="single" w:sz="8" w:space="0" w:color="E0E0E0"/>
              <w:bottom w:val="single" w:sz="8" w:space="0" w:color="152935"/>
              <w:right w:val="single" w:sz="8" w:space="0" w:color="E0E0E0"/>
            </w:tcBorders>
            <w:shd w:val="clear" w:color="auto" w:fill="FFFFFF"/>
          </w:tcPr>
          <w:p w14:paraId="77D68920"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100.0</w:t>
            </w:r>
          </w:p>
        </w:tc>
        <w:tc>
          <w:tcPr>
            <w:tcW w:w="922" w:type="pct"/>
            <w:tcBorders>
              <w:top w:val="single" w:sz="8" w:space="0" w:color="AEAEAE"/>
              <w:left w:val="single" w:sz="8" w:space="0" w:color="E0E0E0"/>
              <w:bottom w:val="single" w:sz="8" w:space="0" w:color="152935"/>
              <w:right w:val="single" w:sz="8" w:space="0" w:color="E0E0E0"/>
            </w:tcBorders>
            <w:shd w:val="clear" w:color="auto" w:fill="FFFFFF"/>
          </w:tcPr>
          <w:p w14:paraId="7C578164" w14:textId="77777777" w:rsidR="00924224" w:rsidRPr="00244072" w:rsidRDefault="00924224" w:rsidP="00196324">
            <w:pPr>
              <w:autoSpaceDE w:val="0"/>
              <w:autoSpaceDN w:val="0"/>
              <w:adjustRightInd w:val="0"/>
              <w:spacing w:after="0" w:line="320" w:lineRule="atLeast"/>
              <w:ind w:left="60" w:right="60"/>
              <w:jc w:val="right"/>
              <w:rPr>
                <w:rFonts w:cs="Times New Roman"/>
                <w:szCs w:val="26"/>
              </w:rPr>
            </w:pPr>
            <w:r w:rsidRPr="00244072">
              <w:rPr>
                <w:rFonts w:cs="Times New Roman"/>
                <w:szCs w:val="26"/>
              </w:rPr>
              <w:t>100.0</w:t>
            </w:r>
          </w:p>
        </w:tc>
        <w:tc>
          <w:tcPr>
            <w:tcW w:w="1311" w:type="pct"/>
            <w:tcBorders>
              <w:top w:val="single" w:sz="8" w:space="0" w:color="AEAEAE"/>
              <w:left w:val="single" w:sz="8" w:space="0" w:color="E0E0E0"/>
              <w:bottom w:val="single" w:sz="8" w:space="0" w:color="152935"/>
              <w:right w:val="nil"/>
            </w:tcBorders>
            <w:shd w:val="clear" w:color="auto" w:fill="FFFFFF"/>
            <w:vAlign w:val="center"/>
          </w:tcPr>
          <w:p w14:paraId="440BC167" w14:textId="77777777" w:rsidR="00924224" w:rsidRPr="00244072" w:rsidRDefault="00924224" w:rsidP="00196324">
            <w:pPr>
              <w:autoSpaceDE w:val="0"/>
              <w:autoSpaceDN w:val="0"/>
              <w:adjustRightInd w:val="0"/>
              <w:spacing w:after="0" w:line="240" w:lineRule="auto"/>
              <w:jc w:val="left"/>
              <w:rPr>
                <w:rFonts w:cs="Times New Roman"/>
                <w:szCs w:val="26"/>
              </w:rPr>
            </w:pPr>
          </w:p>
        </w:tc>
      </w:tr>
    </w:tbl>
    <w:p w14:paraId="42A56FBB" w14:textId="77E8BFAC" w:rsidR="00924224" w:rsidRPr="00C300D3" w:rsidRDefault="00924224" w:rsidP="00924224">
      <w:pPr>
        <w:rPr>
          <w:b/>
        </w:rPr>
      </w:pPr>
      <w:r w:rsidRPr="00C300D3">
        <w:rPr>
          <w:b/>
        </w:rPr>
        <w:t>Source: Primary data</w:t>
      </w:r>
      <w:r>
        <w:rPr>
          <w:b/>
        </w:rPr>
        <w:t xml:space="preserve"> (2021)</w:t>
      </w:r>
    </w:p>
    <w:p w14:paraId="637BD3AB" w14:textId="2DBBDFB4" w:rsidR="00131985" w:rsidRDefault="00924224" w:rsidP="00131985">
      <w:r>
        <w:t xml:space="preserve">As seen in table </w:t>
      </w:r>
      <w:r w:rsidR="00FA14E3">
        <w:t>4</w:t>
      </w:r>
      <w:r>
        <w:t>.7, results indicate that majority of the respondents represented by 28.1% and 35.1% strongly agreed and agreed respectively. Since majority of respondents generally agreed, it can be implied to mean that</w:t>
      </w:r>
      <w:r w:rsidR="00677B4F">
        <w:t xml:space="preserve"> </w:t>
      </w:r>
      <w:r w:rsidR="004B7907" w:rsidRPr="003A2008">
        <w:t>those financial statements of Centenary bank</w:t>
      </w:r>
      <w:r w:rsidR="00677B4F" w:rsidRPr="003A2008">
        <w:t xml:space="preserve"> are always complete, neutral or free from error. Respondents stated that uncompleted reports are due to multiple system failures and unskilled personnel in accounting practice. </w:t>
      </w:r>
      <w:r w:rsidR="00463728">
        <w:t xml:space="preserve">Management always makes effort to ensure that </w:t>
      </w:r>
      <w:r w:rsidR="00677B4F" w:rsidRPr="003A2008">
        <w:t xml:space="preserve">reports prepared show all transactions that are made in the business. This means that the financial information contained at </w:t>
      </w:r>
      <w:r w:rsidR="00A66568">
        <w:t>the bank</w:t>
      </w:r>
      <w:r w:rsidR="00677B4F" w:rsidRPr="003A2008">
        <w:t xml:space="preserve"> represent the business’s essence of transactions and events are merely legal </w:t>
      </w:r>
      <w:r w:rsidR="007E3ED7">
        <w:t xml:space="preserve">hence </w:t>
      </w:r>
      <w:r w:rsidR="00677B4F" w:rsidRPr="003A2008">
        <w:t>present a true and fair view.</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340"/>
      </w:tblGrid>
      <w:tr w:rsidR="00FA14E3" w:rsidRPr="005C6033" w14:paraId="3575538A" w14:textId="77777777" w:rsidTr="00B10718">
        <w:trPr>
          <w:cantSplit/>
        </w:trPr>
        <w:tc>
          <w:tcPr>
            <w:tcW w:w="9000" w:type="dxa"/>
            <w:gridSpan w:val="6"/>
            <w:tcBorders>
              <w:top w:val="nil"/>
              <w:left w:val="nil"/>
              <w:bottom w:val="nil"/>
              <w:right w:val="nil"/>
            </w:tcBorders>
            <w:shd w:val="clear" w:color="auto" w:fill="FFFFFF"/>
            <w:vAlign w:val="center"/>
          </w:tcPr>
          <w:p w14:paraId="049078C2" w14:textId="77777777" w:rsidR="00FA14E3" w:rsidRPr="005C6033" w:rsidRDefault="00FA14E3" w:rsidP="00FA14E3">
            <w:pPr>
              <w:pStyle w:val="Heading1"/>
              <w:spacing w:before="0"/>
            </w:pPr>
            <w:bookmarkStart w:id="261" w:name="_Toc21510231"/>
            <w:bookmarkStart w:id="262" w:name="_Toc21790603"/>
            <w:bookmarkStart w:id="263" w:name="_Toc92994218"/>
            <w:r>
              <w:t xml:space="preserve">Table 4.8: </w:t>
            </w:r>
            <w:r w:rsidRPr="00020A01">
              <w:rPr>
                <w:rFonts w:cs="Times New Roman"/>
                <w:szCs w:val="24"/>
              </w:rPr>
              <w:t>The reports are always generated at the right time when needed by the stakeholders</w:t>
            </w:r>
            <w:bookmarkEnd w:id="261"/>
            <w:bookmarkEnd w:id="262"/>
            <w:bookmarkEnd w:id="263"/>
          </w:p>
        </w:tc>
      </w:tr>
      <w:tr w:rsidR="00FA14E3" w:rsidRPr="005C6033" w14:paraId="20FE2A0D" w14:textId="77777777" w:rsidTr="00B10718">
        <w:trPr>
          <w:cantSplit/>
        </w:trPr>
        <w:tc>
          <w:tcPr>
            <w:tcW w:w="2700" w:type="dxa"/>
            <w:gridSpan w:val="2"/>
            <w:tcBorders>
              <w:top w:val="nil"/>
              <w:left w:val="nil"/>
              <w:bottom w:val="single" w:sz="8" w:space="0" w:color="152935"/>
              <w:right w:val="nil"/>
            </w:tcBorders>
            <w:shd w:val="clear" w:color="auto" w:fill="FFFFFF"/>
            <w:vAlign w:val="bottom"/>
          </w:tcPr>
          <w:p w14:paraId="71129D49" w14:textId="77777777" w:rsidR="00FA14E3" w:rsidRPr="005C6033" w:rsidRDefault="00FA14E3" w:rsidP="00FA14E3">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7228F6A6" w14:textId="77777777" w:rsidR="00FA14E3" w:rsidRPr="005C6033" w:rsidRDefault="00FA14E3" w:rsidP="00FA14E3">
            <w:pPr>
              <w:autoSpaceDE w:val="0"/>
              <w:autoSpaceDN w:val="0"/>
              <w:adjustRightInd w:val="0"/>
              <w:spacing w:after="0" w:line="320" w:lineRule="atLeast"/>
              <w:ind w:left="60" w:right="60"/>
              <w:jc w:val="center"/>
              <w:rPr>
                <w:rFonts w:cs="Times New Roman"/>
                <w:szCs w:val="26"/>
              </w:rPr>
            </w:pPr>
            <w:r w:rsidRPr="005C6033">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288B2555" w14:textId="77777777" w:rsidR="00FA14E3" w:rsidRPr="005C6033" w:rsidRDefault="00FA14E3" w:rsidP="00FA14E3">
            <w:pPr>
              <w:autoSpaceDE w:val="0"/>
              <w:autoSpaceDN w:val="0"/>
              <w:adjustRightInd w:val="0"/>
              <w:spacing w:after="0" w:line="320" w:lineRule="atLeast"/>
              <w:ind w:left="60" w:right="60"/>
              <w:jc w:val="center"/>
              <w:rPr>
                <w:rFonts w:cs="Times New Roman"/>
                <w:szCs w:val="26"/>
              </w:rPr>
            </w:pPr>
            <w:r w:rsidRPr="005C6033">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7D23FE6C" w14:textId="77777777" w:rsidR="00FA14E3" w:rsidRPr="005C6033" w:rsidRDefault="00FA14E3" w:rsidP="00FA14E3">
            <w:pPr>
              <w:autoSpaceDE w:val="0"/>
              <w:autoSpaceDN w:val="0"/>
              <w:adjustRightInd w:val="0"/>
              <w:spacing w:after="0" w:line="320" w:lineRule="atLeast"/>
              <w:ind w:left="60" w:right="60"/>
              <w:jc w:val="center"/>
              <w:rPr>
                <w:rFonts w:cs="Times New Roman"/>
                <w:szCs w:val="26"/>
              </w:rPr>
            </w:pPr>
            <w:r w:rsidRPr="005C6033">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14:paraId="68E47F8D" w14:textId="77777777" w:rsidR="00FA14E3" w:rsidRPr="005C6033" w:rsidRDefault="00FA14E3" w:rsidP="00FA14E3">
            <w:pPr>
              <w:autoSpaceDE w:val="0"/>
              <w:autoSpaceDN w:val="0"/>
              <w:adjustRightInd w:val="0"/>
              <w:spacing w:after="0" w:line="320" w:lineRule="atLeast"/>
              <w:ind w:left="60" w:right="60"/>
              <w:jc w:val="center"/>
              <w:rPr>
                <w:rFonts w:cs="Times New Roman"/>
                <w:szCs w:val="26"/>
              </w:rPr>
            </w:pPr>
            <w:r w:rsidRPr="005C6033">
              <w:rPr>
                <w:rFonts w:cs="Times New Roman"/>
                <w:szCs w:val="26"/>
              </w:rPr>
              <w:t>Cumulative Percent</w:t>
            </w:r>
          </w:p>
        </w:tc>
      </w:tr>
      <w:tr w:rsidR="00FA14E3" w:rsidRPr="005C6033" w14:paraId="7BDBA869" w14:textId="77777777" w:rsidTr="00B10718">
        <w:trPr>
          <w:cantSplit/>
        </w:trPr>
        <w:tc>
          <w:tcPr>
            <w:tcW w:w="734" w:type="dxa"/>
            <w:vMerge w:val="restart"/>
            <w:tcBorders>
              <w:top w:val="single" w:sz="8" w:space="0" w:color="152935"/>
              <w:left w:val="nil"/>
              <w:bottom w:val="single" w:sz="8" w:space="0" w:color="152935"/>
              <w:right w:val="nil"/>
            </w:tcBorders>
            <w:shd w:val="clear" w:color="auto" w:fill="E0E0E0"/>
          </w:tcPr>
          <w:p w14:paraId="51A008CB"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037E25F2"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1982725C"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3C69E4CD"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8.8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457B5AD9"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8.8</w:t>
            </w:r>
          </w:p>
        </w:tc>
        <w:tc>
          <w:tcPr>
            <w:tcW w:w="2340" w:type="dxa"/>
            <w:tcBorders>
              <w:top w:val="single" w:sz="8" w:space="0" w:color="152935"/>
              <w:left w:val="single" w:sz="8" w:space="0" w:color="E0E0E0"/>
              <w:bottom w:val="single" w:sz="8" w:space="0" w:color="AEAEAE"/>
              <w:right w:val="nil"/>
            </w:tcBorders>
            <w:shd w:val="clear" w:color="auto" w:fill="FFFFFF"/>
          </w:tcPr>
          <w:p w14:paraId="28591086"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8.8</w:t>
            </w:r>
          </w:p>
        </w:tc>
      </w:tr>
      <w:tr w:rsidR="00FA14E3" w:rsidRPr="005C6033" w14:paraId="3236380E"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34D8CC24" w14:textId="77777777" w:rsidR="00FA14E3" w:rsidRPr="005C6033" w:rsidRDefault="00FA14E3" w:rsidP="00FA14E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7C1C4EA0"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5015040"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E709877"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19.3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095F8AE"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19.3</w:t>
            </w:r>
          </w:p>
        </w:tc>
        <w:tc>
          <w:tcPr>
            <w:tcW w:w="2340" w:type="dxa"/>
            <w:tcBorders>
              <w:top w:val="single" w:sz="8" w:space="0" w:color="AEAEAE"/>
              <w:left w:val="single" w:sz="8" w:space="0" w:color="E0E0E0"/>
              <w:bottom w:val="single" w:sz="8" w:space="0" w:color="AEAEAE"/>
              <w:right w:val="nil"/>
            </w:tcBorders>
            <w:shd w:val="clear" w:color="auto" w:fill="FFFFFF"/>
          </w:tcPr>
          <w:p w14:paraId="5471F0F8"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28.1</w:t>
            </w:r>
          </w:p>
        </w:tc>
      </w:tr>
      <w:tr w:rsidR="00FA14E3" w:rsidRPr="005C6033" w14:paraId="114757C9"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65114262" w14:textId="77777777" w:rsidR="00FA14E3" w:rsidRPr="005C6033" w:rsidRDefault="00FA14E3" w:rsidP="00FA14E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22C8683"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6131326B"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768231D"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117ED1F"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3.5</w:t>
            </w:r>
          </w:p>
        </w:tc>
        <w:tc>
          <w:tcPr>
            <w:tcW w:w="2340" w:type="dxa"/>
            <w:tcBorders>
              <w:top w:val="single" w:sz="8" w:space="0" w:color="AEAEAE"/>
              <w:left w:val="single" w:sz="8" w:space="0" w:color="E0E0E0"/>
              <w:bottom w:val="single" w:sz="8" w:space="0" w:color="AEAEAE"/>
              <w:right w:val="nil"/>
            </w:tcBorders>
            <w:shd w:val="clear" w:color="auto" w:fill="FFFFFF"/>
          </w:tcPr>
          <w:p w14:paraId="7DF09314"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31.6</w:t>
            </w:r>
          </w:p>
        </w:tc>
      </w:tr>
      <w:tr w:rsidR="00FA14E3" w:rsidRPr="005C6033" w14:paraId="4353614F"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78FF74AF" w14:textId="77777777" w:rsidR="00FA14E3" w:rsidRPr="005C6033" w:rsidRDefault="00FA14E3" w:rsidP="00FA14E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7B2C6664"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7160FE3D"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1066A5D"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E2B4388"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31.6</w:t>
            </w:r>
          </w:p>
        </w:tc>
        <w:tc>
          <w:tcPr>
            <w:tcW w:w="2340" w:type="dxa"/>
            <w:tcBorders>
              <w:top w:val="single" w:sz="8" w:space="0" w:color="AEAEAE"/>
              <w:left w:val="single" w:sz="8" w:space="0" w:color="E0E0E0"/>
              <w:bottom w:val="single" w:sz="8" w:space="0" w:color="AEAEAE"/>
              <w:right w:val="nil"/>
            </w:tcBorders>
            <w:shd w:val="clear" w:color="auto" w:fill="FFFFFF"/>
          </w:tcPr>
          <w:p w14:paraId="3CCA98C4"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63.2</w:t>
            </w:r>
          </w:p>
        </w:tc>
      </w:tr>
      <w:tr w:rsidR="00FA14E3" w:rsidRPr="005C6033" w14:paraId="5BEFD5D3"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70C8DFD3" w14:textId="77777777" w:rsidR="00FA14E3" w:rsidRPr="005C6033" w:rsidRDefault="00FA14E3" w:rsidP="00FA14E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53F9078"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2963E4F"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8E13A0F"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37D37BA"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36.8</w:t>
            </w:r>
          </w:p>
        </w:tc>
        <w:tc>
          <w:tcPr>
            <w:tcW w:w="2340" w:type="dxa"/>
            <w:tcBorders>
              <w:top w:val="single" w:sz="8" w:space="0" w:color="AEAEAE"/>
              <w:left w:val="single" w:sz="8" w:space="0" w:color="E0E0E0"/>
              <w:bottom w:val="single" w:sz="8" w:space="0" w:color="AEAEAE"/>
              <w:right w:val="nil"/>
            </w:tcBorders>
            <w:shd w:val="clear" w:color="auto" w:fill="FFFFFF"/>
          </w:tcPr>
          <w:p w14:paraId="15CFB217"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100.0</w:t>
            </w:r>
          </w:p>
        </w:tc>
      </w:tr>
      <w:tr w:rsidR="00FA14E3" w:rsidRPr="005C6033" w14:paraId="6224FEBA"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1AEAE5B5" w14:textId="77777777" w:rsidR="00FA14E3" w:rsidRPr="005C6033" w:rsidRDefault="00FA14E3" w:rsidP="00FA14E3">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407B135E" w14:textId="77777777" w:rsidR="00FA14E3" w:rsidRPr="005C6033" w:rsidRDefault="00FA14E3" w:rsidP="00FA14E3">
            <w:pPr>
              <w:autoSpaceDE w:val="0"/>
              <w:autoSpaceDN w:val="0"/>
              <w:adjustRightInd w:val="0"/>
              <w:spacing w:after="0" w:line="320" w:lineRule="atLeast"/>
              <w:ind w:left="60" w:right="60"/>
              <w:jc w:val="left"/>
              <w:rPr>
                <w:rFonts w:cs="Times New Roman"/>
                <w:szCs w:val="26"/>
              </w:rPr>
            </w:pPr>
            <w:r w:rsidRPr="005C6033">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CA2C2FB"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1B1EFC1D"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0EBAB1B7" w14:textId="77777777" w:rsidR="00FA14E3" w:rsidRPr="005C6033" w:rsidRDefault="00FA14E3" w:rsidP="00FA14E3">
            <w:pPr>
              <w:autoSpaceDE w:val="0"/>
              <w:autoSpaceDN w:val="0"/>
              <w:adjustRightInd w:val="0"/>
              <w:spacing w:after="0" w:line="320" w:lineRule="atLeast"/>
              <w:ind w:left="60" w:right="60"/>
              <w:jc w:val="right"/>
              <w:rPr>
                <w:rFonts w:cs="Times New Roman"/>
                <w:szCs w:val="26"/>
              </w:rPr>
            </w:pPr>
            <w:r w:rsidRPr="005C6033">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2B407068" w14:textId="77777777" w:rsidR="00FA14E3" w:rsidRPr="005C6033" w:rsidRDefault="00FA14E3" w:rsidP="00FA14E3">
            <w:pPr>
              <w:autoSpaceDE w:val="0"/>
              <w:autoSpaceDN w:val="0"/>
              <w:adjustRightInd w:val="0"/>
              <w:spacing w:after="0" w:line="240" w:lineRule="auto"/>
              <w:jc w:val="left"/>
              <w:rPr>
                <w:rFonts w:cs="Times New Roman"/>
                <w:szCs w:val="26"/>
              </w:rPr>
            </w:pPr>
          </w:p>
        </w:tc>
      </w:tr>
    </w:tbl>
    <w:p w14:paraId="2E4296BB" w14:textId="6E9F57B5" w:rsidR="00060888" w:rsidRPr="00C300D3" w:rsidRDefault="00060888" w:rsidP="00060888">
      <w:pPr>
        <w:rPr>
          <w:b/>
        </w:rPr>
      </w:pPr>
      <w:r w:rsidRPr="00C300D3">
        <w:rPr>
          <w:b/>
        </w:rPr>
        <w:t>Source: Primary data</w:t>
      </w:r>
      <w:r>
        <w:rPr>
          <w:b/>
        </w:rPr>
        <w:t xml:space="preserve"> (2021)</w:t>
      </w:r>
    </w:p>
    <w:p w14:paraId="117529C3" w14:textId="7DEAC584" w:rsidR="00677B4F" w:rsidRDefault="00060888" w:rsidP="00060888">
      <w:r>
        <w:lastRenderedPageBreak/>
        <w:t xml:space="preserve">As seen in table </w:t>
      </w:r>
      <w:r w:rsidR="00FA14E3">
        <w:t>4</w:t>
      </w:r>
      <w:r>
        <w:t>.8, results indicate that 8.8% strongly disagreed, 19.3% disagreed, 3.5% were not sure, 31.6% agreed while 36.8% strongly agreed. Results indicate that 68.4% of the respondents generally agreed, this can be implied to mean that</w:t>
      </w:r>
      <w:r w:rsidR="00FE6F95">
        <w:t xml:space="preserve"> there is a level of dissatisfaction by bank’s stakeholders especially the customers. </w:t>
      </w:r>
      <w:r w:rsidR="001E3020">
        <w:t>In an interview session, it was stated that;</w:t>
      </w:r>
    </w:p>
    <w:p w14:paraId="56A2BD61" w14:textId="74EE2DF5" w:rsidR="000C3736" w:rsidRPr="000C3736" w:rsidRDefault="000C3736" w:rsidP="000C3736">
      <w:pPr>
        <w:ind w:left="720"/>
        <w:rPr>
          <w:i/>
          <w:iCs/>
        </w:rPr>
      </w:pPr>
      <w:r>
        <w:t>“</w:t>
      </w:r>
      <w:r w:rsidR="008A1ECB">
        <w:rPr>
          <w:i/>
          <w:iCs/>
        </w:rPr>
        <w:t>It</w:t>
      </w:r>
      <w:r>
        <w:rPr>
          <w:i/>
          <w:iCs/>
        </w:rPr>
        <w:t xml:space="preserve"> is common for the bank’s system to get overloaded which usually causes delay in generating financial reports at the request of the stakeholders. The major problem is that our bank does not have many branches in the same location, this has led to branches having a big number of people needing the same services at the same time, the system obviously will get overloaded which at times leads to malfunction hence delay in generating reports”. </w:t>
      </w:r>
    </w:p>
    <w:p w14:paraId="15329EFE" w14:textId="565FDE91" w:rsidR="000C3736" w:rsidRDefault="000C3736" w:rsidP="000C3736">
      <w:r>
        <w:t xml:space="preserve">This means that </w:t>
      </w:r>
      <w:r w:rsidR="00E97459">
        <w:t>the delay is caused by system failures and time requirements of stakeholders.</w:t>
      </w:r>
    </w:p>
    <w:p w14:paraId="36EA4B00" w14:textId="3AA7E7CF" w:rsidR="00F617E8" w:rsidRDefault="00F617E8" w:rsidP="006655DF">
      <w:pPr>
        <w:pStyle w:val="Heading1"/>
      </w:pPr>
      <w:bookmarkStart w:id="264" w:name="_Toc92994219"/>
      <w:r>
        <w:t xml:space="preserve">Hypothesis 1 </w:t>
      </w:r>
      <w:r w:rsidR="00C94693">
        <w:t>testing</w:t>
      </w:r>
      <w:bookmarkEnd w:id="264"/>
    </w:p>
    <w:p w14:paraId="7EF48EFD" w14:textId="21C032D2" w:rsidR="004C1793" w:rsidRDefault="004C1793" w:rsidP="004C1793">
      <w:pPr>
        <w:pStyle w:val="Heading1"/>
      </w:pPr>
      <w:bookmarkStart w:id="265" w:name="_Toc8134574"/>
      <w:bookmarkStart w:id="266" w:name="_Toc10291144"/>
      <w:bookmarkStart w:id="267" w:name="_Toc21790605"/>
      <w:bookmarkStart w:id="268" w:name="_Toc92994220"/>
      <w:r>
        <w:t>Regression analysis</w:t>
      </w:r>
      <w:bookmarkEnd w:id="265"/>
      <w:bookmarkEnd w:id="266"/>
      <w:bookmarkEnd w:id="267"/>
      <w:r>
        <w:t xml:space="preserve"> results for financial reporting and financial performance</w:t>
      </w:r>
      <w:bookmarkEnd w:id="268"/>
    </w:p>
    <w:p w14:paraId="34ECAF53" w14:textId="02E9E1E9" w:rsidR="004C1793" w:rsidRPr="001B00EE" w:rsidRDefault="004C1793" w:rsidP="001B00EE">
      <w:pPr>
        <w:spacing w:after="0"/>
        <w:rPr>
          <w:szCs w:val="26"/>
        </w:rPr>
      </w:pPr>
      <w:r>
        <w:rPr>
          <w:szCs w:val="26"/>
        </w:rPr>
        <w:t>Multiple r</w:t>
      </w:r>
      <w:r w:rsidRPr="00D81C9D">
        <w:rPr>
          <w:szCs w:val="26"/>
        </w:rPr>
        <w:t>egression analysis was performed in order to establ</w:t>
      </w:r>
      <w:r>
        <w:rPr>
          <w:szCs w:val="26"/>
        </w:rPr>
        <w:t xml:space="preserve">ish the extent to which </w:t>
      </w:r>
      <w:r w:rsidR="00EC0439">
        <w:rPr>
          <w:szCs w:val="26"/>
        </w:rPr>
        <w:t>financial reporting</w:t>
      </w:r>
      <w:r w:rsidRPr="00D81C9D">
        <w:rPr>
          <w:szCs w:val="26"/>
        </w:rPr>
        <w:t xml:space="preserve"> explained the degree of variance in </w:t>
      </w:r>
      <w:r w:rsidR="005063AE">
        <w:rPr>
          <w:bCs/>
          <w:szCs w:val="26"/>
        </w:rPr>
        <w:t>financial performance</w:t>
      </w:r>
      <w:r w:rsidRPr="00D81C9D">
        <w:rPr>
          <w:szCs w:val="26"/>
        </w:rPr>
        <w:t xml:space="preserve">. The result obtained is </w:t>
      </w:r>
      <w:r>
        <w:rPr>
          <w:szCs w:val="26"/>
        </w:rPr>
        <w:t xml:space="preserve">presented in the model summary table </w:t>
      </w:r>
      <w:r w:rsidR="001B00EE">
        <w:rPr>
          <w:szCs w:val="26"/>
        </w:rPr>
        <w:t>4</w:t>
      </w:r>
      <w:r>
        <w:rPr>
          <w:szCs w:val="26"/>
        </w:rPr>
        <w:t>.9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121"/>
        <w:gridCol w:w="1456"/>
        <w:gridCol w:w="2561"/>
        <w:gridCol w:w="3351"/>
      </w:tblGrid>
      <w:tr w:rsidR="004C1793" w:rsidRPr="00A12840" w14:paraId="0F3579FA" w14:textId="77777777" w:rsidTr="00392197">
        <w:trPr>
          <w:cantSplit/>
        </w:trPr>
        <w:tc>
          <w:tcPr>
            <w:tcW w:w="5000" w:type="pct"/>
            <w:gridSpan w:val="5"/>
            <w:tcBorders>
              <w:top w:val="nil"/>
              <w:left w:val="nil"/>
              <w:bottom w:val="nil"/>
              <w:right w:val="nil"/>
            </w:tcBorders>
            <w:shd w:val="clear" w:color="auto" w:fill="FFFFFF"/>
            <w:vAlign w:val="center"/>
          </w:tcPr>
          <w:p w14:paraId="770ED605" w14:textId="5F0F5744" w:rsidR="004C1793" w:rsidRPr="00A12840" w:rsidRDefault="004C1793" w:rsidP="00C90F5C">
            <w:pPr>
              <w:pStyle w:val="Heading1"/>
            </w:pPr>
            <w:bookmarkStart w:id="269" w:name="_Toc10291145"/>
            <w:bookmarkStart w:id="270" w:name="_Toc15133387"/>
            <w:bookmarkStart w:id="271" w:name="_Toc17360356"/>
            <w:bookmarkStart w:id="272" w:name="_Toc21510234"/>
            <w:bookmarkStart w:id="273" w:name="_Toc21790606"/>
            <w:bookmarkStart w:id="274" w:name="_Toc92994221"/>
            <w:r>
              <w:t xml:space="preserve">Table </w:t>
            </w:r>
            <w:r w:rsidR="001B00EE">
              <w:t>4</w:t>
            </w:r>
            <w:r>
              <w:t xml:space="preserve">.9: </w:t>
            </w:r>
            <w:r w:rsidRPr="00A12840">
              <w:t>Model Summary</w:t>
            </w:r>
            <w:bookmarkEnd w:id="269"/>
            <w:bookmarkEnd w:id="270"/>
            <w:bookmarkEnd w:id="271"/>
            <w:bookmarkEnd w:id="272"/>
            <w:bookmarkEnd w:id="273"/>
            <w:bookmarkEnd w:id="274"/>
          </w:p>
        </w:tc>
      </w:tr>
      <w:tr w:rsidR="004C1793" w:rsidRPr="00A12840" w14:paraId="650F214C" w14:textId="77777777" w:rsidTr="00392197">
        <w:trPr>
          <w:cantSplit/>
        </w:trPr>
        <w:tc>
          <w:tcPr>
            <w:tcW w:w="465" w:type="pct"/>
            <w:tcBorders>
              <w:top w:val="nil"/>
              <w:left w:val="nil"/>
              <w:bottom w:val="single" w:sz="8" w:space="0" w:color="152935"/>
              <w:right w:val="nil"/>
            </w:tcBorders>
            <w:shd w:val="clear" w:color="auto" w:fill="FFFFFF"/>
            <w:vAlign w:val="bottom"/>
          </w:tcPr>
          <w:p w14:paraId="11951E8D" w14:textId="77777777" w:rsidR="004C1793" w:rsidRPr="00A12840" w:rsidRDefault="004C1793" w:rsidP="00C90F5C">
            <w:pPr>
              <w:autoSpaceDE w:val="0"/>
              <w:autoSpaceDN w:val="0"/>
              <w:adjustRightInd w:val="0"/>
              <w:spacing w:after="0" w:line="320" w:lineRule="atLeast"/>
              <w:ind w:left="60" w:right="60"/>
              <w:jc w:val="left"/>
              <w:rPr>
                <w:rFonts w:cs="Times New Roman"/>
                <w:szCs w:val="26"/>
              </w:rPr>
            </w:pPr>
            <w:r w:rsidRPr="00A12840">
              <w:rPr>
                <w:rFonts w:cs="Times New Roman"/>
                <w:szCs w:val="26"/>
              </w:rPr>
              <w:t>Model</w:t>
            </w:r>
          </w:p>
        </w:tc>
        <w:tc>
          <w:tcPr>
            <w:tcW w:w="599" w:type="pct"/>
            <w:tcBorders>
              <w:top w:val="nil"/>
              <w:left w:val="nil"/>
              <w:bottom w:val="single" w:sz="8" w:space="0" w:color="152935"/>
              <w:right w:val="single" w:sz="8" w:space="0" w:color="E0E0E0"/>
            </w:tcBorders>
            <w:shd w:val="clear" w:color="auto" w:fill="FFFFFF"/>
            <w:vAlign w:val="bottom"/>
          </w:tcPr>
          <w:p w14:paraId="20C1B994" w14:textId="77777777" w:rsidR="004C1793" w:rsidRPr="00A12840" w:rsidRDefault="004C1793" w:rsidP="00C90F5C">
            <w:pPr>
              <w:autoSpaceDE w:val="0"/>
              <w:autoSpaceDN w:val="0"/>
              <w:adjustRightInd w:val="0"/>
              <w:spacing w:after="0" w:line="320" w:lineRule="atLeast"/>
              <w:ind w:left="60" w:right="60"/>
              <w:jc w:val="center"/>
              <w:rPr>
                <w:rFonts w:cs="Times New Roman"/>
                <w:szCs w:val="26"/>
              </w:rPr>
            </w:pPr>
            <w:r w:rsidRPr="00A12840">
              <w:rPr>
                <w:rFonts w:cs="Times New Roman"/>
                <w:szCs w:val="26"/>
              </w:rPr>
              <w:t>R</w:t>
            </w:r>
          </w:p>
        </w:tc>
        <w:tc>
          <w:tcPr>
            <w:tcW w:w="778" w:type="pct"/>
            <w:tcBorders>
              <w:top w:val="nil"/>
              <w:left w:val="single" w:sz="8" w:space="0" w:color="E0E0E0"/>
              <w:bottom w:val="single" w:sz="8" w:space="0" w:color="152935"/>
              <w:right w:val="single" w:sz="8" w:space="0" w:color="E0E0E0"/>
            </w:tcBorders>
            <w:shd w:val="clear" w:color="auto" w:fill="FFFFFF"/>
            <w:vAlign w:val="bottom"/>
          </w:tcPr>
          <w:p w14:paraId="42F918A4" w14:textId="77777777" w:rsidR="004C1793" w:rsidRPr="00A12840" w:rsidRDefault="004C1793" w:rsidP="00C90F5C">
            <w:pPr>
              <w:autoSpaceDE w:val="0"/>
              <w:autoSpaceDN w:val="0"/>
              <w:adjustRightInd w:val="0"/>
              <w:spacing w:after="0" w:line="320" w:lineRule="atLeast"/>
              <w:ind w:left="60" w:right="60"/>
              <w:jc w:val="center"/>
              <w:rPr>
                <w:rFonts w:cs="Times New Roman"/>
                <w:szCs w:val="26"/>
              </w:rPr>
            </w:pPr>
            <w:r w:rsidRPr="00A12840">
              <w:rPr>
                <w:rFonts w:cs="Times New Roman"/>
                <w:szCs w:val="26"/>
              </w:rPr>
              <w:t>R Square</w:t>
            </w:r>
          </w:p>
        </w:tc>
        <w:tc>
          <w:tcPr>
            <w:tcW w:w="1368" w:type="pct"/>
            <w:tcBorders>
              <w:top w:val="nil"/>
              <w:left w:val="single" w:sz="8" w:space="0" w:color="E0E0E0"/>
              <w:bottom w:val="single" w:sz="8" w:space="0" w:color="152935"/>
              <w:right w:val="single" w:sz="8" w:space="0" w:color="E0E0E0"/>
            </w:tcBorders>
            <w:shd w:val="clear" w:color="auto" w:fill="FFFFFF"/>
            <w:vAlign w:val="bottom"/>
          </w:tcPr>
          <w:p w14:paraId="6933160E" w14:textId="77777777" w:rsidR="004C1793" w:rsidRPr="00A12840" w:rsidRDefault="004C1793" w:rsidP="00C90F5C">
            <w:pPr>
              <w:autoSpaceDE w:val="0"/>
              <w:autoSpaceDN w:val="0"/>
              <w:adjustRightInd w:val="0"/>
              <w:spacing w:after="0" w:line="320" w:lineRule="atLeast"/>
              <w:ind w:left="60" w:right="60"/>
              <w:jc w:val="center"/>
              <w:rPr>
                <w:rFonts w:cs="Times New Roman"/>
                <w:szCs w:val="26"/>
              </w:rPr>
            </w:pPr>
            <w:r w:rsidRPr="00A12840">
              <w:rPr>
                <w:rFonts w:cs="Times New Roman"/>
                <w:szCs w:val="26"/>
              </w:rPr>
              <w:t>Adjusted R Square</w:t>
            </w:r>
          </w:p>
        </w:tc>
        <w:tc>
          <w:tcPr>
            <w:tcW w:w="1789" w:type="pct"/>
            <w:tcBorders>
              <w:top w:val="nil"/>
              <w:left w:val="single" w:sz="8" w:space="0" w:color="E0E0E0"/>
              <w:bottom w:val="single" w:sz="8" w:space="0" w:color="152935"/>
              <w:right w:val="nil"/>
            </w:tcBorders>
            <w:shd w:val="clear" w:color="auto" w:fill="FFFFFF"/>
            <w:vAlign w:val="bottom"/>
          </w:tcPr>
          <w:p w14:paraId="67E2060D" w14:textId="77777777" w:rsidR="004C1793" w:rsidRPr="00A12840" w:rsidRDefault="004C1793" w:rsidP="00C90F5C">
            <w:pPr>
              <w:autoSpaceDE w:val="0"/>
              <w:autoSpaceDN w:val="0"/>
              <w:adjustRightInd w:val="0"/>
              <w:spacing w:after="0" w:line="320" w:lineRule="atLeast"/>
              <w:ind w:left="60" w:right="60"/>
              <w:jc w:val="center"/>
              <w:rPr>
                <w:rFonts w:cs="Times New Roman"/>
                <w:szCs w:val="26"/>
              </w:rPr>
            </w:pPr>
            <w:r w:rsidRPr="00A12840">
              <w:rPr>
                <w:rFonts w:cs="Times New Roman"/>
                <w:szCs w:val="26"/>
              </w:rPr>
              <w:t>Std. Error of the Estimate</w:t>
            </w:r>
          </w:p>
        </w:tc>
      </w:tr>
      <w:tr w:rsidR="004C1793" w:rsidRPr="00A12840" w14:paraId="3396902A" w14:textId="77777777" w:rsidTr="00392197">
        <w:trPr>
          <w:cantSplit/>
        </w:trPr>
        <w:tc>
          <w:tcPr>
            <w:tcW w:w="465" w:type="pct"/>
            <w:tcBorders>
              <w:top w:val="single" w:sz="8" w:space="0" w:color="152935"/>
              <w:left w:val="nil"/>
              <w:bottom w:val="single" w:sz="8" w:space="0" w:color="152935"/>
              <w:right w:val="nil"/>
            </w:tcBorders>
            <w:shd w:val="clear" w:color="auto" w:fill="E0E0E0"/>
          </w:tcPr>
          <w:p w14:paraId="107D5520" w14:textId="77777777" w:rsidR="004C1793" w:rsidRPr="00A12840" w:rsidRDefault="004C1793" w:rsidP="00C90F5C">
            <w:pPr>
              <w:autoSpaceDE w:val="0"/>
              <w:autoSpaceDN w:val="0"/>
              <w:adjustRightInd w:val="0"/>
              <w:spacing w:after="0" w:line="320" w:lineRule="atLeast"/>
              <w:ind w:left="60" w:right="60"/>
              <w:jc w:val="left"/>
              <w:rPr>
                <w:rFonts w:cs="Times New Roman"/>
                <w:szCs w:val="26"/>
              </w:rPr>
            </w:pPr>
            <w:r w:rsidRPr="00A12840">
              <w:rPr>
                <w:rFonts w:cs="Times New Roman"/>
                <w:szCs w:val="26"/>
              </w:rPr>
              <w:t>1</w:t>
            </w:r>
          </w:p>
        </w:tc>
        <w:tc>
          <w:tcPr>
            <w:tcW w:w="599" w:type="pct"/>
            <w:tcBorders>
              <w:top w:val="single" w:sz="8" w:space="0" w:color="152935"/>
              <w:left w:val="nil"/>
              <w:bottom w:val="single" w:sz="8" w:space="0" w:color="152935"/>
              <w:right w:val="single" w:sz="8" w:space="0" w:color="E0E0E0"/>
            </w:tcBorders>
            <w:shd w:val="clear" w:color="auto" w:fill="FFFFFF"/>
          </w:tcPr>
          <w:p w14:paraId="33377169" w14:textId="77777777" w:rsidR="004C1793" w:rsidRPr="00A12840" w:rsidRDefault="004C1793" w:rsidP="00C90F5C">
            <w:pPr>
              <w:autoSpaceDE w:val="0"/>
              <w:autoSpaceDN w:val="0"/>
              <w:adjustRightInd w:val="0"/>
              <w:spacing w:after="0" w:line="320" w:lineRule="atLeast"/>
              <w:ind w:left="60" w:right="60"/>
              <w:jc w:val="right"/>
              <w:rPr>
                <w:rFonts w:cs="Times New Roman"/>
                <w:szCs w:val="26"/>
              </w:rPr>
            </w:pPr>
            <w:r w:rsidRPr="00A12840">
              <w:rPr>
                <w:rFonts w:cs="Times New Roman"/>
                <w:szCs w:val="26"/>
              </w:rPr>
              <w:t>.818</w:t>
            </w:r>
            <w:r w:rsidRPr="00A12840">
              <w:rPr>
                <w:rFonts w:cs="Times New Roman"/>
                <w:szCs w:val="26"/>
                <w:vertAlign w:val="superscript"/>
              </w:rPr>
              <w:t>a</w:t>
            </w:r>
          </w:p>
        </w:tc>
        <w:tc>
          <w:tcPr>
            <w:tcW w:w="778" w:type="pct"/>
            <w:tcBorders>
              <w:top w:val="single" w:sz="8" w:space="0" w:color="152935"/>
              <w:left w:val="single" w:sz="8" w:space="0" w:color="E0E0E0"/>
              <w:bottom w:val="single" w:sz="8" w:space="0" w:color="152935"/>
              <w:right w:val="single" w:sz="8" w:space="0" w:color="E0E0E0"/>
            </w:tcBorders>
            <w:shd w:val="clear" w:color="auto" w:fill="FFFFFF"/>
          </w:tcPr>
          <w:p w14:paraId="7106993D" w14:textId="77777777" w:rsidR="004C1793" w:rsidRPr="00A12840" w:rsidRDefault="004C1793" w:rsidP="00C90F5C">
            <w:pPr>
              <w:autoSpaceDE w:val="0"/>
              <w:autoSpaceDN w:val="0"/>
              <w:adjustRightInd w:val="0"/>
              <w:spacing w:after="0" w:line="320" w:lineRule="atLeast"/>
              <w:ind w:left="60" w:right="60"/>
              <w:jc w:val="right"/>
              <w:rPr>
                <w:rFonts w:cs="Times New Roman"/>
                <w:szCs w:val="26"/>
              </w:rPr>
            </w:pPr>
            <w:r w:rsidRPr="00A12840">
              <w:rPr>
                <w:rFonts w:cs="Times New Roman"/>
                <w:szCs w:val="26"/>
              </w:rPr>
              <w:t>.670</w:t>
            </w:r>
          </w:p>
        </w:tc>
        <w:tc>
          <w:tcPr>
            <w:tcW w:w="1368" w:type="pct"/>
            <w:tcBorders>
              <w:top w:val="single" w:sz="8" w:space="0" w:color="152935"/>
              <w:left w:val="single" w:sz="8" w:space="0" w:color="E0E0E0"/>
              <w:bottom w:val="single" w:sz="8" w:space="0" w:color="152935"/>
              <w:right w:val="single" w:sz="8" w:space="0" w:color="E0E0E0"/>
            </w:tcBorders>
            <w:shd w:val="clear" w:color="auto" w:fill="FFFFFF"/>
          </w:tcPr>
          <w:p w14:paraId="2531C008" w14:textId="77777777" w:rsidR="004C1793" w:rsidRPr="00A12840" w:rsidRDefault="004C1793" w:rsidP="00C90F5C">
            <w:pPr>
              <w:autoSpaceDE w:val="0"/>
              <w:autoSpaceDN w:val="0"/>
              <w:adjustRightInd w:val="0"/>
              <w:spacing w:after="0" w:line="320" w:lineRule="atLeast"/>
              <w:ind w:left="60" w:right="60"/>
              <w:jc w:val="right"/>
              <w:rPr>
                <w:rFonts w:cs="Times New Roman"/>
                <w:szCs w:val="26"/>
              </w:rPr>
            </w:pPr>
            <w:r w:rsidRPr="00A12840">
              <w:rPr>
                <w:rFonts w:cs="Times New Roman"/>
                <w:szCs w:val="26"/>
              </w:rPr>
              <w:t>.664</w:t>
            </w:r>
          </w:p>
        </w:tc>
        <w:tc>
          <w:tcPr>
            <w:tcW w:w="1789" w:type="pct"/>
            <w:tcBorders>
              <w:top w:val="single" w:sz="8" w:space="0" w:color="152935"/>
              <w:left w:val="single" w:sz="8" w:space="0" w:color="E0E0E0"/>
              <w:bottom w:val="single" w:sz="8" w:space="0" w:color="152935"/>
              <w:right w:val="nil"/>
            </w:tcBorders>
            <w:shd w:val="clear" w:color="auto" w:fill="FFFFFF"/>
          </w:tcPr>
          <w:p w14:paraId="00A0CAF4" w14:textId="77777777" w:rsidR="004C1793" w:rsidRPr="00A12840" w:rsidRDefault="004C1793" w:rsidP="00C90F5C">
            <w:pPr>
              <w:autoSpaceDE w:val="0"/>
              <w:autoSpaceDN w:val="0"/>
              <w:adjustRightInd w:val="0"/>
              <w:spacing w:after="0" w:line="320" w:lineRule="atLeast"/>
              <w:ind w:left="60" w:right="60"/>
              <w:jc w:val="right"/>
              <w:rPr>
                <w:rFonts w:cs="Times New Roman"/>
                <w:szCs w:val="26"/>
              </w:rPr>
            </w:pPr>
            <w:r w:rsidRPr="00A12840">
              <w:rPr>
                <w:rFonts w:cs="Times New Roman"/>
                <w:szCs w:val="26"/>
              </w:rPr>
              <w:t>.77588</w:t>
            </w:r>
          </w:p>
        </w:tc>
      </w:tr>
      <w:tr w:rsidR="004C1793" w:rsidRPr="00A12840" w14:paraId="5F8BF9F7" w14:textId="77777777" w:rsidTr="00392197">
        <w:trPr>
          <w:cantSplit/>
        </w:trPr>
        <w:tc>
          <w:tcPr>
            <w:tcW w:w="5000" w:type="pct"/>
            <w:gridSpan w:val="5"/>
            <w:tcBorders>
              <w:top w:val="nil"/>
              <w:left w:val="nil"/>
              <w:bottom w:val="nil"/>
              <w:right w:val="nil"/>
            </w:tcBorders>
            <w:shd w:val="clear" w:color="auto" w:fill="FFFFFF"/>
          </w:tcPr>
          <w:p w14:paraId="32256477" w14:textId="34F26051" w:rsidR="004C1793" w:rsidRPr="00A12840" w:rsidRDefault="004C1793" w:rsidP="00C90F5C">
            <w:pPr>
              <w:autoSpaceDE w:val="0"/>
              <w:autoSpaceDN w:val="0"/>
              <w:adjustRightInd w:val="0"/>
              <w:spacing w:after="0" w:line="320" w:lineRule="atLeast"/>
              <w:ind w:left="60" w:right="60"/>
              <w:jc w:val="left"/>
              <w:rPr>
                <w:rFonts w:cs="Times New Roman"/>
                <w:szCs w:val="26"/>
              </w:rPr>
            </w:pPr>
            <w:r w:rsidRPr="00A12840">
              <w:rPr>
                <w:rFonts w:cs="Times New Roman"/>
                <w:szCs w:val="26"/>
              </w:rPr>
              <w:t xml:space="preserve">a. Predictors: (Constant), </w:t>
            </w:r>
            <w:r w:rsidR="001B00EE">
              <w:rPr>
                <w:rFonts w:cs="Times New Roman"/>
                <w:szCs w:val="26"/>
              </w:rPr>
              <w:t>Financial reporting</w:t>
            </w:r>
            <w:r w:rsidRPr="00A12840">
              <w:rPr>
                <w:rFonts w:cs="Times New Roman"/>
                <w:szCs w:val="26"/>
              </w:rPr>
              <w:t xml:space="preserve"> </w:t>
            </w:r>
          </w:p>
        </w:tc>
      </w:tr>
    </w:tbl>
    <w:p w14:paraId="18015AED" w14:textId="77777777" w:rsidR="004C1793" w:rsidRPr="00A12840" w:rsidRDefault="004C1793" w:rsidP="004C1793">
      <w:pPr>
        <w:autoSpaceDE w:val="0"/>
        <w:autoSpaceDN w:val="0"/>
        <w:adjustRightInd w:val="0"/>
        <w:spacing w:after="0" w:line="400" w:lineRule="atLeast"/>
        <w:jc w:val="left"/>
        <w:rPr>
          <w:rFonts w:cs="Times New Roman"/>
          <w:szCs w:val="24"/>
        </w:rPr>
      </w:pPr>
    </w:p>
    <w:p w14:paraId="0709FE55" w14:textId="39332E4C" w:rsidR="004C1793" w:rsidRPr="00D17767" w:rsidRDefault="004C1793" w:rsidP="004C1793">
      <w:pPr>
        <w:tabs>
          <w:tab w:val="left" w:pos="5895"/>
        </w:tabs>
        <w:ind w:right="-450"/>
        <w:rPr>
          <w:szCs w:val="26"/>
        </w:rPr>
      </w:pPr>
      <w:r>
        <w:rPr>
          <w:rFonts w:cs="Times New Roman"/>
        </w:rPr>
        <w:t xml:space="preserve">Results in Table </w:t>
      </w:r>
      <w:r w:rsidR="00072F37">
        <w:rPr>
          <w:rFonts w:cs="Times New Roman"/>
        </w:rPr>
        <w:t>4</w:t>
      </w:r>
      <w:r>
        <w:rPr>
          <w:rFonts w:cs="Times New Roman"/>
        </w:rPr>
        <w:t>.9 show that the adjusted R square, which is the variability in the dependent variable (</w:t>
      </w:r>
      <w:r w:rsidR="00072F37">
        <w:rPr>
          <w:rFonts w:cs="Times New Roman"/>
        </w:rPr>
        <w:t>financial performance</w:t>
      </w:r>
      <w:r>
        <w:rPr>
          <w:rFonts w:cs="Times New Roman"/>
        </w:rPr>
        <w:t xml:space="preserve">), explained by the regression, is 0.664 or 66.4%; this means that 66.4% of the variability in </w:t>
      </w:r>
      <w:r w:rsidR="00536C59">
        <w:rPr>
          <w:rFonts w:cs="Times New Roman"/>
        </w:rPr>
        <w:t>financial performance of Centenary bank</w:t>
      </w:r>
      <w:r>
        <w:rPr>
          <w:rFonts w:cs="Times New Roman"/>
        </w:rPr>
        <w:t xml:space="preserve"> is explained by the independent </w:t>
      </w:r>
      <w:r w:rsidR="001A6CF7">
        <w:rPr>
          <w:rFonts w:cs="Times New Roman"/>
          <w:szCs w:val="26"/>
        </w:rPr>
        <w:t xml:space="preserve">financial </w:t>
      </w:r>
      <w:r w:rsidR="001A6CF7">
        <w:rPr>
          <w:rFonts w:cs="Times New Roman"/>
          <w:szCs w:val="26"/>
        </w:rPr>
        <w:lastRenderedPageBreak/>
        <w:t>reporting</w:t>
      </w:r>
      <w:r>
        <w:rPr>
          <w:rFonts w:cs="Times New Roman"/>
        </w:rPr>
        <w:t xml:space="preserve">. The remaining 33.6% is explained by other factors outside the scope of the current study. The R value from the summary model is 0.818 which is the correlation coefficient. </w:t>
      </w:r>
    </w:p>
    <w:p w14:paraId="256EBA41" w14:textId="77777777" w:rsidR="004C1793" w:rsidRPr="00D81C9D" w:rsidRDefault="004C1793" w:rsidP="004C1793">
      <w:pPr>
        <w:pStyle w:val="Heading1"/>
      </w:pPr>
      <w:bookmarkStart w:id="275" w:name="_Toc10291146"/>
      <w:bookmarkStart w:id="276" w:name="_Toc21790607"/>
      <w:bookmarkStart w:id="277" w:name="_Toc92994222"/>
      <w:r>
        <w:t>ANOVA (Analysis of variance)</w:t>
      </w:r>
      <w:bookmarkEnd w:id="275"/>
      <w:bookmarkEnd w:id="276"/>
      <w:bookmarkEnd w:id="277"/>
    </w:p>
    <w:p w14:paraId="23EC0C02" w14:textId="3CB1EBBC" w:rsidR="004C1793" w:rsidRPr="008A0AF8" w:rsidRDefault="004C1793" w:rsidP="004C1793">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w:t>
      </w:r>
      <w:r>
        <w:t xml:space="preserve">significant relationship between </w:t>
      </w:r>
      <w:r w:rsidR="002C6261">
        <w:t>financial reporting</w:t>
      </w:r>
      <w:r>
        <w:t xml:space="preserve"> and </w:t>
      </w:r>
      <w:r w:rsidR="002C6261">
        <w:t>financial performance</w:t>
      </w:r>
      <w:r>
        <w:rPr>
          <w:szCs w:val="26"/>
        </w:rPr>
        <w:t>.</w:t>
      </w:r>
      <w:r w:rsidRPr="00D81C9D">
        <w:rPr>
          <w:szCs w:val="26"/>
        </w:rPr>
        <w:t xml:space="preserve"> The resu</w:t>
      </w:r>
      <w:r>
        <w:rPr>
          <w:szCs w:val="26"/>
        </w:rPr>
        <w:t xml:space="preserve">lts are summarized in table </w:t>
      </w:r>
      <w:r w:rsidR="00392197">
        <w:rPr>
          <w:szCs w:val="26"/>
        </w:rPr>
        <w:t>4</w:t>
      </w:r>
      <w:r>
        <w:rPr>
          <w:szCs w:val="26"/>
        </w:rPr>
        <w:t>.10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0"/>
        <w:gridCol w:w="1509"/>
        <w:gridCol w:w="2282"/>
        <w:gridCol w:w="648"/>
        <w:gridCol w:w="1996"/>
        <w:gridCol w:w="1163"/>
        <w:gridCol w:w="902"/>
      </w:tblGrid>
      <w:tr w:rsidR="004C1793" w:rsidRPr="008A0AF8" w14:paraId="4C4F2DEC" w14:textId="77777777" w:rsidTr="00734485">
        <w:trPr>
          <w:cantSplit/>
        </w:trPr>
        <w:tc>
          <w:tcPr>
            <w:tcW w:w="5000" w:type="pct"/>
            <w:gridSpan w:val="7"/>
            <w:tcBorders>
              <w:top w:val="nil"/>
              <w:left w:val="nil"/>
              <w:bottom w:val="nil"/>
              <w:right w:val="nil"/>
            </w:tcBorders>
            <w:shd w:val="clear" w:color="auto" w:fill="FFFFFF"/>
            <w:vAlign w:val="center"/>
          </w:tcPr>
          <w:p w14:paraId="31956BA4" w14:textId="6558D50B" w:rsidR="004C1793" w:rsidRPr="008A0AF8" w:rsidRDefault="004C1793" w:rsidP="00C90F5C">
            <w:pPr>
              <w:pStyle w:val="Heading1"/>
            </w:pPr>
            <w:bookmarkStart w:id="278" w:name="_Toc10291147"/>
            <w:bookmarkStart w:id="279" w:name="_Toc15133389"/>
            <w:bookmarkStart w:id="280" w:name="_Toc15501866"/>
            <w:bookmarkStart w:id="281" w:name="_Toc17360358"/>
            <w:bookmarkStart w:id="282" w:name="_Toc21510236"/>
            <w:bookmarkStart w:id="283" w:name="_Toc21790608"/>
            <w:bookmarkStart w:id="284" w:name="_Toc92994223"/>
            <w:r>
              <w:t xml:space="preserve">Table </w:t>
            </w:r>
            <w:r w:rsidR="00392197">
              <w:t>4</w:t>
            </w:r>
            <w:r>
              <w:t xml:space="preserve">.10: </w:t>
            </w:r>
            <w:proofErr w:type="spellStart"/>
            <w:r w:rsidRPr="008A0AF8">
              <w:t>ANOVA</w:t>
            </w:r>
            <w:r w:rsidRPr="008A0AF8">
              <w:rPr>
                <w:vertAlign w:val="superscript"/>
              </w:rPr>
              <w:t>a</w:t>
            </w:r>
            <w:bookmarkEnd w:id="278"/>
            <w:bookmarkEnd w:id="279"/>
            <w:bookmarkEnd w:id="280"/>
            <w:bookmarkEnd w:id="281"/>
            <w:bookmarkEnd w:id="282"/>
            <w:bookmarkEnd w:id="283"/>
            <w:bookmarkEnd w:id="284"/>
            <w:proofErr w:type="spellEnd"/>
          </w:p>
        </w:tc>
      </w:tr>
      <w:tr w:rsidR="004C1793" w:rsidRPr="008A0AF8" w14:paraId="179A8B7C" w14:textId="77777777" w:rsidTr="00734485">
        <w:trPr>
          <w:cantSplit/>
        </w:trPr>
        <w:tc>
          <w:tcPr>
            <w:tcW w:w="1266" w:type="pct"/>
            <w:gridSpan w:val="2"/>
            <w:tcBorders>
              <w:top w:val="nil"/>
              <w:left w:val="nil"/>
              <w:bottom w:val="single" w:sz="8" w:space="0" w:color="152935"/>
              <w:right w:val="nil"/>
            </w:tcBorders>
            <w:shd w:val="clear" w:color="auto" w:fill="FFFFFF"/>
            <w:vAlign w:val="bottom"/>
          </w:tcPr>
          <w:p w14:paraId="14A18B2E" w14:textId="77777777"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Model</w:t>
            </w:r>
          </w:p>
        </w:tc>
        <w:tc>
          <w:tcPr>
            <w:tcW w:w="1219" w:type="pct"/>
            <w:tcBorders>
              <w:top w:val="nil"/>
              <w:left w:val="nil"/>
              <w:bottom w:val="single" w:sz="8" w:space="0" w:color="152935"/>
              <w:right w:val="single" w:sz="8" w:space="0" w:color="E0E0E0"/>
            </w:tcBorders>
            <w:shd w:val="clear" w:color="auto" w:fill="FFFFFF"/>
            <w:vAlign w:val="bottom"/>
          </w:tcPr>
          <w:p w14:paraId="14653263" w14:textId="77777777" w:rsidR="004C1793" w:rsidRPr="008A0AF8" w:rsidRDefault="004C1793" w:rsidP="00C90F5C">
            <w:pPr>
              <w:autoSpaceDE w:val="0"/>
              <w:autoSpaceDN w:val="0"/>
              <w:adjustRightInd w:val="0"/>
              <w:spacing w:after="0" w:line="320" w:lineRule="atLeast"/>
              <w:ind w:left="60" w:right="60"/>
              <w:jc w:val="center"/>
              <w:rPr>
                <w:rFonts w:cs="Times New Roman"/>
                <w:szCs w:val="26"/>
              </w:rPr>
            </w:pPr>
            <w:r w:rsidRPr="008A0AF8">
              <w:rPr>
                <w:rFonts w:cs="Times New Roman"/>
                <w:szCs w:val="26"/>
              </w:rPr>
              <w:t>Sum of Squares</w:t>
            </w:r>
          </w:p>
        </w:tc>
        <w:tc>
          <w:tcPr>
            <w:tcW w:w="346" w:type="pct"/>
            <w:tcBorders>
              <w:top w:val="nil"/>
              <w:left w:val="single" w:sz="8" w:space="0" w:color="E0E0E0"/>
              <w:bottom w:val="single" w:sz="8" w:space="0" w:color="152935"/>
              <w:right w:val="single" w:sz="8" w:space="0" w:color="E0E0E0"/>
            </w:tcBorders>
            <w:shd w:val="clear" w:color="auto" w:fill="FFFFFF"/>
            <w:vAlign w:val="bottom"/>
          </w:tcPr>
          <w:p w14:paraId="094ACF2B" w14:textId="77777777" w:rsidR="004C1793" w:rsidRPr="008A0AF8" w:rsidRDefault="004C1793" w:rsidP="00C90F5C">
            <w:pPr>
              <w:autoSpaceDE w:val="0"/>
              <w:autoSpaceDN w:val="0"/>
              <w:adjustRightInd w:val="0"/>
              <w:spacing w:after="0" w:line="320" w:lineRule="atLeast"/>
              <w:ind w:left="60" w:right="60"/>
              <w:jc w:val="center"/>
              <w:rPr>
                <w:rFonts w:cs="Times New Roman"/>
                <w:szCs w:val="26"/>
              </w:rPr>
            </w:pPr>
            <w:r w:rsidRPr="008A0AF8">
              <w:rPr>
                <w:rFonts w:cs="Times New Roman"/>
                <w:szCs w:val="26"/>
              </w:rPr>
              <w:t>df</w:t>
            </w:r>
          </w:p>
        </w:tc>
        <w:tc>
          <w:tcPr>
            <w:tcW w:w="1066" w:type="pct"/>
            <w:tcBorders>
              <w:top w:val="nil"/>
              <w:left w:val="single" w:sz="8" w:space="0" w:color="E0E0E0"/>
              <w:bottom w:val="single" w:sz="8" w:space="0" w:color="152935"/>
              <w:right w:val="single" w:sz="8" w:space="0" w:color="E0E0E0"/>
            </w:tcBorders>
            <w:shd w:val="clear" w:color="auto" w:fill="FFFFFF"/>
            <w:vAlign w:val="bottom"/>
          </w:tcPr>
          <w:p w14:paraId="15FA57E0" w14:textId="77777777" w:rsidR="004C1793" w:rsidRPr="008A0AF8" w:rsidRDefault="004C1793" w:rsidP="00C90F5C">
            <w:pPr>
              <w:autoSpaceDE w:val="0"/>
              <w:autoSpaceDN w:val="0"/>
              <w:adjustRightInd w:val="0"/>
              <w:spacing w:after="0" w:line="320" w:lineRule="atLeast"/>
              <w:ind w:left="60" w:right="60"/>
              <w:jc w:val="center"/>
              <w:rPr>
                <w:rFonts w:cs="Times New Roman"/>
                <w:szCs w:val="26"/>
              </w:rPr>
            </w:pPr>
            <w:r w:rsidRPr="008A0AF8">
              <w:rPr>
                <w:rFonts w:cs="Times New Roman"/>
                <w:szCs w:val="26"/>
              </w:rPr>
              <w:t>Mean Square</w:t>
            </w:r>
          </w:p>
        </w:tc>
        <w:tc>
          <w:tcPr>
            <w:tcW w:w="621" w:type="pct"/>
            <w:tcBorders>
              <w:top w:val="nil"/>
              <w:left w:val="single" w:sz="8" w:space="0" w:color="E0E0E0"/>
              <w:bottom w:val="single" w:sz="8" w:space="0" w:color="152935"/>
              <w:right w:val="single" w:sz="8" w:space="0" w:color="E0E0E0"/>
            </w:tcBorders>
            <w:shd w:val="clear" w:color="auto" w:fill="FFFFFF"/>
            <w:vAlign w:val="bottom"/>
          </w:tcPr>
          <w:p w14:paraId="4009E924" w14:textId="77777777" w:rsidR="004C1793" w:rsidRPr="008A0AF8" w:rsidRDefault="004C1793" w:rsidP="00C90F5C">
            <w:pPr>
              <w:autoSpaceDE w:val="0"/>
              <w:autoSpaceDN w:val="0"/>
              <w:adjustRightInd w:val="0"/>
              <w:spacing w:after="0" w:line="320" w:lineRule="atLeast"/>
              <w:ind w:left="60" w:right="60"/>
              <w:jc w:val="center"/>
              <w:rPr>
                <w:rFonts w:cs="Times New Roman"/>
                <w:szCs w:val="26"/>
              </w:rPr>
            </w:pPr>
            <w:r w:rsidRPr="008A0AF8">
              <w:rPr>
                <w:rFonts w:cs="Times New Roman"/>
                <w:szCs w:val="26"/>
              </w:rPr>
              <w:t>F</w:t>
            </w:r>
          </w:p>
        </w:tc>
        <w:tc>
          <w:tcPr>
            <w:tcW w:w="482" w:type="pct"/>
            <w:tcBorders>
              <w:top w:val="nil"/>
              <w:left w:val="single" w:sz="8" w:space="0" w:color="E0E0E0"/>
              <w:bottom w:val="single" w:sz="8" w:space="0" w:color="152935"/>
              <w:right w:val="nil"/>
            </w:tcBorders>
            <w:shd w:val="clear" w:color="auto" w:fill="FFFFFF"/>
            <w:vAlign w:val="bottom"/>
          </w:tcPr>
          <w:p w14:paraId="5741EFD4" w14:textId="77777777" w:rsidR="004C1793" w:rsidRPr="008A0AF8" w:rsidRDefault="004C1793" w:rsidP="00C90F5C">
            <w:pPr>
              <w:autoSpaceDE w:val="0"/>
              <w:autoSpaceDN w:val="0"/>
              <w:adjustRightInd w:val="0"/>
              <w:spacing w:after="0" w:line="320" w:lineRule="atLeast"/>
              <w:ind w:left="60" w:right="60"/>
              <w:jc w:val="center"/>
              <w:rPr>
                <w:rFonts w:cs="Times New Roman"/>
                <w:szCs w:val="26"/>
              </w:rPr>
            </w:pPr>
            <w:r w:rsidRPr="008A0AF8">
              <w:rPr>
                <w:rFonts w:cs="Times New Roman"/>
                <w:szCs w:val="26"/>
              </w:rPr>
              <w:t>Sig.</w:t>
            </w:r>
          </w:p>
        </w:tc>
      </w:tr>
      <w:tr w:rsidR="004C1793" w:rsidRPr="008A0AF8" w14:paraId="4D092507" w14:textId="77777777" w:rsidTr="00734485">
        <w:trPr>
          <w:cantSplit/>
        </w:trPr>
        <w:tc>
          <w:tcPr>
            <w:tcW w:w="460" w:type="pct"/>
            <w:vMerge w:val="restart"/>
            <w:tcBorders>
              <w:top w:val="single" w:sz="8" w:space="0" w:color="152935"/>
              <w:left w:val="nil"/>
              <w:bottom w:val="single" w:sz="8" w:space="0" w:color="152935"/>
              <w:right w:val="nil"/>
            </w:tcBorders>
            <w:shd w:val="clear" w:color="auto" w:fill="E0E0E0"/>
          </w:tcPr>
          <w:p w14:paraId="1EE5C401" w14:textId="77777777"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1</w:t>
            </w:r>
          </w:p>
        </w:tc>
        <w:tc>
          <w:tcPr>
            <w:tcW w:w="806" w:type="pct"/>
            <w:tcBorders>
              <w:top w:val="single" w:sz="8" w:space="0" w:color="152935"/>
              <w:left w:val="nil"/>
              <w:bottom w:val="single" w:sz="8" w:space="0" w:color="AEAEAE"/>
              <w:right w:val="nil"/>
            </w:tcBorders>
            <w:shd w:val="clear" w:color="auto" w:fill="E0E0E0"/>
          </w:tcPr>
          <w:p w14:paraId="6F9D176D" w14:textId="77777777"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Regression</w:t>
            </w:r>
          </w:p>
        </w:tc>
        <w:tc>
          <w:tcPr>
            <w:tcW w:w="1219" w:type="pct"/>
            <w:tcBorders>
              <w:top w:val="single" w:sz="8" w:space="0" w:color="152935"/>
              <w:left w:val="nil"/>
              <w:bottom w:val="single" w:sz="8" w:space="0" w:color="AEAEAE"/>
              <w:right w:val="single" w:sz="8" w:space="0" w:color="E0E0E0"/>
            </w:tcBorders>
            <w:shd w:val="clear" w:color="auto" w:fill="FFFFFF"/>
          </w:tcPr>
          <w:p w14:paraId="7898B238"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67.101</w:t>
            </w:r>
          </w:p>
        </w:tc>
        <w:tc>
          <w:tcPr>
            <w:tcW w:w="346" w:type="pct"/>
            <w:tcBorders>
              <w:top w:val="single" w:sz="8" w:space="0" w:color="152935"/>
              <w:left w:val="single" w:sz="8" w:space="0" w:color="E0E0E0"/>
              <w:bottom w:val="single" w:sz="8" w:space="0" w:color="AEAEAE"/>
              <w:right w:val="single" w:sz="8" w:space="0" w:color="E0E0E0"/>
            </w:tcBorders>
            <w:shd w:val="clear" w:color="auto" w:fill="FFFFFF"/>
          </w:tcPr>
          <w:p w14:paraId="14FA17D7"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1</w:t>
            </w:r>
          </w:p>
        </w:tc>
        <w:tc>
          <w:tcPr>
            <w:tcW w:w="1066" w:type="pct"/>
            <w:tcBorders>
              <w:top w:val="single" w:sz="8" w:space="0" w:color="152935"/>
              <w:left w:val="single" w:sz="8" w:space="0" w:color="E0E0E0"/>
              <w:bottom w:val="single" w:sz="8" w:space="0" w:color="AEAEAE"/>
              <w:right w:val="single" w:sz="8" w:space="0" w:color="E0E0E0"/>
            </w:tcBorders>
            <w:shd w:val="clear" w:color="auto" w:fill="FFFFFF"/>
          </w:tcPr>
          <w:p w14:paraId="59715292"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67.101</w:t>
            </w:r>
          </w:p>
        </w:tc>
        <w:tc>
          <w:tcPr>
            <w:tcW w:w="621" w:type="pct"/>
            <w:tcBorders>
              <w:top w:val="single" w:sz="8" w:space="0" w:color="152935"/>
              <w:left w:val="single" w:sz="8" w:space="0" w:color="E0E0E0"/>
              <w:bottom w:val="single" w:sz="8" w:space="0" w:color="AEAEAE"/>
              <w:right w:val="single" w:sz="8" w:space="0" w:color="E0E0E0"/>
            </w:tcBorders>
            <w:shd w:val="clear" w:color="auto" w:fill="FFFFFF"/>
          </w:tcPr>
          <w:p w14:paraId="6B797F1B"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111.465</w:t>
            </w:r>
          </w:p>
        </w:tc>
        <w:tc>
          <w:tcPr>
            <w:tcW w:w="482" w:type="pct"/>
            <w:tcBorders>
              <w:top w:val="single" w:sz="8" w:space="0" w:color="152935"/>
              <w:left w:val="single" w:sz="8" w:space="0" w:color="E0E0E0"/>
              <w:bottom w:val="single" w:sz="8" w:space="0" w:color="AEAEAE"/>
              <w:right w:val="nil"/>
            </w:tcBorders>
            <w:shd w:val="clear" w:color="auto" w:fill="FFFFFF"/>
          </w:tcPr>
          <w:p w14:paraId="2F0E275F"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.000</w:t>
            </w:r>
            <w:r w:rsidRPr="008A0AF8">
              <w:rPr>
                <w:rFonts w:cs="Times New Roman"/>
                <w:szCs w:val="26"/>
                <w:vertAlign w:val="superscript"/>
              </w:rPr>
              <w:t>b</w:t>
            </w:r>
          </w:p>
        </w:tc>
      </w:tr>
      <w:tr w:rsidR="004C1793" w:rsidRPr="008A0AF8" w14:paraId="1D85C15B" w14:textId="77777777" w:rsidTr="00734485">
        <w:trPr>
          <w:cantSplit/>
        </w:trPr>
        <w:tc>
          <w:tcPr>
            <w:tcW w:w="460" w:type="pct"/>
            <w:vMerge/>
            <w:tcBorders>
              <w:top w:val="single" w:sz="8" w:space="0" w:color="152935"/>
              <w:left w:val="nil"/>
              <w:bottom w:val="single" w:sz="8" w:space="0" w:color="152935"/>
              <w:right w:val="nil"/>
            </w:tcBorders>
            <w:shd w:val="clear" w:color="auto" w:fill="E0E0E0"/>
          </w:tcPr>
          <w:p w14:paraId="72DE5C40" w14:textId="77777777" w:rsidR="004C1793" w:rsidRPr="008A0AF8" w:rsidRDefault="004C1793" w:rsidP="00C90F5C">
            <w:pPr>
              <w:autoSpaceDE w:val="0"/>
              <w:autoSpaceDN w:val="0"/>
              <w:adjustRightInd w:val="0"/>
              <w:spacing w:after="0" w:line="240" w:lineRule="auto"/>
              <w:jc w:val="left"/>
              <w:rPr>
                <w:rFonts w:cs="Times New Roman"/>
                <w:szCs w:val="26"/>
              </w:rPr>
            </w:pPr>
          </w:p>
        </w:tc>
        <w:tc>
          <w:tcPr>
            <w:tcW w:w="806" w:type="pct"/>
            <w:tcBorders>
              <w:top w:val="single" w:sz="8" w:space="0" w:color="AEAEAE"/>
              <w:left w:val="nil"/>
              <w:bottom w:val="single" w:sz="8" w:space="0" w:color="AEAEAE"/>
              <w:right w:val="nil"/>
            </w:tcBorders>
            <w:shd w:val="clear" w:color="auto" w:fill="E0E0E0"/>
          </w:tcPr>
          <w:p w14:paraId="5785F3DE" w14:textId="77777777"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Residual</w:t>
            </w:r>
          </w:p>
        </w:tc>
        <w:tc>
          <w:tcPr>
            <w:tcW w:w="1219" w:type="pct"/>
            <w:tcBorders>
              <w:top w:val="single" w:sz="8" w:space="0" w:color="AEAEAE"/>
              <w:left w:val="nil"/>
              <w:bottom w:val="single" w:sz="8" w:space="0" w:color="AEAEAE"/>
              <w:right w:val="single" w:sz="8" w:space="0" w:color="E0E0E0"/>
            </w:tcBorders>
            <w:shd w:val="clear" w:color="auto" w:fill="FFFFFF"/>
          </w:tcPr>
          <w:p w14:paraId="48E965C9"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33.109</w:t>
            </w:r>
          </w:p>
        </w:tc>
        <w:tc>
          <w:tcPr>
            <w:tcW w:w="346" w:type="pct"/>
            <w:tcBorders>
              <w:top w:val="single" w:sz="8" w:space="0" w:color="AEAEAE"/>
              <w:left w:val="single" w:sz="8" w:space="0" w:color="E0E0E0"/>
              <w:bottom w:val="single" w:sz="8" w:space="0" w:color="AEAEAE"/>
              <w:right w:val="single" w:sz="8" w:space="0" w:color="E0E0E0"/>
            </w:tcBorders>
            <w:shd w:val="clear" w:color="auto" w:fill="FFFFFF"/>
          </w:tcPr>
          <w:p w14:paraId="3CF2BD91"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55</w:t>
            </w:r>
          </w:p>
        </w:tc>
        <w:tc>
          <w:tcPr>
            <w:tcW w:w="1066" w:type="pct"/>
            <w:tcBorders>
              <w:top w:val="single" w:sz="8" w:space="0" w:color="AEAEAE"/>
              <w:left w:val="single" w:sz="8" w:space="0" w:color="E0E0E0"/>
              <w:bottom w:val="single" w:sz="8" w:space="0" w:color="AEAEAE"/>
              <w:right w:val="single" w:sz="8" w:space="0" w:color="E0E0E0"/>
            </w:tcBorders>
            <w:shd w:val="clear" w:color="auto" w:fill="FFFFFF"/>
          </w:tcPr>
          <w:p w14:paraId="475F2C95"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.602</w:t>
            </w:r>
          </w:p>
        </w:tc>
        <w:tc>
          <w:tcPr>
            <w:tcW w:w="621"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293E1FDB" w14:textId="77777777" w:rsidR="004C1793" w:rsidRPr="008A0AF8" w:rsidRDefault="004C1793" w:rsidP="00C90F5C">
            <w:pPr>
              <w:autoSpaceDE w:val="0"/>
              <w:autoSpaceDN w:val="0"/>
              <w:adjustRightInd w:val="0"/>
              <w:spacing w:after="0" w:line="240" w:lineRule="auto"/>
              <w:jc w:val="left"/>
              <w:rPr>
                <w:rFonts w:cs="Times New Roman"/>
                <w:szCs w:val="26"/>
              </w:rPr>
            </w:pPr>
          </w:p>
        </w:tc>
        <w:tc>
          <w:tcPr>
            <w:tcW w:w="482" w:type="pct"/>
            <w:tcBorders>
              <w:top w:val="single" w:sz="8" w:space="0" w:color="AEAEAE"/>
              <w:left w:val="single" w:sz="8" w:space="0" w:color="E0E0E0"/>
              <w:bottom w:val="single" w:sz="8" w:space="0" w:color="AEAEAE"/>
              <w:right w:val="nil"/>
            </w:tcBorders>
            <w:shd w:val="clear" w:color="auto" w:fill="FFFFFF"/>
            <w:vAlign w:val="center"/>
          </w:tcPr>
          <w:p w14:paraId="4F58D239" w14:textId="77777777" w:rsidR="004C1793" w:rsidRPr="008A0AF8" w:rsidRDefault="004C1793" w:rsidP="00C90F5C">
            <w:pPr>
              <w:autoSpaceDE w:val="0"/>
              <w:autoSpaceDN w:val="0"/>
              <w:adjustRightInd w:val="0"/>
              <w:spacing w:after="0" w:line="240" w:lineRule="auto"/>
              <w:jc w:val="left"/>
              <w:rPr>
                <w:rFonts w:cs="Times New Roman"/>
                <w:szCs w:val="26"/>
              </w:rPr>
            </w:pPr>
          </w:p>
        </w:tc>
      </w:tr>
      <w:tr w:rsidR="004C1793" w:rsidRPr="008A0AF8" w14:paraId="5024F9BA" w14:textId="77777777" w:rsidTr="00734485">
        <w:trPr>
          <w:cantSplit/>
        </w:trPr>
        <w:tc>
          <w:tcPr>
            <w:tcW w:w="460" w:type="pct"/>
            <w:vMerge/>
            <w:tcBorders>
              <w:top w:val="single" w:sz="8" w:space="0" w:color="152935"/>
              <w:left w:val="nil"/>
              <w:bottom w:val="single" w:sz="8" w:space="0" w:color="152935"/>
              <w:right w:val="nil"/>
            </w:tcBorders>
            <w:shd w:val="clear" w:color="auto" w:fill="E0E0E0"/>
          </w:tcPr>
          <w:p w14:paraId="2F578212" w14:textId="77777777" w:rsidR="004C1793" w:rsidRPr="008A0AF8" w:rsidRDefault="004C1793" w:rsidP="00C90F5C">
            <w:pPr>
              <w:autoSpaceDE w:val="0"/>
              <w:autoSpaceDN w:val="0"/>
              <w:adjustRightInd w:val="0"/>
              <w:spacing w:after="0" w:line="240" w:lineRule="auto"/>
              <w:jc w:val="left"/>
              <w:rPr>
                <w:rFonts w:cs="Times New Roman"/>
                <w:szCs w:val="26"/>
              </w:rPr>
            </w:pPr>
          </w:p>
        </w:tc>
        <w:tc>
          <w:tcPr>
            <w:tcW w:w="806" w:type="pct"/>
            <w:tcBorders>
              <w:top w:val="single" w:sz="8" w:space="0" w:color="AEAEAE"/>
              <w:left w:val="nil"/>
              <w:bottom w:val="single" w:sz="8" w:space="0" w:color="152935"/>
              <w:right w:val="nil"/>
            </w:tcBorders>
            <w:shd w:val="clear" w:color="auto" w:fill="E0E0E0"/>
          </w:tcPr>
          <w:p w14:paraId="4B25C75A" w14:textId="77777777"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Total</w:t>
            </w:r>
          </w:p>
        </w:tc>
        <w:tc>
          <w:tcPr>
            <w:tcW w:w="1219" w:type="pct"/>
            <w:tcBorders>
              <w:top w:val="single" w:sz="8" w:space="0" w:color="AEAEAE"/>
              <w:left w:val="nil"/>
              <w:bottom w:val="single" w:sz="8" w:space="0" w:color="152935"/>
              <w:right w:val="single" w:sz="8" w:space="0" w:color="E0E0E0"/>
            </w:tcBorders>
            <w:shd w:val="clear" w:color="auto" w:fill="FFFFFF"/>
          </w:tcPr>
          <w:p w14:paraId="035DA73C"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100.211</w:t>
            </w:r>
          </w:p>
        </w:tc>
        <w:tc>
          <w:tcPr>
            <w:tcW w:w="346" w:type="pct"/>
            <w:tcBorders>
              <w:top w:val="single" w:sz="8" w:space="0" w:color="AEAEAE"/>
              <w:left w:val="single" w:sz="8" w:space="0" w:color="E0E0E0"/>
              <w:bottom w:val="single" w:sz="8" w:space="0" w:color="152935"/>
              <w:right w:val="single" w:sz="8" w:space="0" w:color="E0E0E0"/>
            </w:tcBorders>
            <w:shd w:val="clear" w:color="auto" w:fill="FFFFFF"/>
          </w:tcPr>
          <w:p w14:paraId="3AE54C9D" w14:textId="77777777" w:rsidR="004C1793" w:rsidRPr="008A0AF8" w:rsidRDefault="004C1793" w:rsidP="00C90F5C">
            <w:pPr>
              <w:autoSpaceDE w:val="0"/>
              <w:autoSpaceDN w:val="0"/>
              <w:adjustRightInd w:val="0"/>
              <w:spacing w:after="0" w:line="320" w:lineRule="atLeast"/>
              <w:ind w:left="60" w:right="60"/>
              <w:jc w:val="right"/>
              <w:rPr>
                <w:rFonts w:cs="Times New Roman"/>
                <w:szCs w:val="26"/>
              </w:rPr>
            </w:pPr>
            <w:r w:rsidRPr="008A0AF8">
              <w:rPr>
                <w:rFonts w:cs="Times New Roman"/>
                <w:szCs w:val="26"/>
              </w:rPr>
              <w:t>56</w:t>
            </w:r>
          </w:p>
        </w:tc>
        <w:tc>
          <w:tcPr>
            <w:tcW w:w="1066"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09B8F622" w14:textId="77777777" w:rsidR="004C1793" w:rsidRPr="008A0AF8" w:rsidRDefault="004C1793" w:rsidP="00C90F5C">
            <w:pPr>
              <w:autoSpaceDE w:val="0"/>
              <w:autoSpaceDN w:val="0"/>
              <w:adjustRightInd w:val="0"/>
              <w:spacing w:after="0" w:line="240" w:lineRule="auto"/>
              <w:jc w:val="left"/>
              <w:rPr>
                <w:rFonts w:cs="Times New Roman"/>
                <w:szCs w:val="26"/>
              </w:rPr>
            </w:pPr>
          </w:p>
        </w:tc>
        <w:tc>
          <w:tcPr>
            <w:tcW w:w="621"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17C73AB0" w14:textId="77777777" w:rsidR="004C1793" w:rsidRPr="008A0AF8" w:rsidRDefault="004C1793" w:rsidP="00C90F5C">
            <w:pPr>
              <w:autoSpaceDE w:val="0"/>
              <w:autoSpaceDN w:val="0"/>
              <w:adjustRightInd w:val="0"/>
              <w:spacing w:after="0" w:line="240" w:lineRule="auto"/>
              <w:jc w:val="left"/>
              <w:rPr>
                <w:rFonts w:cs="Times New Roman"/>
                <w:szCs w:val="26"/>
              </w:rPr>
            </w:pPr>
          </w:p>
        </w:tc>
        <w:tc>
          <w:tcPr>
            <w:tcW w:w="482" w:type="pct"/>
            <w:tcBorders>
              <w:top w:val="single" w:sz="8" w:space="0" w:color="AEAEAE"/>
              <w:left w:val="single" w:sz="8" w:space="0" w:color="E0E0E0"/>
              <w:bottom w:val="single" w:sz="8" w:space="0" w:color="152935"/>
              <w:right w:val="nil"/>
            </w:tcBorders>
            <w:shd w:val="clear" w:color="auto" w:fill="FFFFFF"/>
            <w:vAlign w:val="center"/>
          </w:tcPr>
          <w:p w14:paraId="51233E97" w14:textId="77777777" w:rsidR="004C1793" w:rsidRPr="008A0AF8" w:rsidRDefault="004C1793" w:rsidP="00C90F5C">
            <w:pPr>
              <w:autoSpaceDE w:val="0"/>
              <w:autoSpaceDN w:val="0"/>
              <w:adjustRightInd w:val="0"/>
              <w:spacing w:after="0" w:line="240" w:lineRule="auto"/>
              <w:jc w:val="left"/>
              <w:rPr>
                <w:rFonts w:cs="Times New Roman"/>
                <w:szCs w:val="26"/>
              </w:rPr>
            </w:pPr>
          </w:p>
        </w:tc>
      </w:tr>
      <w:tr w:rsidR="004C1793" w:rsidRPr="008A0AF8" w14:paraId="039F0ACE" w14:textId="77777777" w:rsidTr="00734485">
        <w:trPr>
          <w:cantSplit/>
        </w:trPr>
        <w:tc>
          <w:tcPr>
            <w:tcW w:w="5000" w:type="pct"/>
            <w:gridSpan w:val="7"/>
            <w:tcBorders>
              <w:top w:val="nil"/>
              <w:left w:val="nil"/>
              <w:bottom w:val="nil"/>
              <w:right w:val="nil"/>
            </w:tcBorders>
            <w:shd w:val="clear" w:color="auto" w:fill="FFFFFF"/>
          </w:tcPr>
          <w:p w14:paraId="358D2A5D" w14:textId="404846D2"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 xml:space="preserve">a. Dependent Variable: </w:t>
            </w:r>
            <w:r w:rsidR="00037395">
              <w:rPr>
                <w:rFonts w:cs="Times New Roman"/>
                <w:szCs w:val="26"/>
              </w:rPr>
              <w:t>Financial performance</w:t>
            </w:r>
          </w:p>
        </w:tc>
      </w:tr>
      <w:tr w:rsidR="004C1793" w:rsidRPr="008A0AF8" w14:paraId="28A340B4" w14:textId="77777777" w:rsidTr="00734485">
        <w:trPr>
          <w:cantSplit/>
        </w:trPr>
        <w:tc>
          <w:tcPr>
            <w:tcW w:w="5000" w:type="pct"/>
            <w:gridSpan w:val="7"/>
            <w:tcBorders>
              <w:top w:val="nil"/>
              <w:left w:val="nil"/>
              <w:bottom w:val="nil"/>
              <w:right w:val="nil"/>
            </w:tcBorders>
            <w:shd w:val="clear" w:color="auto" w:fill="FFFFFF"/>
          </w:tcPr>
          <w:p w14:paraId="076E2C39" w14:textId="18D4ED17" w:rsidR="004C1793" w:rsidRPr="008A0AF8" w:rsidRDefault="004C1793" w:rsidP="00C90F5C">
            <w:pPr>
              <w:autoSpaceDE w:val="0"/>
              <w:autoSpaceDN w:val="0"/>
              <w:adjustRightInd w:val="0"/>
              <w:spacing w:after="0" w:line="320" w:lineRule="atLeast"/>
              <w:ind w:left="60" w:right="60"/>
              <w:jc w:val="left"/>
              <w:rPr>
                <w:rFonts w:cs="Times New Roman"/>
                <w:szCs w:val="26"/>
              </w:rPr>
            </w:pPr>
            <w:r w:rsidRPr="008A0AF8">
              <w:rPr>
                <w:rFonts w:cs="Times New Roman"/>
                <w:szCs w:val="26"/>
              </w:rPr>
              <w:t xml:space="preserve">b. Predictors: (Constant), </w:t>
            </w:r>
            <w:r w:rsidR="00392197">
              <w:rPr>
                <w:rFonts w:cs="Times New Roman"/>
                <w:szCs w:val="26"/>
              </w:rPr>
              <w:t>Financial reporting</w:t>
            </w:r>
            <w:r>
              <w:rPr>
                <w:rFonts w:cs="Times New Roman"/>
                <w:szCs w:val="26"/>
              </w:rPr>
              <w:t xml:space="preserve"> </w:t>
            </w:r>
          </w:p>
        </w:tc>
      </w:tr>
    </w:tbl>
    <w:p w14:paraId="19F6037F" w14:textId="77777777" w:rsidR="004C1793" w:rsidRPr="008A0AF8" w:rsidRDefault="004C1793" w:rsidP="004C1793">
      <w:pPr>
        <w:autoSpaceDE w:val="0"/>
        <w:autoSpaceDN w:val="0"/>
        <w:adjustRightInd w:val="0"/>
        <w:spacing w:after="0" w:line="400" w:lineRule="atLeast"/>
        <w:jc w:val="left"/>
        <w:rPr>
          <w:rFonts w:cs="Times New Roman"/>
          <w:szCs w:val="24"/>
        </w:rPr>
      </w:pPr>
    </w:p>
    <w:p w14:paraId="0DF0EB44" w14:textId="5B02D134" w:rsidR="004C1793" w:rsidRDefault="002A6345" w:rsidP="004C1793">
      <w:r>
        <w:t xml:space="preserve">Table 4.10 results indicate that </w:t>
      </w:r>
      <w:r w:rsidR="004C1793">
        <w:t>F=111.465, p</w:t>
      </w:r>
      <w:r w:rsidR="00B104AE">
        <w:t>=</w:t>
      </w:r>
      <w:r w:rsidR="004C1793">
        <w:t xml:space="preserve">000, </w:t>
      </w:r>
      <w:r w:rsidR="00A66544">
        <w:t xml:space="preserve">which </w:t>
      </w:r>
      <w:r w:rsidR="004C1793">
        <w:t xml:space="preserve">means that the positive hypothesis that there is a significant relationship between </w:t>
      </w:r>
      <w:r w:rsidR="000A6DC9">
        <w:t>financial reporting</w:t>
      </w:r>
      <w:r w:rsidR="004C1793">
        <w:t xml:space="preserve"> and </w:t>
      </w:r>
      <w:r w:rsidR="00B02670">
        <w:t>financial performance</w:t>
      </w:r>
      <w:r w:rsidR="004C1793">
        <w:t xml:space="preserve"> is accepted, hence rejecting the implied null hypothesis. This means that </w:t>
      </w:r>
      <w:r w:rsidR="002F32E6">
        <w:t xml:space="preserve">any </w:t>
      </w:r>
      <w:r w:rsidR="004C1793">
        <w:t xml:space="preserve">positive change in the </w:t>
      </w:r>
      <w:r w:rsidR="00C32C6D">
        <w:t>financial reporting</w:t>
      </w:r>
      <w:r w:rsidR="004C1793">
        <w:t xml:space="preserve"> explains variability in the changes under the dependent variable of </w:t>
      </w:r>
      <w:r w:rsidR="00360D63">
        <w:t>financial performance</w:t>
      </w:r>
      <w:r w:rsidR="004C1793">
        <w:t>.</w:t>
      </w:r>
    </w:p>
    <w:p w14:paraId="6E7E5828" w14:textId="2906D838" w:rsidR="004C1793" w:rsidRPr="00BD4260" w:rsidRDefault="004C1793" w:rsidP="004C1793">
      <w:pPr>
        <w:rPr>
          <w:szCs w:val="26"/>
        </w:rPr>
      </w:pPr>
      <w:r>
        <w:rPr>
          <w:szCs w:val="26"/>
        </w:rPr>
        <w:t xml:space="preserve">The regression coefficient is not zero and therefore improved effectiveness in </w:t>
      </w:r>
      <w:r w:rsidR="00360D63">
        <w:rPr>
          <w:szCs w:val="26"/>
        </w:rPr>
        <w:t xml:space="preserve">financial performance </w:t>
      </w:r>
      <w:r>
        <w:rPr>
          <w:szCs w:val="26"/>
        </w:rPr>
        <w:t xml:space="preserve">will lead to improvement in </w:t>
      </w:r>
      <w:r w:rsidR="000966BB">
        <w:rPr>
          <w:szCs w:val="26"/>
        </w:rPr>
        <w:t>financial performance in Centenary bank</w:t>
      </w:r>
      <w:r>
        <w:rPr>
          <w:szCs w:val="26"/>
        </w:rPr>
        <w:t>.</w:t>
      </w:r>
    </w:p>
    <w:p w14:paraId="58D0A952" w14:textId="77777777" w:rsidR="004C1793" w:rsidRDefault="004C1793" w:rsidP="004C1793">
      <w:pPr>
        <w:spacing w:after="0"/>
        <w:rPr>
          <w:szCs w:val="26"/>
        </w:rPr>
      </w:pPr>
    </w:p>
    <w:p w14:paraId="7E477A77" w14:textId="17321A06" w:rsidR="00677B4F" w:rsidRDefault="00677B4F" w:rsidP="00131985"/>
    <w:p w14:paraId="0139DCA2" w14:textId="23D1EB46" w:rsidR="00677B4F" w:rsidRDefault="00677B4F" w:rsidP="00131985"/>
    <w:p w14:paraId="74693981" w14:textId="039ADE45" w:rsidR="00FA14E3" w:rsidRPr="00FA6066" w:rsidRDefault="00FA14E3" w:rsidP="00FA14E3">
      <w:pPr>
        <w:pStyle w:val="Heading1"/>
        <w:jc w:val="center"/>
      </w:pPr>
      <w:bookmarkStart w:id="285" w:name="_Toc92994224"/>
      <w:r w:rsidRPr="00FA6066">
        <w:lastRenderedPageBreak/>
        <w:t xml:space="preserve">CHAPTER </w:t>
      </w:r>
      <w:r>
        <w:t>FIVE</w:t>
      </w:r>
      <w:bookmarkEnd w:id="285"/>
    </w:p>
    <w:p w14:paraId="03CFF35E" w14:textId="7382D84E" w:rsidR="00FA14E3" w:rsidRPr="00FA6066" w:rsidRDefault="00E91F57" w:rsidP="00FA14E3">
      <w:pPr>
        <w:pStyle w:val="Heading1"/>
        <w:jc w:val="center"/>
      </w:pPr>
      <w:bookmarkStart w:id="286" w:name="_Toc92994225"/>
      <w:r>
        <w:t>WORKING CAPITAL MANAGEMENT</w:t>
      </w:r>
      <w:r w:rsidR="00FA14E3">
        <w:t xml:space="preserve"> AND FINANCIAL PERFORMANCE</w:t>
      </w:r>
      <w:bookmarkEnd w:id="286"/>
    </w:p>
    <w:p w14:paraId="5BB80708" w14:textId="77777777" w:rsidR="00FA14E3" w:rsidRPr="00FA6066" w:rsidRDefault="00FA14E3" w:rsidP="00FA14E3">
      <w:pPr>
        <w:pStyle w:val="Heading1"/>
      </w:pPr>
      <w:bookmarkStart w:id="287" w:name="_Toc92994226"/>
      <w:r w:rsidRPr="00FA6066">
        <w:t>Introduction</w:t>
      </w:r>
      <w:bookmarkEnd w:id="287"/>
      <w:r w:rsidRPr="00FA6066">
        <w:t xml:space="preserve"> </w:t>
      </w:r>
    </w:p>
    <w:p w14:paraId="3DF2AC5A" w14:textId="59E27551" w:rsidR="00FA14E3" w:rsidRDefault="00FA14E3" w:rsidP="00FA14E3">
      <w:r w:rsidRPr="00FA6066">
        <w:t xml:space="preserve">This chapter presents the analysis and interpretation of results </w:t>
      </w:r>
      <w:r>
        <w:t>on</w:t>
      </w:r>
      <w:r w:rsidRPr="00FA6066">
        <w:t xml:space="preserve"> </w:t>
      </w:r>
      <w:r w:rsidRPr="002B00F3">
        <w:rPr>
          <w:rFonts w:cs="Times New Roman"/>
          <w:szCs w:val="24"/>
        </w:rPr>
        <w:t xml:space="preserve">how </w:t>
      </w:r>
      <w:r w:rsidR="004A3B06">
        <w:rPr>
          <w:rFonts w:cs="Times New Roman"/>
          <w:szCs w:val="24"/>
        </w:rPr>
        <w:t>working capital management</w:t>
      </w:r>
      <w:r w:rsidRPr="002B00F3">
        <w:rPr>
          <w:rFonts w:cs="Times New Roman"/>
          <w:szCs w:val="24"/>
        </w:rPr>
        <w:t xml:space="preserve"> influences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Pr>
          <w:rFonts w:cs="Times New Roman"/>
          <w:szCs w:val="24"/>
        </w:rPr>
        <w:t>Mapeera</w:t>
      </w:r>
      <w:proofErr w:type="spellEnd"/>
      <w:r>
        <w:rPr>
          <w:rFonts w:cs="Times New Roman"/>
          <w:szCs w:val="24"/>
        </w:rPr>
        <w:t xml:space="preserve"> </w:t>
      </w:r>
      <w:r w:rsidRPr="002B00F3">
        <w:rPr>
          <w:rFonts w:cs="Times New Roman"/>
          <w:szCs w:val="24"/>
        </w:rPr>
        <w:t>Branch</w:t>
      </w:r>
      <w:r w:rsidRPr="00FA6066">
        <w:t xml:space="preserve">. The findings are presented in Tables </w:t>
      </w:r>
      <w:r w:rsidR="00AD18DE">
        <w:t>5</w:t>
      </w:r>
      <w:r>
        <w:t>.1</w:t>
      </w:r>
      <w:r w:rsidRPr="00FA6066">
        <w:t xml:space="preserve"> -</w:t>
      </w:r>
      <w:r w:rsidR="00AD18DE">
        <w:t>5</w:t>
      </w:r>
      <w:r>
        <w:t>.8</w:t>
      </w:r>
      <w:r w:rsidRPr="00FA6066">
        <w:t>.</w:t>
      </w:r>
    </w:p>
    <w:p w14:paraId="21CAC87F" w14:textId="278CE63A" w:rsidR="00FA14E3" w:rsidRDefault="00FA14E3" w:rsidP="00FA14E3">
      <w:pPr>
        <w:pStyle w:val="Heading1"/>
      </w:pPr>
      <w:bookmarkStart w:id="288" w:name="_Toc92994227"/>
      <w:r>
        <w:t xml:space="preserve">Descriptive statistics on </w:t>
      </w:r>
      <w:r w:rsidR="007A00E3">
        <w:t>working capital</w:t>
      </w:r>
      <w:r w:rsidRPr="00B6546F">
        <w:t xml:space="preserve"> and financial performance</w:t>
      </w:r>
      <w:bookmarkEnd w:id="28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33"/>
        <w:gridCol w:w="1966"/>
        <w:gridCol w:w="1260"/>
        <w:gridCol w:w="1080"/>
        <w:gridCol w:w="1801"/>
        <w:gridCol w:w="2520"/>
      </w:tblGrid>
      <w:tr w:rsidR="005B5477" w:rsidRPr="005B3CE2" w14:paraId="7F891FDD" w14:textId="77777777" w:rsidTr="003365D5">
        <w:trPr>
          <w:cantSplit/>
        </w:trPr>
        <w:tc>
          <w:tcPr>
            <w:tcW w:w="5000" w:type="pct"/>
            <w:gridSpan w:val="6"/>
            <w:tcBorders>
              <w:top w:val="nil"/>
              <w:left w:val="nil"/>
              <w:bottom w:val="nil"/>
              <w:right w:val="nil"/>
            </w:tcBorders>
            <w:shd w:val="clear" w:color="auto" w:fill="FFFFFF"/>
            <w:vAlign w:val="center"/>
          </w:tcPr>
          <w:p w14:paraId="45E50F4F" w14:textId="48A862A8" w:rsidR="005B5477" w:rsidRPr="005B3CE2" w:rsidRDefault="005B5477" w:rsidP="00B10718">
            <w:pPr>
              <w:pStyle w:val="Heading1"/>
            </w:pPr>
            <w:bookmarkStart w:id="289" w:name="_Toc21510242"/>
            <w:bookmarkStart w:id="290" w:name="_Toc21790614"/>
            <w:bookmarkStart w:id="291" w:name="_Toc92994228"/>
            <w:r w:rsidRPr="00A70E77">
              <w:t xml:space="preserve">Table </w:t>
            </w:r>
            <w:r w:rsidR="00402033">
              <w:t>5</w:t>
            </w:r>
            <w:r w:rsidRPr="00A70E77">
              <w:t xml:space="preserve">.1: </w:t>
            </w:r>
            <w:r w:rsidRPr="0029495F">
              <w:rPr>
                <w:rFonts w:cs="Times New Roman"/>
                <w:szCs w:val="24"/>
              </w:rPr>
              <w:t>Centenary bank has a working capital management system</w:t>
            </w:r>
            <w:bookmarkEnd w:id="289"/>
            <w:bookmarkEnd w:id="290"/>
            <w:bookmarkEnd w:id="291"/>
          </w:p>
        </w:tc>
      </w:tr>
      <w:tr w:rsidR="005B5477" w:rsidRPr="005B3CE2" w14:paraId="7371B085" w14:textId="77777777" w:rsidTr="003365D5">
        <w:trPr>
          <w:cantSplit/>
        </w:trPr>
        <w:tc>
          <w:tcPr>
            <w:tcW w:w="1442" w:type="pct"/>
            <w:gridSpan w:val="2"/>
            <w:tcBorders>
              <w:top w:val="nil"/>
              <w:left w:val="nil"/>
              <w:bottom w:val="single" w:sz="8" w:space="0" w:color="152935"/>
              <w:right w:val="nil"/>
            </w:tcBorders>
            <w:shd w:val="clear" w:color="auto" w:fill="FFFFFF"/>
            <w:vAlign w:val="bottom"/>
          </w:tcPr>
          <w:p w14:paraId="4A985D24" w14:textId="77777777" w:rsidR="005B5477" w:rsidRPr="005B3CE2" w:rsidRDefault="005B5477" w:rsidP="00B10718">
            <w:pPr>
              <w:autoSpaceDE w:val="0"/>
              <w:autoSpaceDN w:val="0"/>
              <w:adjustRightInd w:val="0"/>
              <w:spacing w:after="0" w:line="240" w:lineRule="auto"/>
              <w:jc w:val="left"/>
              <w:rPr>
                <w:rFonts w:cs="Times New Roman"/>
                <w:szCs w:val="26"/>
              </w:rPr>
            </w:pPr>
          </w:p>
        </w:tc>
        <w:tc>
          <w:tcPr>
            <w:tcW w:w="673" w:type="pct"/>
            <w:tcBorders>
              <w:top w:val="nil"/>
              <w:left w:val="nil"/>
              <w:bottom w:val="single" w:sz="8" w:space="0" w:color="152935"/>
              <w:right w:val="single" w:sz="8" w:space="0" w:color="E0E0E0"/>
            </w:tcBorders>
            <w:shd w:val="clear" w:color="auto" w:fill="FFFFFF"/>
            <w:vAlign w:val="bottom"/>
          </w:tcPr>
          <w:p w14:paraId="523A11A8" w14:textId="77777777" w:rsidR="005B5477" w:rsidRPr="005B3CE2" w:rsidRDefault="005B5477" w:rsidP="00B10718">
            <w:pPr>
              <w:autoSpaceDE w:val="0"/>
              <w:autoSpaceDN w:val="0"/>
              <w:adjustRightInd w:val="0"/>
              <w:spacing w:after="0" w:line="320" w:lineRule="atLeast"/>
              <w:ind w:left="60" w:right="60"/>
              <w:jc w:val="center"/>
              <w:rPr>
                <w:rFonts w:cs="Times New Roman"/>
                <w:szCs w:val="26"/>
              </w:rPr>
            </w:pPr>
            <w:r w:rsidRPr="005B3CE2">
              <w:rPr>
                <w:rFonts w:cs="Times New Roman"/>
                <w:szCs w:val="26"/>
              </w:rPr>
              <w:t>Frequency</w:t>
            </w:r>
          </w:p>
        </w:tc>
        <w:tc>
          <w:tcPr>
            <w:tcW w:w="577" w:type="pct"/>
            <w:tcBorders>
              <w:top w:val="nil"/>
              <w:left w:val="single" w:sz="8" w:space="0" w:color="E0E0E0"/>
              <w:bottom w:val="single" w:sz="8" w:space="0" w:color="152935"/>
              <w:right w:val="single" w:sz="8" w:space="0" w:color="E0E0E0"/>
            </w:tcBorders>
            <w:shd w:val="clear" w:color="auto" w:fill="FFFFFF"/>
            <w:vAlign w:val="bottom"/>
          </w:tcPr>
          <w:p w14:paraId="18C4433C" w14:textId="77777777" w:rsidR="005B5477" w:rsidRPr="005B3CE2" w:rsidRDefault="005B5477" w:rsidP="00B10718">
            <w:pPr>
              <w:autoSpaceDE w:val="0"/>
              <w:autoSpaceDN w:val="0"/>
              <w:adjustRightInd w:val="0"/>
              <w:spacing w:after="0" w:line="320" w:lineRule="atLeast"/>
              <w:ind w:left="60" w:right="60"/>
              <w:jc w:val="center"/>
              <w:rPr>
                <w:rFonts w:cs="Times New Roman"/>
                <w:szCs w:val="26"/>
              </w:rPr>
            </w:pPr>
            <w:r w:rsidRPr="005B3CE2">
              <w:rPr>
                <w:rFonts w:cs="Times New Roman"/>
                <w:szCs w:val="26"/>
              </w:rPr>
              <w:t>Percent</w:t>
            </w:r>
          </w:p>
        </w:tc>
        <w:tc>
          <w:tcPr>
            <w:tcW w:w="962" w:type="pct"/>
            <w:tcBorders>
              <w:top w:val="nil"/>
              <w:left w:val="single" w:sz="8" w:space="0" w:color="E0E0E0"/>
              <w:bottom w:val="single" w:sz="8" w:space="0" w:color="152935"/>
              <w:right w:val="single" w:sz="8" w:space="0" w:color="E0E0E0"/>
            </w:tcBorders>
            <w:shd w:val="clear" w:color="auto" w:fill="FFFFFF"/>
            <w:vAlign w:val="bottom"/>
          </w:tcPr>
          <w:p w14:paraId="3C54092C" w14:textId="77777777" w:rsidR="005B5477" w:rsidRPr="005B3CE2" w:rsidRDefault="005B5477" w:rsidP="00B10718">
            <w:pPr>
              <w:autoSpaceDE w:val="0"/>
              <w:autoSpaceDN w:val="0"/>
              <w:adjustRightInd w:val="0"/>
              <w:spacing w:after="0" w:line="320" w:lineRule="atLeast"/>
              <w:ind w:left="60" w:right="60"/>
              <w:jc w:val="center"/>
              <w:rPr>
                <w:rFonts w:cs="Times New Roman"/>
                <w:szCs w:val="26"/>
              </w:rPr>
            </w:pPr>
            <w:r w:rsidRPr="005B3CE2">
              <w:rPr>
                <w:rFonts w:cs="Times New Roman"/>
                <w:szCs w:val="26"/>
              </w:rPr>
              <w:t>Valid Percent</w:t>
            </w:r>
          </w:p>
        </w:tc>
        <w:tc>
          <w:tcPr>
            <w:tcW w:w="1346" w:type="pct"/>
            <w:tcBorders>
              <w:top w:val="nil"/>
              <w:left w:val="single" w:sz="8" w:space="0" w:color="E0E0E0"/>
              <w:bottom w:val="single" w:sz="8" w:space="0" w:color="152935"/>
              <w:right w:val="nil"/>
            </w:tcBorders>
            <w:shd w:val="clear" w:color="auto" w:fill="FFFFFF"/>
            <w:vAlign w:val="bottom"/>
          </w:tcPr>
          <w:p w14:paraId="7EF0B58C" w14:textId="77777777" w:rsidR="005B5477" w:rsidRPr="005B3CE2" w:rsidRDefault="005B5477" w:rsidP="00B10718">
            <w:pPr>
              <w:autoSpaceDE w:val="0"/>
              <w:autoSpaceDN w:val="0"/>
              <w:adjustRightInd w:val="0"/>
              <w:spacing w:after="0" w:line="320" w:lineRule="atLeast"/>
              <w:ind w:left="60" w:right="60"/>
              <w:jc w:val="center"/>
              <w:rPr>
                <w:rFonts w:cs="Times New Roman"/>
                <w:szCs w:val="26"/>
              </w:rPr>
            </w:pPr>
            <w:r w:rsidRPr="005B3CE2">
              <w:rPr>
                <w:rFonts w:cs="Times New Roman"/>
                <w:szCs w:val="26"/>
              </w:rPr>
              <w:t>Cumulative Percent</w:t>
            </w:r>
          </w:p>
        </w:tc>
      </w:tr>
      <w:tr w:rsidR="005B5477" w:rsidRPr="005B3CE2" w14:paraId="25FB5EFE" w14:textId="77777777" w:rsidTr="003365D5">
        <w:trPr>
          <w:cantSplit/>
        </w:trPr>
        <w:tc>
          <w:tcPr>
            <w:tcW w:w="392" w:type="pct"/>
            <w:vMerge w:val="restart"/>
            <w:tcBorders>
              <w:top w:val="single" w:sz="8" w:space="0" w:color="152935"/>
              <w:left w:val="nil"/>
              <w:bottom w:val="single" w:sz="8" w:space="0" w:color="152935"/>
              <w:right w:val="nil"/>
            </w:tcBorders>
            <w:shd w:val="clear" w:color="auto" w:fill="E0E0E0"/>
          </w:tcPr>
          <w:p w14:paraId="6B8DD779"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Valid</w:t>
            </w:r>
          </w:p>
        </w:tc>
        <w:tc>
          <w:tcPr>
            <w:tcW w:w="1050" w:type="pct"/>
            <w:tcBorders>
              <w:top w:val="single" w:sz="8" w:space="0" w:color="152935"/>
              <w:left w:val="nil"/>
              <w:bottom w:val="single" w:sz="8" w:space="0" w:color="AEAEAE"/>
              <w:right w:val="nil"/>
            </w:tcBorders>
            <w:shd w:val="clear" w:color="auto" w:fill="E0E0E0"/>
          </w:tcPr>
          <w:p w14:paraId="3B903238"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Strongly disagree</w:t>
            </w:r>
          </w:p>
        </w:tc>
        <w:tc>
          <w:tcPr>
            <w:tcW w:w="673" w:type="pct"/>
            <w:tcBorders>
              <w:top w:val="single" w:sz="8" w:space="0" w:color="152935"/>
              <w:left w:val="nil"/>
              <w:bottom w:val="single" w:sz="8" w:space="0" w:color="AEAEAE"/>
              <w:right w:val="single" w:sz="8" w:space="0" w:color="E0E0E0"/>
            </w:tcBorders>
            <w:shd w:val="clear" w:color="auto" w:fill="FFFFFF"/>
          </w:tcPr>
          <w:p w14:paraId="25E37286"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5</w:t>
            </w:r>
          </w:p>
        </w:tc>
        <w:tc>
          <w:tcPr>
            <w:tcW w:w="577" w:type="pct"/>
            <w:tcBorders>
              <w:top w:val="single" w:sz="8" w:space="0" w:color="152935"/>
              <w:left w:val="single" w:sz="8" w:space="0" w:color="E0E0E0"/>
              <w:bottom w:val="single" w:sz="8" w:space="0" w:color="AEAEAE"/>
              <w:right w:val="single" w:sz="8" w:space="0" w:color="E0E0E0"/>
            </w:tcBorders>
            <w:shd w:val="clear" w:color="auto" w:fill="FFFFFF"/>
          </w:tcPr>
          <w:p w14:paraId="21AD52E7"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8.8</w:t>
            </w:r>
          </w:p>
        </w:tc>
        <w:tc>
          <w:tcPr>
            <w:tcW w:w="962" w:type="pct"/>
            <w:tcBorders>
              <w:top w:val="single" w:sz="8" w:space="0" w:color="152935"/>
              <w:left w:val="single" w:sz="8" w:space="0" w:color="E0E0E0"/>
              <w:bottom w:val="single" w:sz="8" w:space="0" w:color="AEAEAE"/>
              <w:right w:val="single" w:sz="8" w:space="0" w:color="E0E0E0"/>
            </w:tcBorders>
            <w:shd w:val="clear" w:color="auto" w:fill="FFFFFF"/>
          </w:tcPr>
          <w:p w14:paraId="115221B1"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8.8</w:t>
            </w:r>
          </w:p>
        </w:tc>
        <w:tc>
          <w:tcPr>
            <w:tcW w:w="1346" w:type="pct"/>
            <w:tcBorders>
              <w:top w:val="single" w:sz="8" w:space="0" w:color="152935"/>
              <w:left w:val="single" w:sz="8" w:space="0" w:color="E0E0E0"/>
              <w:bottom w:val="single" w:sz="8" w:space="0" w:color="AEAEAE"/>
              <w:right w:val="nil"/>
            </w:tcBorders>
            <w:shd w:val="clear" w:color="auto" w:fill="FFFFFF"/>
          </w:tcPr>
          <w:p w14:paraId="16E33881"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8.8</w:t>
            </w:r>
          </w:p>
        </w:tc>
      </w:tr>
      <w:tr w:rsidR="005B5477" w:rsidRPr="005B3CE2" w14:paraId="5DAFC4ED" w14:textId="77777777" w:rsidTr="003365D5">
        <w:trPr>
          <w:cantSplit/>
        </w:trPr>
        <w:tc>
          <w:tcPr>
            <w:tcW w:w="392" w:type="pct"/>
            <w:vMerge/>
            <w:tcBorders>
              <w:top w:val="single" w:sz="8" w:space="0" w:color="152935"/>
              <w:left w:val="nil"/>
              <w:bottom w:val="single" w:sz="8" w:space="0" w:color="152935"/>
              <w:right w:val="nil"/>
            </w:tcBorders>
            <w:shd w:val="clear" w:color="auto" w:fill="E0E0E0"/>
          </w:tcPr>
          <w:p w14:paraId="3777FD9B" w14:textId="77777777" w:rsidR="005B5477" w:rsidRPr="005B3CE2" w:rsidRDefault="005B5477" w:rsidP="00B10718">
            <w:pPr>
              <w:autoSpaceDE w:val="0"/>
              <w:autoSpaceDN w:val="0"/>
              <w:adjustRightInd w:val="0"/>
              <w:spacing w:after="0" w:line="240" w:lineRule="auto"/>
              <w:jc w:val="left"/>
              <w:rPr>
                <w:rFonts w:cs="Times New Roman"/>
                <w:szCs w:val="26"/>
              </w:rPr>
            </w:pPr>
          </w:p>
        </w:tc>
        <w:tc>
          <w:tcPr>
            <w:tcW w:w="1050" w:type="pct"/>
            <w:tcBorders>
              <w:top w:val="single" w:sz="8" w:space="0" w:color="AEAEAE"/>
              <w:left w:val="nil"/>
              <w:bottom w:val="single" w:sz="8" w:space="0" w:color="AEAEAE"/>
              <w:right w:val="nil"/>
            </w:tcBorders>
            <w:shd w:val="clear" w:color="auto" w:fill="E0E0E0"/>
          </w:tcPr>
          <w:p w14:paraId="1148FA27"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Disagree</w:t>
            </w:r>
          </w:p>
        </w:tc>
        <w:tc>
          <w:tcPr>
            <w:tcW w:w="673" w:type="pct"/>
            <w:tcBorders>
              <w:top w:val="single" w:sz="8" w:space="0" w:color="AEAEAE"/>
              <w:left w:val="nil"/>
              <w:bottom w:val="single" w:sz="8" w:space="0" w:color="AEAEAE"/>
              <w:right w:val="single" w:sz="8" w:space="0" w:color="E0E0E0"/>
            </w:tcBorders>
            <w:shd w:val="clear" w:color="auto" w:fill="FFFFFF"/>
          </w:tcPr>
          <w:p w14:paraId="37B171A7"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6</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2D61D216"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10.5</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1CC5553C"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10.5</w:t>
            </w:r>
          </w:p>
        </w:tc>
        <w:tc>
          <w:tcPr>
            <w:tcW w:w="1346" w:type="pct"/>
            <w:tcBorders>
              <w:top w:val="single" w:sz="8" w:space="0" w:color="AEAEAE"/>
              <w:left w:val="single" w:sz="8" w:space="0" w:color="E0E0E0"/>
              <w:bottom w:val="single" w:sz="8" w:space="0" w:color="AEAEAE"/>
              <w:right w:val="nil"/>
            </w:tcBorders>
            <w:shd w:val="clear" w:color="auto" w:fill="FFFFFF"/>
          </w:tcPr>
          <w:p w14:paraId="59639DF6"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19.3</w:t>
            </w:r>
          </w:p>
        </w:tc>
      </w:tr>
      <w:tr w:rsidR="005B5477" w:rsidRPr="005B3CE2" w14:paraId="5606DAE8" w14:textId="77777777" w:rsidTr="003365D5">
        <w:trPr>
          <w:cantSplit/>
        </w:trPr>
        <w:tc>
          <w:tcPr>
            <w:tcW w:w="392" w:type="pct"/>
            <w:vMerge/>
            <w:tcBorders>
              <w:top w:val="single" w:sz="8" w:space="0" w:color="152935"/>
              <w:left w:val="nil"/>
              <w:bottom w:val="single" w:sz="8" w:space="0" w:color="152935"/>
              <w:right w:val="nil"/>
            </w:tcBorders>
            <w:shd w:val="clear" w:color="auto" w:fill="E0E0E0"/>
          </w:tcPr>
          <w:p w14:paraId="3B229AC7" w14:textId="77777777" w:rsidR="005B5477" w:rsidRPr="005B3CE2" w:rsidRDefault="005B5477" w:rsidP="00B10718">
            <w:pPr>
              <w:autoSpaceDE w:val="0"/>
              <w:autoSpaceDN w:val="0"/>
              <w:adjustRightInd w:val="0"/>
              <w:spacing w:after="0" w:line="240" w:lineRule="auto"/>
              <w:jc w:val="left"/>
              <w:rPr>
                <w:rFonts w:cs="Times New Roman"/>
                <w:szCs w:val="26"/>
              </w:rPr>
            </w:pPr>
          </w:p>
        </w:tc>
        <w:tc>
          <w:tcPr>
            <w:tcW w:w="1050" w:type="pct"/>
            <w:tcBorders>
              <w:top w:val="single" w:sz="8" w:space="0" w:color="AEAEAE"/>
              <w:left w:val="nil"/>
              <w:bottom w:val="single" w:sz="8" w:space="0" w:color="AEAEAE"/>
              <w:right w:val="nil"/>
            </w:tcBorders>
            <w:shd w:val="clear" w:color="auto" w:fill="E0E0E0"/>
          </w:tcPr>
          <w:p w14:paraId="3998A699"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Not sure</w:t>
            </w:r>
          </w:p>
        </w:tc>
        <w:tc>
          <w:tcPr>
            <w:tcW w:w="673" w:type="pct"/>
            <w:tcBorders>
              <w:top w:val="single" w:sz="8" w:space="0" w:color="AEAEAE"/>
              <w:left w:val="nil"/>
              <w:bottom w:val="single" w:sz="8" w:space="0" w:color="AEAEAE"/>
              <w:right w:val="single" w:sz="8" w:space="0" w:color="E0E0E0"/>
            </w:tcBorders>
            <w:shd w:val="clear" w:color="auto" w:fill="FFFFFF"/>
          </w:tcPr>
          <w:p w14:paraId="303C2169"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0DDA8D38"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1.8</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1468492E"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1.8</w:t>
            </w:r>
          </w:p>
        </w:tc>
        <w:tc>
          <w:tcPr>
            <w:tcW w:w="1346" w:type="pct"/>
            <w:tcBorders>
              <w:top w:val="single" w:sz="8" w:space="0" w:color="AEAEAE"/>
              <w:left w:val="single" w:sz="8" w:space="0" w:color="E0E0E0"/>
              <w:bottom w:val="single" w:sz="8" w:space="0" w:color="AEAEAE"/>
              <w:right w:val="nil"/>
            </w:tcBorders>
            <w:shd w:val="clear" w:color="auto" w:fill="FFFFFF"/>
          </w:tcPr>
          <w:p w14:paraId="7FCC2726"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21.1</w:t>
            </w:r>
          </w:p>
        </w:tc>
      </w:tr>
      <w:tr w:rsidR="005B5477" w:rsidRPr="005B3CE2" w14:paraId="1F11C2E1" w14:textId="77777777" w:rsidTr="003365D5">
        <w:trPr>
          <w:cantSplit/>
        </w:trPr>
        <w:tc>
          <w:tcPr>
            <w:tcW w:w="392" w:type="pct"/>
            <w:vMerge/>
            <w:tcBorders>
              <w:top w:val="single" w:sz="8" w:space="0" w:color="152935"/>
              <w:left w:val="nil"/>
              <w:bottom w:val="single" w:sz="8" w:space="0" w:color="152935"/>
              <w:right w:val="nil"/>
            </w:tcBorders>
            <w:shd w:val="clear" w:color="auto" w:fill="E0E0E0"/>
          </w:tcPr>
          <w:p w14:paraId="6008EB18" w14:textId="77777777" w:rsidR="005B5477" w:rsidRPr="005B3CE2" w:rsidRDefault="005B5477" w:rsidP="00B10718">
            <w:pPr>
              <w:autoSpaceDE w:val="0"/>
              <w:autoSpaceDN w:val="0"/>
              <w:adjustRightInd w:val="0"/>
              <w:spacing w:after="0" w:line="240" w:lineRule="auto"/>
              <w:jc w:val="left"/>
              <w:rPr>
                <w:rFonts w:cs="Times New Roman"/>
                <w:szCs w:val="26"/>
              </w:rPr>
            </w:pPr>
          </w:p>
        </w:tc>
        <w:tc>
          <w:tcPr>
            <w:tcW w:w="1050" w:type="pct"/>
            <w:tcBorders>
              <w:top w:val="single" w:sz="8" w:space="0" w:color="AEAEAE"/>
              <w:left w:val="nil"/>
              <w:bottom w:val="single" w:sz="8" w:space="0" w:color="AEAEAE"/>
              <w:right w:val="nil"/>
            </w:tcBorders>
            <w:shd w:val="clear" w:color="auto" w:fill="E0E0E0"/>
          </w:tcPr>
          <w:p w14:paraId="512FD860"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Agree</w:t>
            </w:r>
          </w:p>
        </w:tc>
        <w:tc>
          <w:tcPr>
            <w:tcW w:w="673" w:type="pct"/>
            <w:tcBorders>
              <w:top w:val="single" w:sz="8" w:space="0" w:color="AEAEAE"/>
              <w:left w:val="nil"/>
              <w:bottom w:val="single" w:sz="8" w:space="0" w:color="AEAEAE"/>
              <w:right w:val="single" w:sz="8" w:space="0" w:color="E0E0E0"/>
            </w:tcBorders>
            <w:shd w:val="clear" w:color="auto" w:fill="FFFFFF"/>
          </w:tcPr>
          <w:p w14:paraId="338CC0DA"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17</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39CF4D34"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29.8</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60D18DD8"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29.8</w:t>
            </w:r>
          </w:p>
        </w:tc>
        <w:tc>
          <w:tcPr>
            <w:tcW w:w="1346" w:type="pct"/>
            <w:tcBorders>
              <w:top w:val="single" w:sz="8" w:space="0" w:color="AEAEAE"/>
              <w:left w:val="single" w:sz="8" w:space="0" w:color="E0E0E0"/>
              <w:bottom w:val="single" w:sz="8" w:space="0" w:color="AEAEAE"/>
              <w:right w:val="nil"/>
            </w:tcBorders>
            <w:shd w:val="clear" w:color="auto" w:fill="FFFFFF"/>
          </w:tcPr>
          <w:p w14:paraId="623B7C05"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50.9</w:t>
            </w:r>
          </w:p>
        </w:tc>
      </w:tr>
      <w:tr w:rsidR="005B5477" w:rsidRPr="005B3CE2" w14:paraId="6E630C32" w14:textId="77777777" w:rsidTr="003365D5">
        <w:trPr>
          <w:cantSplit/>
        </w:trPr>
        <w:tc>
          <w:tcPr>
            <w:tcW w:w="392" w:type="pct"/>
            <w:vMerge/>
            <w:tcBorders>
              <w:top w:val="single" w:sz="8" w:space="0" w:color="152935"/>
              <w:left w:val="nil"/>
              <w:bottom w:val="single" w:sz="8" w:space="0" w:color="152935"/>
              <w:right w:val="nil"/>
            </w:tcBorders>
            <w:shd w:val="clear" w:color="auto" w:fill="E0E0E0"/>
          </w:tcPr>
          <w:p w14:paraId="076DFD45" w14:textId="77777777" w:rsidR="005B5477" w:rsidRPr="005B3CE2" w:rsidRDefault="005B5477" w:rsidP="00B10718">
            <w:pPr>
              <w:autoSpaceDE w:val="0"/>
              <w:autoSpaceDN w:val="0"/>
              <w:adjustRightInd w:val="0"/>
              <w:spacing w:after="0" w:line="240" w:lineRule="auto"/>
              <w:jc w:val="left"/>
              <w:rPr>
                <w:rFonts w:cs="Times New Roman"/>
                <w:szCs w:val="26"/>
              </w:rPr>
            </w:pPr>
          </w:p>
        </w:tc>
        <w:tc>
          <w:tcPr>
            <w:tcW w:w="1050" w:type="pct"/>
            <w:tcBorders>
              <w:top w:val="single" w:sz="8" w:space="0" w:color="AEAEAE"/>
              <w:left w:val="nil"/>
              <w:bottom w:val="single" w:sz="8" w:space="0" w:color="AEAEAE"/>
              <w:right w:val="nil"/>
            </w:tcBorders>
            <w:shd w:val="clear" w:color="auto" w:fill="E0E0E0"/>
          </w:tcPr>
          <w:p w14:paraId="2199F724"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Strongly agree</w:t>
            </w:r>
          </w:p>
        </w:tc>
        <w:tc>
          <w:tcPr>
            <w:tcW w:w="673" w:type="pct"/>
            <w:tcBorders>
              <w:top w:val="single" w:sz="8" w:space="0" w:color="AEAEAE"/>
              <w:left w:val="nil"/>
              <w:bottom w:val="single" w:sz="8" w:space="0" w:color="AEAEAE"/>
              <w:right w:val="single" w:sz="8" w:space="0" w:color="E0E0E0"/>
            </w:tcBorders>
            <w:shd w:val="clear" w:color="auto" w:fill="FFFFFF"/>
          </w:tcPr>
          <w:p w14:paraId="2AAAE6F6"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28</w:t>
            </w:r>
          </w:p>
        </w:tc>
        <w:tc>
          <w:tcPr>
            <w:tcW w:w="577" w:type="pct"/>
            <w:tcBorders>
              <w:top w:val="single" w:sz="8" w:space="0" w:color="AEAEAE"/>
              <w:left w:val="single" w:sz="8" w:space="0" w:color="E0E0E0"/>
              <w:bottom w:val="single" w:sz="8" w:space="0" w:color="AEAEAE"/>
              <w:right w:val="single" w:sz="8" w:space="0" w:color="E0E0E0"/>
            </w:tcBorders>
            <w:shd w:val="clear" w:color="auto" w:fill="FFFFFF"/>
          </w:tcPr>
          <w:p w14:paraId="796B3EC2"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49.1</w:t>
            </w:r>
          </w:p>
        </w:tc>
        <w:tc>
          <w:tcPr>
            <w:tcW w:w="962" w:type="pct"/>
            <w:tcBorders>
              <w:top w:val="single" w:sz="8" w:space="0" w:color="AEAEAE"/>
              <w:left w:val="single" w:sz="8" w:space="0" w:color="E0E0E0"/>
              <w:bottom w:val="single" w:sz="8" w:space="0" w:color="AEAEAE"/>
              <w:right w:val="single" w:sz="8" w:space="0" w:color="E0E0E0"/>
            </w:tcBorders>
            <w:shd w:val="clear" w:color="auto" w:fill="FFFFFF"/>
          </w:tcPr>
          <w:p w14:paraId="22539F0D"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49.1</w:t>
            </w:r>
          </w:p>
        </w:tc>
        <w:tc>
          <w:tcPr>
            <w:tcW w:w="1346" w:type="pct"/>
            <w:tcBorders>
              <w:top w:val="single" w:sz="8" w:space="0" w:color="AEAEAE"/>
              <w:left w:val="single" w:sz="8" w:space="0" w:color="E0E0E0"/>
              <w:bottom w:val="single" w:sz="8" w:space="0" w:color="AEAEAE"/>
              <w:right w:val="nil"/>
            </w:tcBorders>
            <w:shd w:val="clear" w:color="auto" w:fill="FFFFFF"/>
          </w:tcPr>
          <w:p w14:paraId="7D0971E3"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100.0</w:t>
            </w:r>
          </w:p>
        </w:tc>
      </w:tr>
      <w:tr w:rsidR="005B5477" w:rsidRPr="005B3CE2" w14:paraId="0A1BD944" w14:textId="77777777" w:rsidTr="003365D5">
        <w:trPr>
          <w:cantSplit/>
        </w:trPr>
        <w:tc>
          <w:tcPr>
            <w:tcW w:w="392" w:type="pct"/>
            <w:vMerge/>
            <w:tcBorders>
              <w:top w:val="single" w:sz="8" w:space="0" w:color="152935"/>
              <w:left w:val="nil"/>
              <w:bottom w:val="single" w:sz="8" w:space="0" w:color="152935"/>
              <w:right w:val="nil"/>
            </w:tcBorders>
            <w:shd w:val="clear" w:color="auto" w:fill="E0E0E0"/>
          </w:tcPr>
          <w:p w14:paraId="68D7C862" w14:textId="77777777" w:rsidR="005B5477" w:rsidRPr="005B3CE2" w:rsidRDefault="005B5477" w:rsidP="00B10718">
            <w:pPr>
              <w:autoSpaceDE w:val="0"/>
              <w:autoSpaceDN w:val="0"/>
              <w:adjustRightInd w:val="0"/>
              <w:spacing w:after="0" w:line="240" w:lineRule="auto"/>
              <w:jc w:val="left"/>
              <w:rPr>
                <w:rFonts w:cs="Times New Roman"/>
                <w:szCs w:val="26"/>
              </w:rPr>
            </w:pPr>
          </w:p>
        </w:tc>
        <w:tc>
          <w:tcPr>
            <w:tcW w:w="1050" w:type="pct"/>
            <w:tcBorders>
              <w:top w:val="single" w:sz="8" w:space="0" w:color="AEAEAE"/>
              <w:left w:val="nil"/>
              <w:bottom w:val="single" w:sz="8" w:space="0" w:color="152935"/>
              <w:right w:val="nil"/>
            </w:tcBorders>
            <w:shd w:val="clear" w:color="auto" w:fill="E0E0E0"/>
          </w:tcPr>
          <w:p w14:paraId="392F38EF" w14:textId="77777777" w:rsidR="005B5477" w:rsidRPr="005B3CE2" w:rsidRDefault="005B5477" w:rsidP="00B10718">
            <w:pPr>
              <w:autoSpaceDE w:val="0"/>
              <w:autoSpaceDN w:val="0"/>
              <w:adjustRightInd w:val="0"/>
              <w:spacing w:after="0" w:line="320" w:lineRule="atLeast"/>
              <w:ind w:left="60" w:right="60"/>
              <w:jc w:val="left"/>
              <w:rPr>
                <w:rFonts w:cs="Times New Roman"/>
                <w:szCs w:val="26"/>
              </w:rPr>
            </w:pPr>
            <w:r w:rsidRPr="005B3CE2">
              <w:rPr>
                <w:rFonts w:cs="Times New Roman"/>
                <w:szCs w:val="26"/>
              </w:rPr>
              <w:t>Total</w:t>
            </w:r>
          </w:p>
        </w:tc>
        <w:tc>
          <w:tcPr>
            <w:tcW w:w="673" w:type="pct"/>
            <w:tcBorders>
              <w:top w:val="single" w:sz="8" w:space="0" w:color="AEAEAE"/>
              <w:left w:val="nil"/>
              <w:bottom w:val="single" w:sz="8" w:space="0" w:color="152935"/>
              <w:right w:val="single" w:sz="8" w:space="0" w:color="E0E0E0"/>
            </w:tcBorders>
            <w:shd w:val="clear" w:color="auto" w:fill="FFFFFF"/>
          </w:tcPr>
          <w:p w14:paraId="63A800CA"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57</w:t>
            </w:r>
          </w:p>
        </w:tc>
        <w:tc>
          <w:tcPr>
            <w:tcW w:w="577" w:type="pct"/>
            <w:tcBorders>
              <w:top w:val="single" w:sz="8" w:space="0" w:color="AEAEAE"/>
              <w:left w:val="single" w:sz="8" w:space="0" w:color="E0E0E0"/>
              <w:bottom w:val="single" w:sz="8" w:space="0" w:color="152935"/>
              <w:right w:val="single" w:sz="8" w:space="0" w:color="E0E0E0"/>
            </w:tcBorders>
            <w:shd w:val="clear" w:color="auto" w:fill="FFFFFF"/>
          </w:tcPr>
          <w:p w14:paraId="3F3328AA"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100.0</w:t>
            </w:r>
          </w:p>
        </w:tc>
        <w:tc>
          <w:tcPr>
            <w:tcW w:w="962" w:type="pct"/>
            <w:tcBorders>
              <w:top w:val="single" w:sz="8" w:space="0" w:color="AEAEAE"/>
              <w:left w:val="single" w:sz="8" w:space="0" w:color="E0E0E0"/>
              <w:bottom w:val="single" w:sz="8" w:space="0" w:color="152935"/>
              <w:right w:val="single" w:sz="8" w:space="0" w:color="E0E0E0"/>
            </w:tcBorders>
            <w:shd w:val="clear" w:color="auto" w:fill="FFFFFF"/>
          </w:tcPr>
          <w:p w14:paraId="28ABCF16" w14:textId="77777777" w:rsidR="005B5477" w:rsidRPr="005B3CE2" w:rsidRDefault="005B5477" w:rsidP="00B10718">
            <w:pPr>
              <w:autoSpaceDE w:val="0"/>
              <w:autoSpaceDN w:val="0"/>
              <w:adjustRightInd w:val="0"/>
              <w:spacing w:after="0" w:line="320" w:lineRule="atLeast"/>
              <w:ind w:left="60" w:right="60"/>
              <w:jc w:val="right"/>
              <w:rPr>
                <w:rFonts w:cs="Times New Roman"/>
                <w:szCs w:val="26"/>
              </w:rPr>
            </w:pPr>
            <w:r w:rsidRPr="005B3CE2">
              <w:rPr>
                <w:rFonts w:cs="Times New Roman"/>
                <w:szCs w:val="26"/>
              </w:rPr>
              <w:t>100.0</w:t>
            </w:r>
          </w:p>
        </w:tc>
        <w:tc>
          <w:tcPr>
            <w:tcW w:w="1346" w:type="pct"/>
            <w:tcBorders>
              <w:top w:val="single" w:sz="8" w:space="0" w:color="AEAEAE"/>
              <w:left w:val="single" w:sz="8" w:space="0" w:color="E0E0E0"/>
              <w:bottom w:val="single" w:sz="8" w:space="0" w:color="152935"/>
              <w:right w:val="nil"/>
            </w:tcBorders>
            <w:shd w:val="clear" w:color="auto" w:fill="FFFFFF"/>
            <w:vAlign w:val="center"/>
          </w:tcPr>
          <w:p w14:paraId="623443D9" w14:textId="77777777" w:rsidR="005B5477" w:rsidRPr="005B3CE2" w:rsidRDefault="005B5477" w:rsidP="00B10718">
            <w:pPr>
              <w:autoSpaceDE w:val="0"/>
              <w:autoSpaceDN w:val="0"/>
              <w:adjustRightInd w:val="0"/>
              <w:spacing w:after="0" w:line="240" w:lineRule="auto"/>
              <w:jc w:val="left"/>
              <w:rPr>
                <w:rFonts w:cs="Times New Roman"/>
                <w:szCs w:val="26"/>
              </w:rPr>
            </w:pPr>
          </w:p>
        </w:tc>
      </w:tr>
    </w:tbl>
    <w:p w14:paraId="696ABBB9" w14:textId="6805DA3A" w:rsidR="005B5477" w:rsidRPr="00C300D3" w:rsidRDefault="005B5477" w:rsidP="005B5477">
      <w:pPr>
        <w:rPr>
          <w:b/>
        </w:rPr>
      </w:pPr>
      <w:r w:rsidRPr="00C300D3">
        <w:rPr>
          <w:b/>
        </w:rPr>
        <w:t>Source: Primary data</w:t>
      </w:r>
      <w:r>
        <w:rPr>
          <w:b/>
        </w:rPr>
        <w:t xml:space="preserve"> (2021)</w:t>
      </w:r>
    </w:p>
    <w:p w14:paraId="473BADA7" w14:textId="30EDBA64" w:rsidR="00677B4F" w:rsidRDefault="005B5477" w:rsidP="005B5477">
      <w:r>
        <w:t>As seen in table 5.1, results indicate that majority of the respondents generally agreed and strongly agreed, represented by 29.8% and 49.1% respectively. Since this is the majority response, it can be implied to mean that</w:t>
      </w:r>
      <w:r w:rsidR="00046ED2">
        <w:t xml:space="preserve"> the bank is provided with a mainstream of streamlining its operations and funding them towards success. </w:t>
      </w:r>
      <w:r w:rsidR="00114105">
        <w:t xml:space="preserve">It was revealed that working capital management has kept the bank from exposure of fraud and also ensured effective use of its available funds which has </w:t>
      </w:r>
      <w:r w:rsidR="00F14A46">
        <w:t>necessarily</w:t>
      </w:r>
      <w:r w:rsidR="00114105">
        <w:t xml:space="preserve"> contributed to financial performance. </w:t>
      </w:r>
      <w:r w:rsidR="00050898">
        <w:t xml:space="preserve">This means that Centenary bank understands the essence of effective working capital management for its fundamental financial health and operational success. </w:t>
      </w:r>
    </w:p>
    <w:p w14:paraId="6314F2EA" w14:textId="75365797" w:rsidR="00677B4F" w:rsidRDefault="00677B4F" w:rsidP="00131985"/>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800"/>
        <w:gridCol w:w="2430"/>
      </w:tblGrid>
      <w:tr w:rsidR="003365D5" w:rsidRPr="00B12223" w14:paraId="49D07D8A" w14:textId="77777777" w:rsidTr="00B10718">
        <w:trPr>
          <w:cantSplit/>
        </w:trPr>
        <w:tc>
          <w:tcPr>
            <w:tcW w:w="9270" w:type="dxa"/>
            <w:gridSpan w:val="6"/>
            <w:tcBorders>
              <w:top w:val="nil"/>
              <w:left w:val="nil"/>
              <w:bottom w:val="nil"/>
              <w:right w:val="nil"/>
            </w:tcBorders>
            <w:shd w:val="clear" w:color="auto" w:fill="FFFFFF"/>
            <w:vAlign w:val="center"/>
          </w:tcPr>
          <w:p w14:paraId="2D9BB737" w14:textId="60922FAD" w:rsidR="003365D5" w:rsidRPr="00B12223" w:rsidRDefault="003365D5" w:rsidP="00B10718">
            <w:pPr>
              <w:pStyle w:val="Heading1"/>
            </w:pPr>
            <w:bookmarkStart w:id="292" w:name="_Toc21510244"/>
            <w:bookmarkStart w:id="293" w:name="_Toc21790616"/>
            <w:bookmarkStart w:id="294" w:name="_Toc92994229"/>
            <w:r>
              <w:lastRenderedPageBreak/>
              <w:t xml:space="preserve">Table 5.2: </w:t>
            </w:r>
            <w:r w:rsidRPr="0029495F">
              <w:rPr>
                <w:rFonts w:cs="Times New Roman"/>
                <w:szCs w:val="24"/>
              </w:rPr>
              <w:t>The bank prepares cashflow forecasts to identify future surpluses and deficits</w:t>
            </w:r>
            <w:bookmarkEnd w:id="292"/>
            <w:bookmarkEnd w:id="293"/>
            <w:bookmarkEnd w:id="294"/>
          </w:p>
        </w:tc>
      </w:tr>
      <w:tr w:rsidR="003365D5" w:rsidRPr="00B12223" w14:paraId="6C93B2C1" w14:textId="77777777" w:rsidTr="00B10718">
        <w:trPr>
          <w:cantSplit/>
        </w:trPr>
        <w:tc>
          <w:tcPr>
            <w:tcW w:w="2790" w:type="dxa"/>
            <w:gridSpan w:val="2"/>
            <w:tcBorders>
              <w:top w:val="nil"/>
              <w:left w:val="nil"/>
              <w:bottom w:val="single" w:sz="8" w:space="0" w:color="152935"/>
              <w:right w:val="nil"/>
            </w:tcBorders>
            <w:shd w:val="clear" w:color="auto" w:fill="FFFFFF"/>
            <w:vAlign w:val="bottom"/>
          </w:tcPr>
          <w:p w14:paraId="5E6CF8B0" w14:textId="77777777" w:rsidR="003365D5" w:rsidRPr="00B12223" w:rsidRDefault="003365D5" w:rsidP="00B1071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158D64D0" w14:textId="77777777" w:rsidR="003365D5" w:rsidRPr="00B12223" w:rsidRDefault="003365D5" w:rsidP="00B10718">
            <w:pPr>
              <w:autoSpaceDE w:val="0"/>
              <w:autoSpaceDN w:val="0"/>
              <w:adjustRightInd w:val="0"/>
              <w:spacing w:after="0" w:line="320" w:lineRule="atLeast"/>
              <w:ind w:left="60" w:right="60"/>
              <w:jc w:val="center"/>
              <w:rPr>
                <w:rFonts w:cs="Times New Roman"/>
                <w:szCs w:val="26"/>
              </w:rPr>
            </w:pPr>
            <w:r w:rsidRPr="00B12223">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6C61301D" w14:textId="77777777" w:rsidR="003365D5" w:rsidRPr="00B12223" w:rsidRDefault="003365D5" w:rsidP="00B10718">
            <w:pPr>
              <w:autoSpaceDE w:val="0"/>
              <w:autoSpaceDN w:val="0"/>
              <w:adjustRightInd w:val="0"/>
              <w:spacing w:after="0" w:line="320" w:lineRule="atLeast"/>
              <w:ind w:left="60" w:right="60"/>
              <w:jc w:val="center"/>
              <w:rPr>
                <w:rFonts w:cs="Times New Roman"/>
                <w:szCs w:val="26"/>
              </w:rPr>
            </w:pPr>
            <w:r w:rsidRPr="00B12223">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677FBD59" w14:textId="77777777" w:rsidR="003365D5" w:rsidRPr="00B12223" w:rsidRDefault="003365D5" w:rsidP="00B10718">
            <w:pPr>
              <w:autoSpaceDE w:val="0"/>
              <w:autoSpaceDN w:val="0"/>
              <w:adjustRightInd w:val="0"/>
              <w:spacing w:after="0" w:line="320" w:lineRule="atLeast"/>
              <w:ind w:left="60" w:right="60"/>
              <w:jc w:val="center"/>
              <w:rPr>
                <w:rFonts w:cs="Times New Roman"/>
                <w:szCs w:val="26"/>
              </w:rPr>
            </w:pPr>
            <w:r w:rsidRPr="00B12223">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14:paraId="2A8FE011" w14:textId="77777777" w:rsidR="003365D5" w:rsidRPr="00B12223" w:rsidRDefault="003365D5" w:rsidP="00B10718">
            <w:pPr>
              <w:autoSpaceDE w:val="0"/>
              <w:autoSpaceDN w:val="0"/>
              <w:adjustRightInd w:val="0"/>
              <w:spacing w:after="0" w:line="320" w:lineRule="atLeast"/>
              <w:ind w:left="60" w:right="60"/>
              <w:jc w:val="center"/>
              <w:rPr>
                <w:rFonts w:cs="Times New Roman"/>
                <w:szCs w:val="26"/>
              </w:rPr>
            </w:pPr>
            <w:r w:rsidRPr="00B12223">
              <w:rPr>
                <w:rFonts w:cs="Times New Roman"/>
                <w:szCs w:val="26"/>
              </w:rPr>
              <w:t>Cumulative Percent</w:t>
            </w:r>
          </w:p>
        </w:tc>
      </w:tr>
      <w:tr w:rsidR="003365D5" w:rsidRPr="00B12223" w14:paraId="767528C5" w14:textId="77777777" w:rsidTr="00B10718">
        <w:trPr>
          <w:cantSplit/>
        </w:trPr>
        <w:tc>
          <w:tcPr>
            <w:tcW w:w="734" w:type="dxa"/>
            <w:vMerge w:val="restart"/>
            <w:tcBorders>
              <w:top w:val="single" w:sz="8" w:space="0" w:color="152935"/>
              <w:left w:val="nil"/>
              <w:bottom w:val="single" w:sz="8" w:space="0" w:color="152935"/>
              <w:right w:val="nil"/>
            </w:tcBorders>
            <w:shd w:val="clear" w:color="auto" w:fill="E0E0E0"/>
          </w:tcPr>
          <w:p w14:paraId="793D9A5C"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4B57AC30"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D759582"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22F5A7E5"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14.0</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4536C5D9"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14.0</w:t>
            </w:r>
          </w:p>
        </w:tc>
        <w:tc>
          <w:tcPr>
            <w:tcW w:w="2430" w:type="dxa"/>
            <w:tcBorders>
              <w:top w:val="single" w:sz="8" w:space="0" w:color="152935"/>
              <w:left w:val="single" w:sz="8" w:space="0" w:color="E0E0E0"/>
              <w:bottom w:val="single" w:sz="8" w:space="0" w:color="AEAEAE"/>
              <w:right w:val="nil"/>
            </w:tcBorders>
            <w:shd w:val="clear" w:color="auto" w:fill="FFFFFF"/>
          </w:tcPr>
          <w:p w14:paraId="6150DE83"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14.0</w:t>
            </w:r>
          </w:p>
        </w:tc>
      </w:tr>
      <w:tr w:rsidR="003365D5" w:rsidRPr="00B12223" w14:paraId="47DD0FE5"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07A9FDF6" w14:textId="77777777" w:rsidR="003365D5" w:rsidRPr="00B12223" w:rsidRDefault="003365D5"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1F808B87"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2175869F"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4BA4DAA"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6A424CAB"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2430" w:type="dxa"/>
            <w:tcBorders>
              <w:top w:val="single" w:sz="8" w:space="0" w:color="AEAEAE"/>
              <w:left w:val="single" w:sz="8" w:space="0" w:color="E0E0E0"/>
              <w:bottom w:val="single" w:sz="8" w:space="0" w:color="AEAEAE"/>
              <w:right w:val="nil"/>
            </w:tcBorders>
            <w:shd w:val="clear" w:color="auto" w:fill="FFFFFF"/>
          </w:tcPr>
          <w:p w14:paraId="0C843B21"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22.8</w:t>
            </w:r>
          </w:p>
        </w:tc>
      </w:tr>
      <w:tr w:rsidR="003365D5" w:rsidRPr="00B12223" w14:paraId="60275FDB"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06B792CC" w14:textId="77777777" w:rsidR="003365D5" w:rsidRPr="00B12223" w:rsidRDefault="003365D5"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B873DFA"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E617D8F"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D1A9358"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F9359E2"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8.8</w:t>
            </w:r>
          </w:p>
        </w:tc>
        <w:tc>
          <w:tcPr>
            <w:tcW w:w="2430" w:type="dxa"/>
            <w:tcBorders>
              <w:top w:val="single" w:sz="8" w:space="0" w:color="AEAEAE"/>
              <w:left w:val="single" w:sz="8" w:space="0" w:color="E0E0E0"/>
              <w:bottom w:val="single" w:sz="8" w:space="0" w:color="AEAEAE"/>
              <w:right w:val="nil"/>
            </w:tcBorders>
            <w:shd w:val="clear" w:color="auto" w:fill="FFFFFF"/>
          </w:tcPr>
          <w:p w14:paraId="72EBEE71"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31.6</w:t>
            </w:r>
          </w:p>
        </w:tc>
      </w:tr>
      <w:tr w:rsidR="003365D5" w:rsidRPr="00B12223" w14:paraId="4D96B3E4"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619549AB" w14:textId="77777777" w:rsidR="003365D5" w:rsidRPr="00B12223" w:rsidRDefault="003365D5"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373821A7"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7F6FD928"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0EADD67"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36.8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D3C7449"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36.8</w:t>
            </w:r>
          </w:p>
        </w:tc>
        <w:tc>
          <w:tcPr>
            <w:tcW w:w="2430" w:type="dxa"/>
            <w:tcBorders>
              <w:top w:val="single" w:sz="8" w:space="0" w:color="AEAEAE"/>
              <w:left w:val="single" w:sz="8" w:space="0" w:color="E0E0E0"/>
              <w:bottom w:val="single" w:sz="8" w:space="0" w:color="AEAEAE"/>
              <w:right w:val="nil"/>
            </w:tcBorders>
            <w:shd w:val="clear" w:color="auto" w:fill="FFFFFF"/>
          </w:tcPr>
          <w:p w14:paraId="2345F362"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68.4</w:t>
            </w:r>
          </w:p>
        </w:tc>
      </w:tr>
      <w:tr w:rsidR="003365D5" w:rsidRPr="00B12223" w14:paraId="5CCDC9F9"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298021FF" w14:textId="77777777" w:rsidR="003365D5" w:rsidRPr="00B12223" w:rsidRDefault="003365D5"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33A50A41"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D87388D"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7916A5E"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31.6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0AA5644"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31.6</w:t>
            </w:r>
          </w:p>
        </w:tc>
        <w:tc>
          <w:tcPr>
            <w:tcW w:w="2430" w:type="dxa"/>
            <w:tcBorders>
              <w:top w:val="single" w:sz="8" w:space="0" w:color="AEAEAE"/>
              <w:left w:val="single" w:sz="8" w:space="0" w:color="E0E0E0"/>
              <w:bottom w:val="single" w:sz="8" w:space="0" w:color="AEAEAE"/>
              <w:right w:val="nil"/>
            </w:tcBorders>
            <w:shd w:val="clear" w:color="auto" w:fill="FFFFFF"/>
          </w:tcPr>
          <w:p w14:paraId="71BC386E"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100.0</w:t>
            </w:r>
          </w:p>
        </w:tc>
      </w:tr>
      <w:tr w:rsidR="003365D5" w:rsidRPr="00B12223" w14:paraId="650C6D76"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5DCA3297" w14:textId="77777777" w:rsidR="003365D5" w:rsidRPr="00B12223" w:rsidRDefault="003365D5"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3103C298" w14:textId="77777777" w:rsidR="003365D5" w:rsidRPr="00B12223" w:rsidRDefault="003365D5" w:rsidP="00B10718">
            <w:pPr>
              <w:autoSpaceDE w:val="0"/>
              <w:autoSpaceDN w:val="0"/>
              <w:adjustRightInd w:val="0"/>
              <w:spacing w:after="0" w:line="320" w:lineRule="atLeast"/>
              <w:ind w:left="60" w:right="60"/>
              <w:jc w:val="left"/>
              <w:rPr>
                <w:rFonts w:cs="Times New Roman"/>
                <w:szCs w:val="26"/>
              </w:rPr>
            </w:pPr>
            <w:r w:rsidRPr="00B12223">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784CFEBB"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3CD55102"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5E9183FB" w14:textId="77777777" w:rsidR="003365D5" w:rsidRPr="00B12223" w:rsidRDefault="003365D5" w:rsidP="00B10718">
            <w:pPr>
              <w:autoSpaceDE w:val="0"/>
              <w:autoSpaceDN w:val="0"/>
              <w:adjustRightInd w:val="0"/>
              <w:spacing w:after="0" w:line="320" w:lineRule="atLeast"/>
              <w:ind w:left="60" w:right="60"/>
              <w:jc w:val="right"/>
              <w:rPr>
                <w:rFonts w:cs="Times New Roman"/>
                <w:szCs w:val="26"/>
              </w:rPr>
            </w:pPr>
            <w:r w:rsidRPr="00B12223">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0F810E40" w14:textId="77777777" w:rsidR="003365D5" w:rsidRPr="00B12223" w:rsidRDefault="003365D5" w:rsidP="00B10718">
            <w:pPr>
              <w:autoSpaceDE w:val="0"/>
              <w:autoSpaceDN w:val="0"/>
              <w:adjustRightInd w:val="0"/>
              <w:spacing w:after="0" w:line="240" w:lineRule="auto"/>
              <w:jc w:val="left"/>
              <w:rPr>
                <w:rFonts w:cs="Times New Roman"/>
                <w:szCs w:val="26"/>
              </w:rPr>
            </w:pPr>
          </w:p>
        </w:tc>
      </w:tr>
    </w:tbl>
    <w:p w14:paraId="28D03B42" w14:textId="24AAD9CA" w:rsidR="003365D5" w:rsidRPr="00C300D3" w:rsidRDefault="003365D5" w:rsidP="003365D5">
      <w:pPr>
        <w:rPr>
          <w:b/>
        </w:rPr>
      </w:pPr>
      <w:r w:rsidRPr="00C300D3">
        <w:rPr>
          <w:b/>
        </w:rPr>
        <w:t>Source: Primary data</w:t>
      </w:r>
      <w:r>
        <w:rPr>
          <w:b/>
        </w:rPr>
        <w:t xml:space="preserve"> (20</w:t>
      </w:r>
      <w:r w:rsidR="00E13370">
        <w:rPr>
          <w:b/>
        </w:rPr>
        <w:t>21</w:t>
      </w:r>
      <w:r>
        <w:rPr>
          <w:b/>
        </w:rPr>
        <w:t>)</w:t>
      </w:r>
    </w:p>
    <w:p w14:paraId="6CCB8832" w14:textId="31416E69" w:rsidR="00677B4F" w:rsidRDefault="003365D5" w:rsidP="003365D5">
      <w:r>
        <w:t xml:space="preserve">As seen in table </w:t>
      </w:r>
      <w:r w:rsidR="00FA0FF5">
        <w:t>5</w:t>
      </w:r>
      <w:r>
        <w:t>.2, results indicate that majority of respondents generally agreed, this was represented by 31.6% who strongly agreed and 36.8% who agreed respectively. This was the majority response and it can be implied to mean that</w:t>
      </w:r>
      <w:r w:rsidR="003B7949">
        <w:t xml:space="preserve"> centenary bank has effective and efficient personnel who predict flow of cash in and out of the bank for each month. </w:t>
      </w:r>
      <w:r w:rsidR="00203A4B">
        <w:t>It was revealed in one of the interview sessions that;</w:t>
      </w:r>
    </w:p>
    <w:p w14:paraId="7FCBAA84" w14:textId="57E8E5AC" w:rsidR="00203A4B" w:rsidRPr="00203A4B" w:rsidRDefault="00203A4B" w:rsidP="004C563D">
      <w:pPr>
        <w:ind w:left="720"/>
        <w:rPr>
          <w:i/>
          <w:iCs/>
        </w:rPr>
      </w:pPr>
      <w:r>
        <w:t>“</w:t>
      </w:r>
      <w:r w:rsidR="00F27922">
        <w:rPr>
          <w:i/>
          <w:iCs/>
        </w:rPr>
        <w:t>Our</w:t>
      </w:r>
      <w:r>
        <w:rPr>
          <w:i/>
          <w:iCs/>
        </w:rPr>
        <w:t xml:space="preserve"> team prepares </w:t>
      </w:r>
      <w:r w:rsidR="004C563D">
        <w:rPr>
          <w:i/>
          <w:iCs/>
        </w:rPr>
        <w:t>cash flow forecasts/ statements which enable management to plan so that it can anticipate periods of cash shortage and take corrective action</w:t>
      </w:r>
      <w:r w:rsidR="003A54CD">
        <w:rPr>
          <w:i/>
          <w:iCs/>
        </w:rPr>
        <w:t xml:space="preserve">. This is done by showing a </w:t>
      </w:r>
      <w:r w:rsidR="00E22846">
        <w:rPr>
          <w:i/>
          <w:iCs/>
        </w:rPr>
        <w:t>month-by-month</w:t>
      </w:r>
      <w:r w:rsidR="003A54CD">
        <w:rPr>
          <w:i/>
          <w:iCs/>
        </w:rPr>
        <w:t xml:space="preserve"> breakdown of the cash that is expected to be received over a time period</w:t>
      </w:r>
      <w:r w:rsidR="004C563D">
        <w:rPr>
          <w:i/>
          <w:iCs/>
        </w:rPr>
        <w:t>”.</w:t>
      </w:r>
    </w:p>
    <w:p w14:paraId="1EDECADE" w14:textId="40EF65BF" w:rsidR="00677B4F" w:rsidRDefault="004C563D" w:rsidP="00131985">
      <w:r>
        <w:t xml:space="preserve">This means that </w:t>
      </w:r>
      <w:r w:rsidR="00E22846">
        <w:t xml:space="preserve">the information highlights any predicted periods of cash shortages and finance team can work together to find solutions. </w:t>
      </w:r>
    </w:p>
    <w:p w14:paraId="2CD4BDBB" w14:textId="1BEEF03D" w:rsidR="00677B4F" w:rsidRDefault="00677B4F" w:rsidP="00131985"/>
    <w:p w14:paraId="388325D5" w14:textId="1A4F35C5" w:rsidR="00B573D9" w:rsidRDefault="00B573D9" w:rsidP="00131985"/>
    <w:p w14:paraId="6BCE94CA" w14:textId="77777777" w:rsidR="00B573D9" w:rsidRDefault="00B573D9" w:rsidP="00131985"/>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620"/>
        <w:gridCol w:w="2790"/>
      </w:tblGrid>
      <w:tr w:rsidR="00B573D9" w:rsidRPr="00757E52" w14:paraId="3F42C3B4" w14:textId="77777777" w:rsidTr="00B10718">
        <w:trPr>
          <w:cantSplit/>
        </w:trPr>
        <w:tc>
          <w:tcPr>
            <w:tcW w:w="9450" w:type="dxa"/>
            <w:gridSpan w:val="6"/>
            <w:tcBorders>
              <w:top w:val="nil"/>
              <w:left w:val="nil"/>
              <w:bottom w:val="nil"/>
              <w:right w:val="nil"/>
            </w:tcBorders>
            <w:shd w:val="clear" w:color="auto" w:fill="FFFFFF"/>
            <w:vAlign w:val="center"/>
          </w:tcPr>
          <w:p w14:paraId="711B4C15" w14:textId="475B7D9E" w:rsidR="00B573D9" w:rsidRPr="00757E52" w:rsidRDefault="00B573D9" w:rsidP="00B10718">
            <w:pPr>
              <w:pStyle w:val="Heading1"/>
            </w:pPr>
            <w:bookmarkStart w:id="295" w:name="_Toc21510246"/>
            <w:bookmarkStart w:id="296" w:name="_Toc21790618"/>
            <w:bookmarkStart w:id="297" w:name="_Toc92994230"/>
            <w:r>
              <w:lastRenderedPageBreak/>
              <w:t xml:space="preserve">Table 5.3: </w:t>
            </w:r>
            <w:r w:rsidRPr="0029495F">
              <w:rPr>
                <w:rFonts w:cs="Times New Roman"/>
                <w:szCs w:val="24"/>
              </w:rPr>
              <w:t xml:space="preserve">The </w:t>
            </w:r>
            <w:r>
              <w:rPr>
                <w:rFonts w:cs="Times New Roman"/>
                <w:szCs w:val="24"/>
              </w:rPr>
              <w:t xml:space="preserve">bank </w:t>
            </w:r>
            <w:r w:rsidRPr="0029495F">
              <w:rPr>
                <w:rFonts w:cs="Times New Roman"/>
                <w:szCs w:val="24"/>
              </w:rPr>
              <w:t>ensures to maintain sufficient cash flow to meet funds needs of the customers</w:t>
            </w:r>
            <w:bookmarkEnd w:id="295"/>
            <w:bookmarkEnd w:id="296"/>
            <w:bookmarkEnd w:id="297"/>
          </w:p>
        </w:tc>
      </w:tr>
      <w:tr w:rsidR="00B573D9" w:rsidRPr="00757E52" w14:paraId="121D6A51" w14:textId="77777777" w:rsidTr="00B10718">
        <w:trPr>
          <w:cantSplit/>
        </w:trPr>
        <w:tc>
          <w:tcPr>
            <w:tcW w:w="2700" w:type="dxa"/>
            <w:gridSpan w:val="2"/>
            <w:tcBorders>
              <w:top w:val="nil"/>
              <w:left w:val="nil"/>
              <w:bottom w:val="single" w:sz="8" w:space="0" w:color="152935"/>
              <w:right w:val="nil"/>
            </w:tcBorders>
            <w:shd w:val="clear" w:color="auto" w:fill="FFFFFF"/>
            <w:vAlign w:val="bottom"/>
          </w:tcPr>
          <w:p w14:paraId="7F5AB6D0" w14:textId="77777777" w:rsidR="00B573D9" w:rsidRPr="00757E52" w:rsidRDefault="00B573D9" w:rsidP="00B1071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56245561" w14:textId="77777777" w:rsidR="00B573D9" w:rsidRPr="00757E52" w:rsidRDefault="00B573D9" w:rsidP="00B10718">
            <w:pPr>
              <w:autoSpaceDE w:val="0"/>
              <w:autoSpaceDN w:val="0"/>
              <w:adjustRightInd w:val="0"/>
              <w:spacing w:after="0" w:line="320" w:lineRule="atLeast"/>
              <w:ind w:left="60" w:right="60"/>
              <w:jc w:val="center"/>
              <w:rPr>
                <w:rFonts w:cs="Times New Roman"/>
                <w:szCs w:val="26"/>
              </w:rPr>
            </w:pPr>
            <w:r w:rsidRPr="00757E52">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AEC41FB" w14:textId="77777777" w:rsidR="00B573D9" w:rsidRPr="00757E52" w:rsidRDefault="00B573D9" w:rsidP="00B10718">
            <w:pPr>
              <w:autoSpaceDE w:val="0"/>
              <w:autoSpaceDN w:val="0"/>
              <w:adjustRightInd w:val="0"/>
              <w:spacing w:after="0" w:line="320" w:lineRule="atLeast"/>
              <w:ind w:left="60" w:right="60"/>
              <w:jc w:val="center"/>
              <w:rPr>
                <w:rFonts w:cs="Times New Roman"/>
                <w:szCs w:val="26"/>
              </w:rPr>
            </w:pPr>
            <w:r w:rsidRPr="00757E52">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64AC088F" w14:textId="77777777" w:rsidR="00B573D9" w:rsidRPr="00757E52" w:rsidRDefault="00B573D9" w:rsidP="00B10718">
            <w:pPr>
              <w:autoSpaceDE w:val="0"/>
              <w:autoSpaceDN w:val="0"/>
              <w:adjustRightInd w:val="0"/>
              <w:spacing w:after="0" w:line="320" w:lineRule="atLeast"/>
              <w:ind w:left="60" w:right="60"/>
              <w:jc w:val="center"/>
              <w:rPr>
                <w:rFonts w:cs="Times New Roman"/>
                <w:szCs w:val="26"/>
              </w:rPr>
            </w:pPr>
            <w:r w:rsidRPr="00757E52">
              <w:rPr>
                <w:rFonts w:cs="Times New Roman"/>
                <w:szCs w:val="26"/>
              </w:rPr>
              <w:t>Valid Percent</w:t>
            </w:r>
          </w:p>
        </w:tc>
        <w:tc>
          <w:tcPr>
            <w:tcW w:w="2790" w:type="dxa"/>
            <w:tcBorders>
              <w:top w:val="nil"/>
              <w:left w:val="single" w:sz="8" w:space="0" w:color="E0E0E0"/>
              <w:bottom w:val="single" w:sz="8" w:space="0" w:color="152935"/>
              <w:right w:val="nil"/>
            </w:tcBorders>
            <w:shd w:val="clear" w:color="auto" w:fill="FFFFFF"/>
            <w:vAlign w:val="bottom"/>
          </w:tcPr>
          <w:p w14:paraId="36D12FA4" w14:textId="77777777" w:rsidR="00B573D9" w:rsidRPr="00757E52" w:rsidRDefault="00B573D9" w:rsidP="00B10718">
            <w:pPr>
              <w:autoSpaceDE w:val="0"/>
              <w:autoSpaceDN w:val="0"/>
              <w:adjustRightInd w:val="0"/>
              <w:spacing w:after="0" w:line="320" w:lineRule="atLeast"/>
              <w:ind w:left="60" w:right="60"/>
              <w:jc w:val="center"/>
              <w:rPr>
                <w:rFonts w:cs="Times New Roman"/>
                <w:szCs w:val="26"/>
              </w:rPr>
            </w:pPr>
            <w:r w:rsidRPr="00757E52">
              <w:rPr>
                <w:rFonts w:cs="Times New Roman"/>
                <w:szCs w:val="26"/>
              </w:rPr>
              <w:t>Cumulative Percent</w:t>
            </w:r>
          </w:p>
        </w:tc>
      </w:tr>
      <w:tr w:rsidR="00B573D9" w:rsidRPr="00757E52" w14:paraId="4A6F56BD" w14:textId="77777777" w:rsidTr="00B10718">
        <w:trPr>
          <w:cantSplit/>
        </w:trPr>
        <w:tc>
          <w:tcPr>
            <w:tcW w:w="734" w:type="dxa"/>
            <w:vMerge w:val="restart"/>
            <w:tcBorders>
              <w:top w:val="single" w:sz="8" w:space="0" w:color="152935"/>
              <w:left w:val="nil"/>
              <w:bottom w:val="single" w:sz="8" w:space="0" w:color="152935"/>
              <w:right w:val="nil"/>
            </w:tcBorders>
            <w:shd w:val="clear" w:color="auto" w:fill="E0E0E0"/>
          </w:tcPr>
          <w:p w14:paraId="0D8460B3"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2A7E5A24"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C54E9E0"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709D0532"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26.3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52DD52AA"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26.3</w:t>
            </w:r>
          </w:p>
        </w:tc>
        <w:tc>
          <w:tcPr>
            <w:tcW w:w="2790" w:type="dxa"/>
            <w:tcBorders>
              <w:top w:val="single" w:sz="8" w:space="0" w:color="152935"/>
              <w:left w:val="single" w:sz="8" w:space="0" w:color="E0E0E0"/>
              <w:bottom w:val="single" w:sz="8" w:space="0" w:color="AEAEAE"/>
              <w:right w:val="nil"/>
            </w:tcBorders>
            <w:shd w:val="clear" w:color="auto" w:fill="FFFFFF"/>
          </w:tcPr>
          <w:p w14:paraId="0FB91535"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26.3</w:t>
            </w:r>
          </w:p>
        </w:tc>
      </w:tr>
      <w:tr w:rsidR="00B573D9" w:rsidRPr="00757E52" w14:paraId="2AFBF04B"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2C5F6B40" w14:textId="77777777" w:rsidR="00B573D9" w:rsidRPr="00757E52" w:rsidRDefault="00B573D9" w:rsidP="00B1071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3A240E0"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29FCE47"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7B97221"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40.4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05C2AE4"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40.4</w:t>
            </w:r>
          </w:p>
        </w:tc>
        <w:tc>
          <w:tcPr>
            <w:tcW w:w="2790" w:type="dxa"/>
            <w:tcBorders>
              <w:top w:val="single" w:sz="8" w:space="0" w:color="AEAEAE"/>
              <w:left w:val="single" w:sz="8" w:space="0" w:color="E0E0E0"/>
              <w:bottom w:val="single" w:sz="8" w:space="0" w:color="AEAEAE"/>
              <w:right w:val="nil"/>
            </w:tcBorders>
            <w:shd w:val="clear" w:color="auto" w:fill="FFFFFF"/>
          </w:tcPr>
          <w:p w14:paraId="3AE62A92"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66.7</w:t>
            </w:r>
          </w:p>
        </w:tc>
      </w:tr>
      <w:tr w:rsidR="00B573D9" w:rsidRPr="00757E52" w14:paraId="5ADBDFC8"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1E3E2B24" w14:textId="77777777" w:rsidR="00B573D9" w:rsidRPr="00757E52" w:rsidRDefault="00B573D9" w:rsidP="00B1071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5209B8E7"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5A0751EE"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5DEF365"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52C6506"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7.0</w:t>
            </w:r>
          </w:p>
        </w:tc>
        <w:tc>
          <w:tcPr>
            <w:tcW w:w="2790" w:type="dxa"/>
            <w:tcBorders>
              <w:top w:val="single" w:sz="8" w:space="0" w:color="AEAEAE"/>
              <w:left w:val="single" w:sz="8" w:space="0" w:color="E0E0E0"/>
              <w:bottom w:val="single" w:sz="8" w:space="0" w:color="AEAEAE"/>
              <w:right w:val="nil"/>
            </w:tcBorders>
            <w:shd w:val="clear" w:color="auto" w:fill="FFFFFF"/>
          </w:tcPr>
          <w:p w14:paraId="032C7046"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73.7</w:t>
            </w:r>
          </w:p>
        </w:tc>
      </w:tr>
      <w:tr w:rsidR="00B573D9" w:rsidRPr="00757E52" w14:paraId="1F619CB5"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4024D7E5" w14:textId="77777777" w:rsidR="00B573D9" w:rsidRPr="00757E52" w:rsidRDefault="00B573D9" w:rsidP="00B1071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07B4DAC"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755FA562"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158A200"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04BCE83"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14.0</w:t>
            </w:r>
          </w:p>
        </w:tc>
        <w:tc>
          <w:tcPr>
            <w:tcW w:w="2790" w:type="dxa"/>
            <w:tcBorders>
              <w:top w:val="single" w:sz="8" w:space="0" w:color="AEAEAE"/>
              <w:left w:val="single" w:sz="8" w:space="0" w:color="E0E0E0"/>
              <w:bottom w:val="single" w:sz="8" w:space="0" w:color="AEAEAE"/>
              <w:right w:val="nil"/>
            </w:tcBorders>
            <w:shd w:val="clear" w:color="auto" w:fill="FFFFFF"/>
          </w:tcPr>
          <w:p w14:paraId="273E62D0"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87.7</w:t>
            </w:r>
          </w:p>
        </w:tc>
      </w:tr>
      <w:tr w:rsidR="00B573D9" w:rsidRPr="00757E52" w14:paraId="29A24A16"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7EC588BE" w14:textId="77777777" w:rsidR="00B573D9" w:rsidRPr="00757E52" w:rsidRDefault="00B573D9" w:rsidP="00B1071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7B1BDBAE"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76C78962"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FEE7973"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AB60C90"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12.3</w:t>
            </w:r>
          </w:p>
        </w:tc>
        <w:tc>
          <w:tcPr>
            <w:tcW w:w="2790" w:type="dxa"/>
            <w:tcBorders>
              <w:top w:val="single" w:sz="8" w:space="0" w:color="AEAEAE"/>
              <w:left w:val="single" w:sz="8" w:space="0" w:color="E0E0E0"/>
              <w:bottom w:val="single" w:sz="8" w:space="0" w:color="AEAEAE"/>
              <w:right w:val="nil"/>
            </w:tcBorders>
            <w:shd w:val="clear" w:color="auto" w:fill="FFFFFF"/>
          </w:tcPr>
          <w:p w14:paraId="150CDDB6"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100.0</w:t>
            </w:r>
          </w:p>
        </w:tc>
      </w:tr>
      <w:tr w:rsidR="00B573D9" w:rsidRPr="00757E52" w14:paraId="4CEC182F"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520105F5" w14:textId="77777777" w:rsidR="00B573D9" w:rsidRPr="00757E52" w:rsidRDefault="00B573D9" w:rsidP="00B1071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0C4E6B4A" w14:textId="77777777" w:rsidR="00B573D9" w:rsidRPr="00757E52" w:rsidRDefault="00B573D9" w:rsidP="00B10718">
            <w:pPr>
              <w:autoSpaceDE w:val="0"/>
              <w:autoSpaceDN w:val="0"/>
              <w:adjustRightInd w:val="0"/>
              <w:spacing w:after="0" w:line="320" w:lineRule="atLeast"/>
              <w:ind w:left="60" w:right="60"/>
              <w:jc w:val="left"/>
              <w:rPr>
                <w:rFonts w:cs="Times New Roman"/>
                <w:szCs w:val="26"/>
              </w:rPr>
            </w:pPr>
            <w:r w:rsidRPr="00757E5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37769CD9"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5C6BF5B1"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34BD5E5E" w14:textId="77777777" w:rsidR="00B573D9" w:rsidRPr="00757E52" w:rsidRDefault="00B573D9" w:rsidP="00B10718">
            <w:pPr>
              <w:autoSpaceDE w:val="0"/>
              <w:autoSpaceDN w:val="0"/>
              <w:adjustRightInd w:val="0"/>
              <w:spacing w:after="0" w:line="320" w:lineRule="atLeast"/>
              <w:ind w:left="60" w:right="60"/>
              <w:jc w:val="right"/>
              <w:rPr>
                <w:rFonts w:cs="Times New Roman"/>
                <w:szCs w:val="26"/>
              </w:rPr>
            </w:pPr>
            <w:r w:rsidRPr="00757E52">
              <w:rPr>
                <w:rFonts w:cs="Times New Roman"/>
                <w:szCs w:val="26"/>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14:paraId="5FDA1889" w14:textId="77777777" w:rsidR="00B573D9" w:rsidRPr="00757E52" w:rsidRDefault="00B573D9" w:rsidP="00B10718">
            <w:pPr>
              <w:autoSpaceDE w:val="0"/>
              <w:autoSpaceDN w:val="0"/>
              <w:adjustRightInd w:val="0"/>
              <w:spacing w:after="0" w:line="240" w:lineRule="auto"/>
              <w:jc w:val="left"/>
              <w:rPr>
                <w:rFonts w:cs="Times New Roman"/>
                <w:szCs w:val="26"/>
              </w:rPr>
            </w:pPr>
          </w:p>
        </w:tc>
      </w:tr>
    </w:tbl>
    <w:p w14:paraId="1868A9CE" w14:textId="3464686B" w:rsidR="00B573D9" w:rsidRPr="00C300D3" w:rsidRDefault="00B573D9" w:rsidP="00B573D9">
      <w:pPr>
        <w:rPr>
          <w:b/>
        </w:rPr>
      </w:pPr>
      <w:r w:rsidRPr="00C300D3">
        <w:rPr>
          <w:b/>
        </w:rPr>
        <w:t>Source: Primary data</w:t>
      </w:r>
      <w:r>
        <w:rPr>
          <w:b/>
        </w:rPr>
        <w:t xml:space="preserve"> (20</w:t>
      </w:r>
      <w:r w:rsidR="00CC54C0">
        <w:rPr>
          <w:b/>
        </w:rPr>
        <w:t>21</w:t>
      </w:r>
      <w:r>
        <w:rPr>
          <w:b/>
        </w:rPr>
        <w:t>)</w:t>
      </w:r>
    </w:p>
    <w:p w14:paraId="4A98C030" w14:textId="40039C4E" w:rsidR="00677B4F" w:rsidRDefault="00B573D9" w:rsidP="00B573D9">
      <w:r>
        <w:t xml:space="preserve">As seen in table </w:t>
      </w:r>
      <w:r w:rsidR="00CC54C0">
        <w:t>5</w:t>
      </w:r>
      <w:r>
        <w:t>.3, results in table 6.3, results indicate that majority of respondents generally disagreed; this was represented by 26.3% and 40.4% who strongly disagreed and disagreed respectively. This can be implied to mean that</w:t>
      </w:r>
      <w:r w:rsidR="00C25691">
        <w:t xml:space="preserve"> there are instances when the bank fails to meet its financial obligations to creditors and depositors. It was revealed that </w:t>
      </w:r>
      <w:r w:rsidR="00E2425F">
        <w:t xml:space="preserve">the cash flow is often and always with the automated teller machines which do not have enough cash for customers withdraw needs. </w:t>
      </w:r>
      <w:r w:rsidR="005356F1">
        <w:t xml:space="preserve">It was revealed that on many instances customers have used various ATM machines of the bank only to find no cash. </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620"/>
        <w:gridCol w:w="2700"/>
      </w:tblGrid>
      <w:tr w:rsidR="00AB6019" w:rsidRPr="0063794D" w14:paraId="22379824" w14:textId="77777777" w:rsidTr="000F28C1">
        <w:trPr>
          <w:cantSplit/>
        </w:trPr>
        <w:tc>
          <w:tcPr>
            <w:tcW w:w="9450" w:type="dxa"/>
            <w:gridSpan w:val="6"/>
            <w:tcBorders>
              <w:top w:val="nil"/>
              <w:left w:val="nil"/>
              <w:bottom w:val="nil"/>
              <w:right w:val="nil"/>
            </w:tcBorders>
            <w:shd w:val="clear" w:color="auto" w:fill="FFFFFF"/>
          </w:tcPr>
          <w:p w14:paraId="18843024" w14:textId="0BB317E6" w:rsidR="00AB6019" w:rsidRPr="0063794D" w:rsidRDefault="003924B1" w:rsidP="00AB6019">
            <w:pPr>
              <w:pStyle w:val="Heading1"/>
            </w:pPr>
            <w:bookmarkStart w:id="298" w:name="_Toc92994231"/>
            <w:r>
              <w:rPr>
                <w:rFonts w:cs="Times New Roman"/>
                <w:szCs w:val="24"/>
              </w:rPr>
              <w:t xml:space="preserve">Table 5.4: </w:t>
            </w:r>
            <w:r w:rsidR="00AB6019" w:rsidRPr="0029495F">
              <w:rPr>
                <w:rFonts w:cs="Times New Roman"/>
                <w:szCs w:val="24"/>
              </w:rPr>
              <w:t>Employees are frequently evaluated on</w:t>
            </w:r>
            <w:r w:rsidR="00AB6019">
              <w:rPr>
                <w:rFonts w:cs="Times New Roman"/>
                <w:szCs w:val="24"/>
              </w:rPr>
              <w:t xml:space="preserve"> </w:t>
            </w:r>
            <w:r w:rsidR="00AB6019" w:rsidRPr="0029495F">
              <w:rPr>
                <w:rFonts w:cs="Times New Roman"/>
                <w:szCs w:val="24"/>
              </w:rPr>
              <w:t>working capital KPIs</w:t>
            </w:r>
            <w:bookmarkEnd w:id="298"/>
          </w:p>
        </w:tc>
      </w:tr>
      <w:tr w:rsidR="00AB6019" w:rsidRPr="0063794D" w14:paraId="3CD4DE64" w14:textId="77777777" w:rsidTr="00B10718">
        <w:trPr>
          <w:cantSplit/>
        </w:trPr>
        <w:tc>
          <w:tcPr>
            <w:tcW w:w="2790" w:type="dxa"/>
            <w:gridSpan w:val="2"/>
            <w:tcBorders>
              <w:top w:val="nil"/>
              <w:left w:val="nil"/>
              <w:bottom w:val="single" w:sz="8" w:space="0" w:color="152935"/>
              <w:right w:val="nil"/>
            </w:tcBorders>
            <w:shd w:val="clear" w:color="auto" w:fill="FFFFFF"/>
            <w:vAlign w:val="bottom"/>
          </w:tcPr>
          <w:p w14:paraId="49D4665C" w14:textId="77777777" w:rsidR="00AB6019" w:rsidRPr="0063794D" w:rsidRDefault="00AB6019" w:rsidP="00AB6019">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7467A39F" w14:textId="77777777" w:rsidR="00AB6019" w:rsidRPr="0063794D" w:rsidRDefault="00AB6019" w:rsidP="00AB6019">
            <w:pPr>
              <w:autoSpaceDE w:val="0"/>
              <w:autoSpaceDN w:val="0"/>
              <w:adjustRightInd w:val="0"/>
              <w:spacing w:after="0" w:line="320" w:lineRule="atLeast"/>
              <w:ind w:left="60" w:right="60"/>
              <w:jc w:val="center"/>
              <w:rPr>
                <w:rFonts w:cs="Times New Roman"/>
                <w:szCs w:val="26"/>
              </w:rPr>
            </w:pPr>
            <w:r w:rsidRPr="0063794D">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6FD008D" w14:textId="77777777" w:rsidR="00AB6019" w:rsidRPr="0063794D" w:rsidRDefault="00AB6019" w:rsidP="00AB6019">
            <w:pPr>
              <w:autoSpaceDE w:val="0"/>
              <w:autoSpaceDN w:val="0"/>
              <w:adjustRightInd w:val="0"/>
              <w:spacing w:after="0" w:line="320" w:lineRule="atLeast"/>
              <w:ind w:left="60" w:right="60"/>
              <w:jc w:val="center"/>
              <w:rPr>
                <w:rFonts w:cs="Times New Roman"/>
                <w:szCs w:val="26"/>
              </w:rPr>
            </w:pPr>
            <w:r w:rsidRPr="0063794D">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730AE960" w14:textId="77777777" w:rsidR="00AB6019" w:rsidRPr="0063794D" w:rsidRDefault="00AB6019" w:rsidP="00AB6019">
            <w:pPr>
              <w:autoSpaceDE w:val="0"/>
              <w:autoSpaceDN w:val="0"/>
              <w:adjustRightInd w:val="0"/>
              <w:spacing w:after="0" w:line="320" w:lineRule="atLeast"/>
              <w:ind w:left="60" w:right="60"/>
              <w:jc w:val="center"/>
              <w:rPr>
                <w:rFonts w:cs="Times New Roman"/>
                <w:szCs w:val="26"/>
              </w:rPr>
            </w:pPr>
            <w:r w:rsidRPr="0063794D">
              <w:rPr>
                <w:rFonts w:cs="Times New Roman"/>
                <w:szCs w:val="26"/>
              </w:rPr>
              <w:t>Valid Percent</w:t>
            </w:r>
          </w:p>
        </w:tc>
        <w:tc>
          <w:tcPr>
            <w:tcW w:w="2700" w:type="dxa"/>
            <w:tcBorders>
              <w:top w:val="nil"/>
              <w:left w:val="single" w:sz="8" w:space="0" w:color="E0E0E0"/>
              <w:bottom w:val="single" w:sz="8" w:space="0" w:color="152935"/>
              <w:right w:val="nil"/>
            </w:tcBorders>
            <w:shd w:val="clear" w:color="auto" w:fill="FFFFFF"/>
            <w:vAlign w:val="bottom"/>
          </w:tcPr>
          <w:p w14:paraId="04A80502" w14:textId="77777777" w:rsidR="00AB6019" w:rsidRPr="0063794D" w:rsidRDefault="00AB6019" w:rsidP="00AB6019">
            <w:pPr>
              <w:autoSpaceDE w:val="0"/>
              <w:autoSpaceDN w:val="0"/>
              <w:adjustRightInd w:val="0"/>
              <w:spacing w:after="0" w:line="320" w:lineRule="atLeast"/>
              <w:ind w:left="60" w:right="60"/>
              <w:jc w:val="center"/>
              <w:rPr>
                <w:rFonts w:cs="Times New Roman"/>
                <w:szCs w:val="26"/>
              </w:rPr>
            </w:pPr>
            <w:r w:rsidRPr="0063794D">
              <w:rPr>
                <w:rFonts w:cs="Times New Roman"/>
                <w:szCs w:val="26"/>
              </w:rPr>
              <w:t>Cumulative Percent</w:t>
            </w:r>
          </w:p>
        </w:tc>
      </w:tr>
      <w:tr w:rsidR="006F568D" w:rsidRPr="0063794D" w14:paraId="7B01AF06" w14:textId="77777777" w:rsidTr="00B10718">
        <w:trPr>
          <w:cantSplit/>
        </w:trPr>
        <w:tc>
          <w:tcPr>
            <w:tcW w:w="734" w:type="dxa"/>
            <w:vMerge w:val="restart"/>
            <w:tcBorders>
              <w:top w:val="single" w:sz="8" w:space="0" w:color="152935"/>
              <w:left w:val="nil"/>
              <w:bottom w:val="single" w:sz="8" w:space="0" w:color="152935"/>
              <w:right w:val="nil"/>
            </w:tcBorders>
            <w:shd w:val="clear" w:color="auto" w:fill="E0E0E0"/>
          </w:tcPr>
          <w:p w14:paraId="4D6472CD" w14:textId="77777777" w:rsidR="006F568D" w:rsidRPr="0063794D" w:rsidRDefault="006F568D" w:rsidP="006F568D">
            <w:pPr>
              <w:autoSpaceDE w:val="0"/>
              <w:autoSpaceDN w:val="0"/>
              <w:adjustRightInd w:val="0"/>
              <w:spacing w:after="0" w:line="320" w:lineRule="atLeast"/>
              <w:ind w:left="60" w:right="60"/>
              <w:jc w:val="left"/>
              <w:rPr>
                <w:rFonts w:cs="Times New Roman"/>
                <w:szCs w:val="26"/>
              </w:rPr>
            </w:pPr>
            <w:r w:rsidRPr="0063794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2194FF76" w14:textId="77777777" w:rsidR="006F568D" w:rsidRPr="0063794D" w:rsidRDefault="006F568D" w:rsidP="006F568D">
            <w:pPr>
              <w:autoSpaceDE w:val="0"/>
              <w:autoSpaceDN w:val="0"/>
              <w:adjustRightInd w:val="0"/>
              <w:spacing w:after="0" w:line="320" w:lineRule="atLeast"/>
              <w:ind w:left="60" w:right="60"/>
              <w:jc w:val="left"/>
              <w:rPr>
                <w:rFonts w:cs="Times New Roman"/>
                <w:szCs w:val="26"/>
              </w:rPr>
            </w:pPr>
            <w:r w:rsidRPr="0063794D">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6C19154D" w14:textId="62F2231D"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20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19531719" w14:textId="13A8C0C7"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35.1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23A9D1C1" w14:textId="0DA2335D"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35.1</w:t>
            </w:r>
          </w:p>
        </w:tc>
        <w:tc>
          <w:tcPr>
            <w:tcW w:w="2700" w:type="dxa"/>
            <w:tcBorders>
              <w:top w:val="single" w:sz="8" w:space="0" w:color="152935"/>
              <w:left w:val="single" w:sz="8" w:space="0" w:color="E0E0E0"/>
              <w:bottom w:val="single" w:sz="8" w:space="0" w:color="AEAEAE"/>
              <w:right w:val="nil"/>
            </w:tcBorders>
            <w:shd w:val="clear" w:color="auto" w:fill="FFFFFF"/>
          </w:tcPr>
          <w:p w14:paraId="44E0B161" w14:textId="77777777"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14.0</w:t>
            </w:r>
          </w:p>
        </w:tc>
      </w:tr>
      <w:tr w:rsidR="006F568D" w:rsidRPr="0063794D" w14:paraId="07D4C004"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0AA482C0" w14:textId="77777777" w:rsidR="006F568D" w:rsidRPr="0063794D" w:rsidRDefault="006F568D" w:rsidP="006F568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438C61B" w14:textId="77777777" w:rsidR="006F568D" w:rsidRPr="0063794D" w:rsidRDefault="006F568D" w:rsidP="006F568D">
            <w:pPr>
              <w:autoSpaceDE w:val="0"/>
              <w:autoSpaceDN w:val="0"/>
              <w:adjustRightInd w:val="0"/>
              <w:spacing w:after="0" w:line="320" w:lineRule="atLeast"/>
              <w:ind w:left="60" w:right="60"/>
              <w:jc w:val="left"/>
              <w:rPr>
                <w:rFonts w:cs="Times New Roman"/>
                <w:szCs w:val="26"/>
              </w:rPr>
            </w:pPr>
            <w:r w:rsidRPr="0063794D">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7114E926" w14:textId="6A448F02"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A4153DC" w14:textId="23FCBE6F"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33.3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73AFEE8" w14:textId="6B119A2D"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33.3</w:t>
            </w:r>
          </w:p>
        </w:tc>
        <w:tc>
          <w:tcPr>
            <w:tcW w:w="2700" w:type="dxa"/>
            <w:tcBorders>
              <w:top w:val="single" w:sz="8" w:space="0" w:color="AEAEAE"/>
              <w:left w:val="single" w:sz="8" w:space="0" w:color="E0E0E0"/>
              <w:bottom w:val="single" w:sz="8" w:space="0" w:color="AEAEAE"/>
              <w:right w:val="nil"/>
            </w:tcBorders>
            <w:shd w:val="clear" w:color="auto" w:fill="FFFFFF"/>
          </w:tcPr>
          <w:p w14:paraId="3D51D7E8" w14:textId="77777777"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26.3</w:t>
            </w:r>
          </w:p>
        </w:tc>
      </w:tr>
      <w:tr w:rsidR="00AB6019" w:rsidRPr="0063794D" w14:paraId="23A612E0"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07D7200A" w14:textId="77777777" w:rsidR="00AB6019" w:rsidRPr="0063794D" w:rsidRDefault="00AB6019" w:rsidP="00AB6019">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2F4D727" w14:textId="77777777" w:rsidR="00AB6019" w:rsidRPr="0063794D" w:rsidRDefault="00AB6019" w:rsidP="00AB6019">
            <w:pPr>
              <w:autoSpaceDE w:val="0"/>
              <w:autoSpaceDN w:val="0"/>
              <w:adjustRightInd w:val="0"/>
              <w:spacing w:after="0" w:line="320" w:lineRule="atLeast"/>
              <w:ind w:left="60" w:right="60"/>
              <w:jc w:val="left"/>
              <w:rPr>
                <w:rFonts w:cs="Times New Roman"/>
                <w:szCs w:val="26"/>
              </w:rPr>
            </w:pPr>
            <w:r w:rsidRPr="0063794D">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65EEE3DC"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8A84FF5"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5.3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C10261A"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5.3</w:t>
            </w:r>
          </w:p>
        </w:tc>
        <w:tc>
          <w:tcPr>
            <w:tcW w:w="2700" w:type="dxa"/>
            <w:tcBorders>
              <w:top w:val="single" w:sz="8" w:space="0" w:color="AEAEAE"/>
              <w:left w:val="single" w:sz="8" w:space="0" w:color="E0E0E0"/>
              <w:bottom w:val="single" w:sz="8" w:space="0" w:color="AEAEAE"/>
              <w:right w:val="nil"/>
            </w:tcBorders>
            <w:shd w:val="clear" w:color="auto" w:fill="FFFFFF"/>
          </w:tcPr>
          <w:p w14:paraId="62925A7B"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31.6</w:t>
            </w:r>
          </w:p>
        </w:tc>
      </w:tr>
      <w:tr w:rsidR="006F568D" w:rsidRPr="0063794D" w14:paraId="02C39C8F"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352EEE52" w14:textId="77777777" w:rsidR="006F568D" w:rsidRPr="0063794D" w:rsidRDefault="006F568D" w:rsidP="006F568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4799C8C" w14:textId="77777777" w:rsidR="006F568D" w:rsidRPr="0063794D" w:rsidRDefault="006F568D" w:rsidP="006F568D">
            <w:pPr>
              <w:autoSpaceDE w:val="0"/>
              <w:autoSpaceDN w:val="0"/>
              <w:adjustRightInd w:val="0"/>
              <w:spacing w:after="0" w:line="320" w:lineRule="atLeast"/>
              <w:ind w:left="60" w:right="60"/>
              <w:jc w:val="left"/>
              <w:rPr>
                <w:rFonts w:cs="Times New Roman"/>
                <w:szCs w:val="26"/>
              </w:rPr>
            </w:pPr>
            <w:r w:rsidRPr="0063794D">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2877A21E" w14:textId="17641BF0"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0932B06" w14:textId="225E407D"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14.0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8E63BA6" w14:textId="73CEADDF"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14.0</w:t>
            </w:r>
          </w:p>
        </w:tc>
        <w:tc>
          <w:tcPr>
            <w:tcW w:w="2700" w:type="dxa"/>
            <w:tcBorders>
              <w:top w:val="single" w:sz="8" w:space="0" w:color="AEAEAE"/>
              <w:left w:val="single" w:sz="8" w:space="0" w:color="E0E0E0"/>
              <w:bottom w:val="single" w:sz="8" w:space="0" w:color="AEAEAE"/>
              <w:right w:val="nil"/>
            </w:tcBorders>
            <w:shd w:val="clear" w:color="auto" w:fill="FFFFFF"/>
          </w:tcPr>
          <w:p w14:paraId="338B5188" w14:textId="77777777"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66.7</w:t>
            </w:r>
          </w:p>
        </w:tc>
      </w:tr>
      <w:tr w:rsidR="006F568D" w:rsidRPr="0063794D" w14:paraId="60BD51DA"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2559DEBC" w14:textId="77777777" w:rsidR="006F568D" w:rsidRPr="0063794D" w:rsidRDefault="006F568D" w:rsidP="006F568D">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03C2A267" w14:textId="77777777" w:rsidR="006F568D" w:rsidRPr="0063794D" w:rsidRDefault="006F568D" w:rsidP="006F568D">
            <w:pPr>
              <w:autoSpaceDE w:val="0"/>
              <w:autoSpaceDN w:val="0"/>
              <w:adjustRightInd w:val="0"/>
              <w:spacing w:after="0" w:line="320" w:lineRule="atLeast"/>
              <w:ind w:left="60" w:right="60"/>
              <w:jc w:val="left"/>
              <w:rPr>
                <w:rFonts w:cs="Times New Roman"/>
                <w:szCs w:val="26"/>
              </w:rPr>
            </w:pPr>
            <w:r w:rsidRPr="0063794D">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CDCF433" w14:textId="73F84D8E"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3913DDE" w14:textId="5B22234E"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5FF325C" w14:textId="76044E2E"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12.3</w:t>
            </w:r>
          </w:p>
        </w:tc>
        <w:tc>
          <w:tcPr>
            <w:tcW w:w="2700" w:type="dxa"/>
            <w:tcBorders>
              <w:top w:val="single" w:sz="8" w:space="0" w:color="AEAEAE"/>
              <w:left w:val="single" w:sz="8" w:space="0" w:color="E0E0E0"/>
              <w:bottom w:val="single" w:sz="8" w:space="0" w:color="AEAEAE"/>
              <w:right w:val="nil"/>
            </w:tcBorders>
            <w:shd w:val="clear" w:color="auto" w:fill="FFFFFF"/>
          </w:tcPr>
          <w:p w14:paraId="7A3BBC8C" w14:textId="77777777" w:rsidR="006F568D" w:rsidRPr="0063794D" w:rsidRDefault="006F568D" w:rsidP="006F568D">
            <w:pPr>
              <w:autoSpaceDE w:val="0"/>
              <w:autoSpaceDN w:val="0"/>
              <w:adjustRightInd w:val="0"/>
              <w:spacing w:after="0" w:line="320" w:lineRule="atLeast"/>
              <w:ind w:left="60" w:right="60"/>
              <w:jc w:val="right"/>
              <w:rPr>
                <w:rFonts w:cs="Times New Roman"/>
                <w:szCs w:val="26"/>
              </w:rPr>
            </w:pPr>
            <w:r w:rsidRPr="0063794D">
              <w:rPr>
                <w:rFonts w:cs="Times New Roman"/>
                <w:szCs w:val="26"/>
              </w:rPr>
              <w:t>100.0</w:t>
            </w:r>
          </w:p>
        </w:tc>
      </w:tr>
      <w:tr w:rsidR="00AB6019" w:rsidRPr="0063794D" w14:paraId="7E4AF6CC"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59F9EFEF" w14:textId="77777777" w:rsidR="00AB6019" w:rsidRPr="0063794D" w:rsidRDefault="00AB6019" w:rsidP="00AB6019">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64769890" w14:textId="77777777" w:rsidR="00AB6019" w:rsidRPr="0063794D" w:rsidRDefault="00AB6019" w:rsidP="00AB6019">
            <w:pPr>
              <w:autoSpaceDE w:val="0"/>
              <w:autoSpaceDN w:val="0"/>
              <w:adjustRightInd w:val="0"/>
              <w:spacing w:after="0" w:line="320" w:lineRule="atLeast"/>
              <w:ind w:left="60" w:right="60"/>
              <w:jc w:val="left"/>
              <w:rPr>
                <w:rFonts w:cs="Times New Roman"/>
                <w:szCs w:val="26"/>
              </w:rPr>
            </w:pPr>
            <w:r w:rsidRPr="0063794D">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34C7A601"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6A383819"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09CCF8B8" w14:textId="77777777" w:rsidR="00AB6019" w:rsidRPr="0063794D" w:rsidRDefault="00AB6019" w:rsidP="00AB6019">
            <w:pPr>
              <w:autoSpaceDE w:val="0"/>
              <w:autoSpaceDN w:val="0"/>
              <w:adjustRightInd w:val="0"/>
              <w:spacing w:after="0" w:line="320" w:lineRule="atLeast"/>
              <w:ind w:left="60" w:right="60"/>
              <w:jc w:val="right"/>
              <w:rPr>
                <w:rFonts w:cs="Times New Roman"/>
                <w:szCs w:val="26"/>
              </w:rPr>
            </w:pPr>
            <w:r w:rsidRPr="0063794D">
              <w:rPr>
                <w:rFonts w:cs="Times New Roman"/>
                <w:szCs w:val="26"/>
              </w:rPr>
              <w:t>100.0</w:t>
            </w:r>
          </w:p>
        </w:tc>
        <w:tc>
          <w:tcPr>
            <w:tcW w:w="2700" w:type="dxa"/>
            <w:tcBorders>
              <w:top w:val="single" w:sz="8" w:space="0" w:color="AEAEAE"/>
              <w:left w:val="single" w:sz="8" w:space="0" w:color="E0E0E0"/>
              <w:bottom w:val="single" w:sz="8" w:space="0" w:color="152935"/>
              <w:right w:val="nil"/>
            </w:tcBorders>
            <w:shd w:val="clear" w:color="auto" w:fill="FFFFFF"/>
            <w:vAlign w:val="center"/>
          </w:tcPr>
          <w:p w14:paraId="176E51F6" w14:textId="77777777" w:rsidR="00AB6019" w:rsidRPr="0063794D" w:rsidRDefault="00AB6019" w:rsidP="00AB6019">
            <w:pPr>
              <w:autoSpaceDE w:val="0"/>
              <w:autoSpaceDN w:val="0"/>
              <w:adjustRightInd w:val="0"/>
              <w:spacing w:after="0" w:line="240" w:lineRule="auto"/>
              <w:jc w:val="left"/>
              <w:rPr>
                <w:rFonts w:cs="Times New Roman"/>
                <w:szCs w:val="26"/>
              </w:rPr>
            </w:pPr>
          </w:p>
        </w:tc>
      </w:tr>
    </w:tbl>
    <w:p w14:paraId="1CEAE54D" w14:textId="0B0DE25B" w:rsidR="00AB6019" w:rsidRDefault="00AB6019" w:rsidP="00AB6019">
      <w:pPr>
        <w:rPr>
          <w:b/>
        </w:rPr>
      </w:pPr>
      <w:r w:rsidRPr="00C300D3">
        <w:rPr>
          <w:b/>
        </w:rPr>
        <w:t>Source: Primary data</w:t>
      </w:r>
      <w:r>
        <w:rPr>
          <w:b/>
        </w:rPr>
        <w:t xml:space="preserve"> (2021)</w:t>
      </w:r>
    </w:p>
    <w:p w14:paraId="696CB58A" w14:textId="77777777" w:rsidR="006F568D" w:rsidRDefault="006F568D" w:rsidP="00985EEB"/>
    <w:p w14:paraId="229B1B8C" w14:textId="5278F2BA" w:rsidR="00677B4F" w:rsidRDefault="00AB6019" w:rsidP="00131985">
      <w:r w:rsidRPr="007B7016">
        <w:lastRenderedPageBreak/>
        <w:t xml:space="preserve">As seen in table </w:t>
      </w:r>
      <w:r w:rsidR="00985EEB">
        <w:t>5</w:t>
      </w:r>
      <w:r w:rsidRPr="007B7016">
        <w:t xml:space="preserve">.4, results indicate that majority of respondents generally agreed to the statement, this was represented by </w:t>
      </w:r>
      <w:r w:rsidR="00CE6BDA" w:rsidRPr="007B7016">
        <w:t xml:space="preserve">35.1% and </w:t>
      </w:r>
      <w:r w:rsidRPr="007B7016">
        <w:t xml:space="preserve">33.3% who strongly </w:t>
      </w:r>
      <w:r w:rsidR="00CE6BDA">
        <w:t>dis</w:t>
      </w:r>
      <w:r w:rsidRPr="007B7016">
        <w:t xml:space="preserve">agreed and </w:t>
      </w:r>
      <w:r w:rsidR="00CE6BDA">
        <w:t>dis</w:t>
      </w:r>
      <w:r w:rsidRPr="007B7016">
        <w:t>agreed respectively. This can be implied to mean that</w:t>
      </w:r>
      <w:r w:rsidR="00813C36">
        <w:t xml:space="preserve"> employees do not always meet their </w:t>
      </w:r>
      <w:r w:rsidR="00077A41">
        <w:t>short- and long-term</w:t>
      </w:r>
      <w:r w:rsidR="00813C36">
        <w:t xml:space="preserve"> financial obligations. It was revealed that </w:t>
      </w:r>
      <w:r w:rsidR="00077A41">
        <w:t>employees in particular new recruits lack the ability to generate cash quickly, this can be through increased number of new customers and prospects</w:t>
      </w:r>
      <w:r w:rsidR="00DD7234">
        <w:t xml:space="preserve">. This means that the banks’ financial health is exposed to risk which makes it challenging for the bank to meet its short-term financial liabilities. </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610"/>
      </w:tblGrid>
      <w:tr w:rsidR="0017454A" w:rsidRPr="00013800" w14:paraId="766C99E5" w14:textId="77777777" w:rsidTr="00B10718">
        <w:trPr>
          <w:cantSplit/>
        </w:trPr>
        <w:tc>
          <w:tcPr>
            <w:tcW w:w="9450" w:type="dxa"/>
            <w:gridSpan w:val="6"/>
            <w:tcBorders>
              <w:top w:val="nil"/>
              <w:left w:val="nil"/>
              <w:bottom w:val="nil"/>
              <w:right w:val="nil"/>
            </w:tcBorders>
            <w:shd w:val="clear" w:color="auto" w:fill="FFFFFF"/>
            <w:vAlign w:val="center"/>
          </w:tcPr>
          <w:p w14:paraId="580FEFBA" w14:textId="6F90D03E" w:rsidR="0017454A" w:rsidRPr="00BA2A47" w:rsidRDefault="0017454A" w:rsidP="00B10718">
            <w:pPr>
              <w:pStyle w:val="Heading1"/>
            </w:pPr>
            <w:bookmarkStart w:id="299" w:name="_Toc21510250"/>
            <w:bookmarkStart w:id="300" w:name="_Toc21790622"/>
            <w:bookmarkStart w:id="301" w:name="_Toc92994232"/>
            <w:r w:rsidRPr="00BA2A47">
              <w:t xml:space="preserve">Table </w:t>
            </w:r>
            <w:r>
              <w:t>5</w:t>
            </w:r>
            <w:r w:rsidRPr="00BA2A47">
              <w:t xml:space="preserve">.5: </w:t>
            </w:r>
            <w:r w:rsidRPr="0029495F">
              <w:rPr>
                <w:rFonts w:cs="Times New Roman"/>
                <w:szCs w:val="24"/>
              </w:rPr>
              <w:t>Working capital is extensively used as a performance</w:t>
            </w:r>
            <w:r>
              <w:rPr>
                <w:rFonts w:cs="Times New Roman"/>
                <w:szCs w:val="24"/>
              </w:rPr>
              <w:t xml:space="preserve"> </w:t>
            </w:r>
            <w:r w:rsidRPr="0029495F">
              <w:rPr>
                <w:rFonts w:cs="Times New Roman"/>
                <w:szCs w:val="24"/>
              </w:rPr>
              <w:t>measurement in Centenary bank’s internal reports</w:t>
            </w:r>
            <w:bookmarkEnd w:id="299"/>
            <w:bookmarkEnd w:id="300"/>
            <w:bookmarkEnd w:id="301"/>
          </w:p>
        </w:tc>
      </w:tr>
      <w:tr w:rsidR="0017454A" w:rsidRPr="00013800" w14:paraId="24EAB8EA" w14:textId="77777777" w:rsidTr="00B10718">
        <w:trPr>
          <w:cantSplit/>
        </w:trPr>
        <w:tc>
          <w:tcPr>
            <w:tcW w:w="2790" w:type="dxa"/>
            <w:gridSpan w:val="2"/>
            <w:tcBorders>
              <w:top w:val="nil"/>
              <w:left w:val="nil"/>
              <w:bottom w:val="single" w:sz="8" w:space="0" w:color="152935"/>
              <w:right w:val="nil"/>
            </w:tcBorders>
            <w:shd w:val="clear" w:color="auto" w:fill="FFFFFF"/>
            <w:vAlign w:val="bottom"/>
          </w:tcPr>
          <w:p w14:paraId="3F58D28A" w14:textId="77777777" w:rsidR="0017454A" w:rsidRPr="00013800" w:rsidRDefault="0017454A" w:rsidP="00B1071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4D91C4C9" w14:textId="77777777" w:rsidR="0017454A" w:rsidRPr="00013800" w:rsidRDefault="0017454A" w:rsidP="00B10718">
            <w:pPr>
              <w:autoSpaceDE w:val="0"/>
              <w:autoSpaceDN w:val="0"/>
              <w:adjustRightInd w:val="0"/>
              <w:spacing w:after="0" w:line="320" w:lineRule="atLeast"/>
              <w:ind w:left="60" w:right="60"/>
              <w:jc w:val="center"/>
              <w:rPr>
                <w:rFonts w:cs="Times New Roman"/>
                <w:szCs w:val="26"/>
              </w:rPr>
            </w:pPr>
            <w:r w:rsidRPr="00013800">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6C3725E3" w14:textId="77777777" w:rsidR="0017454A" w:rsidRPr="00013800" w:rsidRDefault="0017454A" w:rsidP="00B10718">
            <w:pPr>
              <w:autoSpaceDE w:val="0"/>
              <w:autoSpaceDN w:val="0"/>
              <w:adjustRightInd w:val="0"/>
              <w:spacing w:after="0" w:line="320" w:lineRule="atLeast"/>
              <w:ind w:left="60" w:right="60"/>
              <w:jc w:val="center"/>
              <w:rPr>
                <w:rFonts w:cs="Times New Roman"/>
                <w:szCs w:val="26"/>
              </w:rPr>
            </w:pPr>
            <w:r w:rsidRPr="00013800">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1AB571A0" w14:textId="77777777" w:rsidR="0017454A" w:rsidRPr="00013800" w:rsidRDefault="0017454A" w:rsidP="00B10718">
            <w:pPr>
              <w:autoSpaceDE w:val="0"/>
              <w:autoSpaceDN w:val="0"/>
              <w:adjustRightInd w:val="0"/>
              <w:spacing w:after="0" w:line="320" w:lineRule="atLeast"/>
              <w:ind w:left="60" w:right="60"/>
              <w:jc w:val="center"/>
              <w:rPr>
                <w:rFonts w:cs="Times New Roman"/>
                <w:szCs w:val="26"/>
              </w:rPr>
            </w:pPr>
            <w:r w:rsidRPr="00013800">
              <w:rPr>
                <w:rFonts w:cs="Times New Roman"/>
                <w:szCs w:val="26"/>
              </w:rPr>
              <w:t>Valid Percent</w:t>
            </w:r>
          </w:p>
        </w:tc>
        <w:tc>
          <w:tcPr>
            <w:tcW w:w="2610" w:type="dxa"/>
            <w:tcBorders>
              <w:top w:val="nil"/>
              <w:left w:val="single" w:sz="8" w:space="0" w:color="E0E0E0"/>
              <w:bottom w:val="single" w:sz="8" w:space="0" w:color="152935"/>
              <w:right w:val="nil"/>
            </w:tcBorders>
            <w:shd w:val="clear" w:color="auto" w:fill="FFFFFF"/>
            <w:vAlign w:val="bottom"/>
          </w:tcPr>
          <w:p w14:paraId="3DD4B9DA" w14:textId="77777777" w:rsidR="0017454A" w:rsidRPr="00013800" w:rsidRDefault="0017454A" w:rsidP="00B10718">
            <w:pPr>
              <w:autoSpaceDE w:val="0"/>
              <w:autoSpaceDN w:val="0"/>
              <w:adjustRightInd w:val="0"/>
              <w:spacing w:after="0" w:line="320" w:lineRule="atLeast"/>
              <w:ind w:left="60" w:right="60"/>
              <w:jc w:val="center"/>
              <w:rPr>
                <w:rFonts w:cs="Times New Roman"/>
                <w:szCs w:val="26"/>
              </w:rPr>
            </w:pPr>
            <w:r w:rsidRPr="00013800">
              <w:rPr>
                <w:rFonts w:cs="Times New Roman"/>
                <w:szCs w:val="26"/>
              </w:rPr>
              <w:t>Cumulative Percent</w:t>
            </w:r>
          </w:p>
        </w:tc>
      </w:tr>
      <w:tr w:rsidR="0017454A" w:rsidRPr="00013800" w14:paraId="623D1DA1" w14:textId="77777777" w:rsidTr="00B10718">
        <w:trPr>
          <w:cantSplit/>
        </w:trPr>
        <w:tc>
          <w:tcPr>
            <w:tcW w:w="734" w:type="dxa"/>
            <w:vMerge w:val="restart"/>
            <w:tcBorders>
              <w:top w:val="single" w:sz="8" w:space="0" w:color="152935"/>
              <w:left w:val="nil"/>
              <w:bottom w:val="single" w:sz="8" w:space="0" w:color="152935"/>
              <w:right w:val="nil"/>
            </w:tcBorders>
            <w:shd w:val="clear" w:color="auto" w:fill="E0E0E0"/>
          </w:tcPr>
          <w:p w14:paraId="5BC49EE1"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21100E95"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000C32BD"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F033082"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17.5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6868DFBD"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17.5</w:t>
            </w:r>
          </w:p>
        </w:tc>
        <w:tc>
          <w:tcPr>
            <w:tcW w:w="2610" w:type="dxa"/>
            <w:tcBorders>
              <w:top w:val="single" w:sz="8" w:space="0" w:color="152935"/>
              <w:left w:val="single" w:sz="8" w:space="0" w:color="E0E0E0"/>
              <w:bottom w:val="single" w:sz="8" w:space="0" w:color="AEAEAE"/>
              <w:right w:val="nil"/>
            </w:tcBorders>
            <w:shd w:val="clear" w:color="auto" w:fill="FFFFFF"/>
          </w:tcPr>
          <w:p w14:paraId="1A5C4E86"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17.5</w:t>
            </w:r>
          </w:p>
        </w:tc>
      </w:tr>
      <w:tr w:rsidR="0017454A" w:rsidRPr="00013800" w14:paraId="33D4443A"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5DA6971B" w14:textId="77777777" w:rsidR="0017454A" w:rsidRPr="00013800" w:rsidRDefault="0017454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5AFFDD0B"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24CFE0F7"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5F621C5"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E7A6BB0"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2610" w:type="dxa"/>
            <w:tcBorders>
              <w:top w:val="single" w:sz="8" w:space="0" w:color="AEAEAE"/>
              <w:left w:val="single" w:sz="8" w:space="0" w:color="E0E0E0"/>
              <w:bottom w:val="single" w:sz="8" w:space="0" w:color="AEAEAE"/>
              <w:right w:val="nil"/>
            </w:tcBorders>
            <w:shd w:val="clear" w:color="auto" w:fill="FFFFFF"/>
          </w:tcPr>
          <w:p w14:paraId="19823913"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24.6</w:t>
            </w:r>
          </w:p>
        </w:tc>
      </w:tr>
      <w:tr w:rsidR="0017454A" w:rsidRPr="00013800" w14:paraId="7EFAFBCE"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714A32FE" w14:textId="77777777" w:rsidR="0017454A" w:rsidRPr="00013800" w:rsidRDefault="0017454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69336E1"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8AD3247"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76E8DC8"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7421023"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7.0</w:t>
            </w:r>
          </w:p>
        </w:tc>
        <w:tc>
          <w:tcPr>
            <w:tcW w:w="2610" w:type="dxa"/>
            <w:tcBorders>
              <w:top w:val="single" w:sz="8" w:space="0" w:color="AEAEAE"/>
              <w:left w:val="single" w:sz="8" w:space="0" w:color="E0E0E0"/>
              <w:bottom w:val="single" w:sz="8" w:space="0" w:color="AEAEAE"/>
              <w:right w:val="nil"/>
            </w:tcBorders>
            <w:shd w:val="clear" w:color="auto" w:fill="FFFFFF"/>
          </w:tcPr>
          <w:p w14:paraId="3C7210CA"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31.6</w:t>
            </w:r>
          </w:p>
        </w:tc>
      </w:tr>
      <w:tr w:rsidR="0017454A" w:rsidRPr="00013800" w14:paraId="4B8F3C58"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7D9B19A6" w14:textId="77777777" w:rsidR="0017454A" w:rsidRPr="00013800" w:rsidRDefault="0017454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233F369"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5E0DD198"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32E94E0"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31.6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D123B5A"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31.6</w:t>
            </w:r>
          </w:p>
        </w:tc>
        <w:tc>
          <w:tcPr>
            <w:tcW w:w="2610" w:type="dxa"/>
            <w:tcBorders>
              <w:top w:val="single" w:sz="8" w:space="0" w:color="AEAEAE"/>
              <w:left w:val="single" w:sz="8" w:space="0" w:color="E0E0E0"/>
              <w:bottom w:val="single" w:sz="8" w:space="0" w:color="AEAEAE"/>
              <w:right w:val="nil"/>
            </w:tcBorders>
            <w:shd w:val="clear" w:color="auto" w:fill="FFFFFF"/>
          </w:tcPr>
          <w:p w14:paraId="7F7BCDB3"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63.2</w:t>
            </w:r>
          </w:p>
        </w:tc>
      </w:tr>
      <w:tr w:rsidR="0017454A" w:rsidRPr="00013800" w14:paraId="27D12FB4"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510AE099" w14:textId="77777777" w:rsidR="0017454A" w:rsidRPr="00013800" w:rsidRDefault="0017454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29572540"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0F3CCFA9"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AF73DD8"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36.8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A0C4AD4"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36.8</w:t>
            </w:r>
          </w:p>
        </w:tc>
        <w:tc>
          <w:tcPr>
            <w:tcW w:w="2610" w:type="dxa"/>
            <w:tcBorders>
              <w:top w:val="single" w:sz="8" w:space="0" w:color="AEAEAE"/>
              <w:left w:val="single" w:sz="8" w:space="0" w:color="E0E0E0"/>
              <w:bottom w:val="single" w:sz="8" w:space="0" w:color="AEAEAE"/>
              <w:right w:val="nil"/>
            </w:tcBorders>
            <w:shd w:val="clear" w:color="auto" w:fill="FFFFFF"/>
          </w:tcPr>
          <w:p w14:paraId="749F8C2A"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100.0</w:t>
            </w:r>
          </w:p>
        </w:tc>
      </w:tr>
      <w:tr w:rsidR="0017454A" w:rsidRPr="00013800" w14:paraId="62A3B590"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1F1FDD64" w14:textId="77777777" w:rsidR="0017454A" w:rsidRPr="00013800" w:rsidRDefault="0017454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247D065E" w14:textId="77777777" w:rsidR="0017454A" w:rsidRPr="00013800" w:rsidRDefault="0017454A" w:rsidP="00B10718">
            <w:pPr>
              <w:autoSpaceDE w:val="0"/>
              <w:autoSpaceDN w:val="0"/>
              <w:adjustRightInd w:val="0"/>
              <w:spacing w:after="0" w:line="320" w:lineRule="atLeast"/>
              <w:ind w:left="60" w:right="60"/>
              <w:jc w:val="left"/>
              <w:rPr>
                <w:rFonts w:cs="Times New Roman"/>
                <w:szCs w:val="26"/>
              </w:rPr>
            </w:pPr>
            <w:r w:rsidRPr="00013800">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6B6A1119"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5F1EDAD3"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3DBDBC7A" w14:textId="77777777" w:rsidR="0017454A" w:rsidRPr="00013800" w:rsidRDefault="0017454A" w:rsidP="00B10718">
            <w:pPr>
              <w:autoSpaceDE w:val="0"/>
              <w:autoSpaceDN w:val="0"/>
              <w:adjustRightInd w:val="0"/>
              <w:spacing w:after="0" w:line="320" w:lineRule="atLeast"/>
              <w:ind w:left="60" w:right="60"/>
              <w:jc w:val="right"/>
              <w:rPr>
                <w:rFonts w:cs="Times New Roman"/>
                <w:szCs w:val="26"/>
              </w:rPr>
            </w:pPr>
            <w:r w:rsidRPr="00013800">
              <w:rPr>
                <w:rFonts w:cs="Times New Roman"/>
                <w:szCs w:val="26"/>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14:paraId="32F45668" w14:textId="77777777" w:rsidR="0017454A" w:rsidRPr="00013800" w:rsidRDefault="0017454A" w:rsidP="00B10718">
            <w:pPr>
              <w:autoSpaceDE w:val="0"/>
              <w:autoSpaceDN w:val="0"/>
              <w:adjustRightInd w:val="0"/>
              <w:spacing w:after="0" w:line="240" w:lineRule="auto"/>
              <w:jc w:val="left"/>
              <w:rPr>
                <w:rFonts w:cs="Times New Roman"/>
                <w:szCs w:val="26"/>
              </w:rPr>
            </w:pPr>
          </w:p>
        </w:tc>
      </w:tr>
    </w:tbl>
    <w:p w14:paraId="3D7930BA" w14:textId="1DF60A6B" w:rsidR="0017454A" w:rsidRPr="00C300D3" w:rsidRDefault="0017454A" w:rsidP="0017454A">
      <w:pPr>
        <w:rPr>
          <w:b/>
        </w:rPr>
      </w:pPr>
      <w:r w:rsidRPr="00C300D3">
        <w:rPr>
          <w:b/>
        </w:rPr>
        <w:t>Source: Primary data</w:t>
      </w:r>
      <w:r>
        <w:rPr>
          <w:b/>
        </w:rPr>
        <w:t xml:space="preserve"> (2021)</w:t>
      </w:r>
    </w:p>
    <w:p w14:paraId="4B2E8EE9" w14:textId="3E6F1CE1" w:rsidR="00677B4F" w:rsidRDefault="0017454A" w:rsidP="0017454A">
      <w:r>
        <w:t xml:space="preserve">As seen in table </w:t>
      </w:r>
      <w:r w:rsidR="0086109A">
        <w:t>5</w:t>
      </w:r>
      <w:r>
        <w:t>.5, results indicate that majority of the respondents generally agreed with the statement, this was represented by 36.8% and 31.6% who strongly agreed and agreed respectively. This can be implied to mean that</w:t>
      </w:r>
      <w:r w:rsidR="003F2370">
        <w:t xml:space="preserve"> working capital used to measure the difference between current assets and current liabilities to determine the </w:t>
      </w:r>
      <w:r w:rsidR="0011292B">
        <w:t>bank</w:t>
      </w:r>
      <w:r w:rsidR="003F2370">
        <w:t>’s well-being.</w:t>
      </w:r>
      <w:r w:rsidR="00762347">
        <w:t xml:space="preserve"> It was revealed in an interview session that;</w:t>
      </w:r>
    </w:p>
    <w:p w14:paraId="47B3AAB2" w14:textId="40D8D03A" w:rsidR="00686FF1" w:rsidRPr="005446E1" w:rsidRDefault="005446E1" w:rsidP="003B1914">
      <w:pPr>
        <w:ind w:left="720"/>
        <w:rPr>
          <w:i/>
          <w:iCs/>
        </w:rPr>
      </w:pPr>
      <w:r>
        <w:t>“</w:t>
      </w:r>
      <w:r w:rsidR="003B1914">
        <w:rPr>
          <w:i/>
          <w:iCs/>
        </w:rPr>
        <w:t>The</w:t>
      </w:r>
      <w:r>
        <w:rPr>
          <w:i/>
          <w:iCs/>
        </w:rPr>
        <w:t xml:space="preserve"> measurement of working capital is always included in </w:t>
      </w:r>
      <w:r w:rsidR="00D30E71">
        <w:rPr>
          <w:i/>
          <w:iCs/>
        </w:rPr>
        <w:t xml:space="preserve">the banks internal reports because it indicates the short-term financial obligations of the bank and also represents </w:t>
      </w:r>
      <w:r w:rsidR="00D30E71">
        <w:rPr>
          <w:i/>
          <w:iCs/>
        </w:rPr>
        <w:lastRenderedPageBreak/>
        <w:t>the operating liquidity available to run the bank on a daily basis; this must always be measured and reported”.</w:t>
      </w:r>
    </w:p>
    <w:p w14:paraId="5F378BBD" w14:textId="7F0B0954" w:rsidR="00677B4F" w:rsidRDefault="00A32E1F" w:rsidP="0025252D">
      <w:r>
        <w:t xml:space="preserve">This means that </w:t>
      </w:r>
      <w:r w:rsidR="006E7690">
        <w:t xml:space="preserve">Centenary bank can gain benefits from measuring working capital which may include customers’ confidence and payment of short-term obligations.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260"/>
        <w:gridCol w:w="1620"/>
        <w:gridCol w:w="2340"/>
      </w:tblGrid>
      <w:tr w:rsidR="00F1635A" w:rsidRPr="00462E0B" w14:paraId="2FBFFC91" w14:textId="77777777" w:rsidTr="00B10718">
        <w:trPr>
          <w:cantSplit/>
        </w:trPr>
        <w:tc>
          <w:tcPr>
            <w:tcW w:w="9270" w:type="dxa"/>
            <w:gridSpan w:val="6"/>
            <w:tcBorders>
              <w:top w:val="nil"/>
              <w:left w:val="nil"/>
              <w:bottom w:val="nil"/>
              <w:right w:val="nil"/>
            </w:tcBorders>
            <w:shd w:val="clear" w:color="auto" w:fill="FFFFFF"/>
            <w:vAlign w:val="center"/>
          </w:tcPr>
          <w:p w14:paraId="1DC528EE" w14:textId="49BCB385" w:rsidR="00F1635A" w:rsidRPr="00462E0B" w:rsidRDefault="00F1635A" w:rsidP="00B10718">
            <w:pPr>
              <w:pStyle w:val="Heading1"/>
            </w:pPr>
            <w:bookmarkStart w:id="302" w:name="_Toc21510252"/>
            <w:bookmarkStart w:id="303" w:name="_Toc21790624"/>
            <w:bookmarkStart w:id="304" w:name="_Toc92994233"/>
            <w:r>
              <w:t xml:space="preserve">Table 5.6: </w:t>
            </w:r>
            <w:r w:rsidRPr="0029495F">
              <w:rPr>
                <w:rFonts w:cs="Times New Roman"/>
                <w:szCs w:val="24"/>
              </w:rPr>
              <w:t>There is regular preparation of cash budgets</w:t>
            </w:r>
            <w:bookmarkEnd w:id="302"/>
            <w:bookmarkEnd w:id="303"/>
            <w:bookmarkEnd w:id="304"/>
          </w:p>
        </w:tc>
      </w:tr>
      <w:tr w:rsidR="00F1635A" w:rsidRPr="00462E0B" w14:paraId="2BDA7B89" w14:textId="77777777" w:rsidTr="00B10718">
        <w:trPr>
          <w:cantSplit/>
        </w:trPr>
        <w:tc>
          <w:tcPr>
            <w:tcW w:w="2790" w:type="dxa"/>
            <w:gridSpan w:val="2"/>
            <w:tcBorders>
              <w:top w:val="nil"/>
              <w:left w:val="nil"/>
              <w:bottom w:val="single" w:sz="8" w:space="0" w:color="152935"/>
              <w:right w:val="nil"/>
            </w:tcBorders>
            <w:shd w:val="clear" w:color="auto" w:fill="FFFFFF"/>
            <w:vAlign w:val="bottom"/>
          </w:tcPr>
          <w:p w14:paraId="734912CD" w14:textId="77777777" w:rsidR="00F1635A" w:rsidRPr="00462E0B" w:rsidRDefault="00F1635A" w:rsidP="00B10718">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5563314A" w14:textId="77777777" w:rsidR="00F1635A" w:rsidRPr="00462E0B" w:rsidRDefault="00F1635A" w:rsidP="00B10718">
            <w:pPr>
              <w:autoSpaceDE w:val="0"/>
              <w:autoSpaceDN w:val="0"/>
              <w:adjustRightInd w:val="0"/>
              <w:spacing w:after="0" w:line="320" w:lineRule="atLeast"/>
              <w:ind w:left="60" w:right="60"/>
              <w:jc w:val="center"/>
              <w:rPr>
                <w:rFonts w:cs="Times New Roman"/>
                <w:szCs w:val="26"/>
              </w:rPr>
            </w:pPr>
            <w:r w:rsidRPr="00462E0B">
              <w:rPr>
                <w:rFonts w:cs="Times New Roman"/>
                <w:szCs w:val="26"/>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5966D699" w14:textId="77777777" w:rsidR="00F1635A" w:rsidRPr="00462E0B" w:rsidRDefault="00F1635A" w:rsidP="00B10718">
            <w:pPr>
              <w:autoSpaceDE w:val="0"/>
              <w:autoSpaceDN w:val="0"/>
              <w:adjustRightInd w:val="0"/>
              <w:spacing w:after="0" w:line="320" w:lineRule="atLeast"/>
              <w:ind w:left="60" w:right="60"/>
              <w:jc w:val="center"/>
              <w:rPr>
                <w:rFonts w:cs="Times New Roman"/>
                <w:szCs w:val="26"/>
              </w:rPr>
            </w:pPr>
            <w:r w:rsidRPr="00462E0B">
              <w:rPr>
                <w:rFonts w:cs="Times New Roman"/>
                <w:szCs w:val="26"/>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594388F1" w14:textId="77777777" w:rsidR="00F1635A" w:rsidRPr="00462E0B" w:rsidRDefault="00F1635A" w:rsidP="00B10718">
            <w:pPr>
              <w:autoSpaceDE w:val="0"/>
              <w:autoSpaceDN w:val="0"/>
              <w:adjustRightInd w:val="0"/>
              <w:spacing w:after="0" w:line="320" w:lineRule="atLeast"/>
              <w:ind w:left="60" w:right="60"/>
              <w:jc w:val="center"/>
              <w:rPr>
                <w:rFonts w:cs="Times New Roman"/>
                <w:szCs w:val="26"/>
              </w:rPr>
            </w:pPr>
            <w:r w:rsidRPr="00462E0B">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14:paraId="0EE96BD5" w14:textId="77777777" w:rsidR="00F1635A" w:rsidRPr="00462E0B" w:rsidRDefault="00F1635A" w:rsidP="00B10718">
            <w:pPr>
              <w:autoSpaceDE w:val="0"/>
              <w:autoSpaceDN w:val="0"/>
              <w:adjustRightInd w:val="0"/>
              <w:spacing w:after="0" w:line="320" w:lineRule="atLeast"/>
              <w:ind w:left="60" w:right="60"/>
              <w:jc w:val="center"/>
              <w:rPr>
                <w:rFonts w:cs="Times New Roman"/>
                <w:szCs w:val="26"/>
              </w:rPr>
            </w:pPr>
            <w:r w:rsidRPr="00462E0B">
              <w:rPr>
                <w:rFonts w:cs="Times New Roman"/>
                <w:szCs w:val="26"/>
              </w:rPr>
              <w:t>Cumulative Percent</w:t>
            </w:r>
          </w:p>
        </w:tc>
      </w:tr>
      <w:tr w:rsidR="00F1635A" w:rsidRPr="00462E0B" w14:paraId="331BA746" w14:textId="77777777" w:rsidTr="00B10718">
        <w:trPr>
          <w:cantSplit/>
        </w:trPr>
        <w:tc>
          <w:tcPr>
            <w:tcW w:w="734" w:type="dxa"/>
            <w:vMerge w:val="restart"/>
            <w:tcBorders>
              <w:top w:val="single" w:sz="8" w:space="0" w:color="152935"/>
              <w:left w:val="nil"/>
              <w:bottom w:val="single" w:sz="8" w:space="0" w:color="152935"/>
              <w:right w:val="nil"/>
            </w:tcBorders>
            <w:shd w:val="clear" w:color="auto" w:fill="E0E0E0"/>
          </w:tcPr>
          <w:p w14:paraId="77C1F03D" w14:textId="77777777" w:rsidR="00F1635A" w:rsidRPr="00462E0B" w:rsidRDefault="00F1635A" w:rsidP="00B10718">
            <w:pPr>
              <w:autoSpaceDE w:val="0"/>
              <w:autoSpaceDN w:val="0"/>
              <w:adjustRightInd w:val="0"/>
              <w:spacing w:after="0" w:line="320" w:lineRule="atLeast"/>
              <w:ind w:left="60" w:right="60"/>
              <w:jc w:val="left"/>
              <w:rPr>
                <w:rFonts w:cs="Times New Roman"/>
                <w:szCs w:val="26"/>
              </w:rPr>
            </w:pPr>
            <w:r w:rsidRPr="00462E0B">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662A3A36" w14:textId="77777777" w:rsidR="00F1635A" w:rsidRPr="00462E0B" w:rsidRDefault="00F1635A" w:rsidP="00B10718">
            <w:pPr>
              <w:autoSpaceDE w:val="0"/>
              <w:autoSpaceDN w:val="0"/>
              <w:adjustRightInd w:val="0"/>
              <w:spacing w:after="0" w:line="320" w:lineRule="atLeast"/>
              <w:ind w:left="60" w:right="60"/>
              <w:jc w:val="left"/>
              <w:rPr>
                <w:rFonts w:cs="Times New Roman"/>
                <w:szCs w:val="26"/>
              </w:rPr>
            </w:pPr>
            <w:r w:rsidRPr="00462E0B">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D0812BD"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8</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14:paraId="39C3D6CB"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14.0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29140695"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14.0</w:t>
            </w:r>
          </w:p>
        </w:tc>
        <w:tc>
          <w:tcPr>
            <w:tcW w:w="2340" w:type="dxa"/>
            <w:tcBorders>
              <w:top w:val="single" w:sz="8" w:space="0" w:color="152935"/>
              <w:left w:val="single" w:sz="8" w:space="0" w:color="E0E0E0"/>
              <w:bottom w:val="single" w:sz="8" w:space="0" w:color="AEAEAE"/>
              <w:right w:val="nil"/>
            </w:tcBorders>
            <w:shd w:val="clear" w:color="auto" w:fill="FFFFFF"/>
          </w:tcPr>
          <w:p w14:paraId="004D5DFF"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14.0</w:t>
            </w:r>
          </w:p>
        </w:tc>
      </w:tr>
      <w:tr w:rsidR="00F1635A" w:rsidRPr="00462E0B" w14:paraId="3247AFDD"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46ED05A4" w14:textId="77777777" w:rsidR="00F1635A" w:rsidRPr="00462E0B" w:rsidRDefault="00F1635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0DFE4B4F" w14:textId="77777777" w:rsidR="00F1635A" w:rsidRPr="00462E0B" w:rsidRDefault="00F1635A" w:rsidP="00B10718">
            <w:pPr>
              <w:autoSpaceDE w:val="0"/>
              <w:autoSpaceDN w:val="0"/>
              <w:adjustRightInd w:val="0"/>
              <w:spacing w:after="0" w:line="320" w:lineRule="atLeast"/>
              <w:ind w:left="60" w:right="60"/>
              <w:jc w:val="left"/>
              <w:rPr>
                <w:rFonts w:cs="Times New Roman"/>
                <w:szCs w:val="26"/>
              </w:rPr>
            </w:pPr>
            <w:r w:rsidRPr="00462E0B">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F9BCA4C"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7</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46ACB314"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12.3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A5EEEA3"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12.3</w:t>
            </w:r>
          </w:p>
        </w:tc>
        <w:tc>
          <w:tcPr>
            <w:tcW w:w="2340" w:type="dxa"/>
            <w:tcBorders>
              <w:top w:val="single" w:sz="8" w:space="0" w:color="AEAEAE"/>
              <w:left w:val="single" w:sz="8" w:space="0" w:color="E0E0E0"/>
              <w:bottom w:val="single" w:sz="8" w:space="0" w:color="AEAEAE"/>
              <w:right w:val="nil"/>
            </w:tcBorders>
            <w:shd w:val="clear" w:color="auto" w:fill="FFFFFF"/>
          </w:tcPr>
          <w:p w14:paraId="56F5E464"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26.3</w:t>
            </w:r>
          </w:p>
        </w:tc>
      </w:tr>
      <w:tr w:rsidR="00F1635A" w:rsidRPr="00462E0B" w14:paraId="4CFFEC56"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03327B78" w14:textId="77777777" w:rsidR="00F1635A" w:rsidRPr="00462E0B" w:rsidRDefault="00F1635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2B75753" w14:textId="77777777" w:rsidR="00F1635A" w:rsidRPr="00462E0B" w:rsidRDefault="00F1635A" w:rsidP="00B10718">
            <w:pPr>
              <w:autoSpaceDE w:val="0"/>
              <w:autoSpaceDN w:val="0"/>
              <w:adjustRightInd w:val="0"/>
              <w:spacing w:after="0" w:line="320" w:lineRule="atLeast"/>
              <w:ind w:left="60" w:right="60"/>
              <w:jc w:val="left"/>
              <w:rPr>
                <w:rFonts w:cs="Times New Roman"/>
                <w:szCs w:val="26"/>
              </w:rPr>
            </w:pPr>
            <w:r w:rsidRPr="00462E0B">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0E9DF5DB"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22</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5CED8FD9"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38.6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0B46800"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38.6</w:t>
            </w:r>
          </w:p>
        </w:tc>
        <w:tc>
          <w:tcPr>
            <w:tcW w:w="2340" w:type="dxa"/>
            <w:tcBorders>
              <w:top w:val="single" w:sz="8" w:space="0" w:color="AEAEAE"/>
              <w:left w:val="single" w:sz="8" w:space="0" w:color="E0E0E0"/>
              <w:bottom w:val="single" w:sz="8" w:space="0" w:color="AEAEAE"/>
              <w:right w:val="nil"/>
            </w:tcBorders>
            <w:shd w:val="clear" w:color="auto" w:fill="FFFFFF"/>
          </w:tcPr>
          <w:p w14:paraId="44069E9E"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64.9</w:t>
            </w:r>
          </w:p>
        </w:tc>
      </w:tr>
      <w:tr w:rsidR="00F1635A" w:rsidRPr="00462E0B" w14:paraId="03E85B69"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111A9063" w14:textId="77777777" w:rsidR="00F1635A" w:rsidRPr="00462E0B" w:rsidRDefault="00F1635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321E415" w14:textId="77777777" w:rsidR="00F1635A" w:rsidRPr="00462E0B" w:rsidRDefault="00F1635A" w:rsidP="00B10718">
            <w:pPr>
              <w:autoSpaceDE w:val="0"/>
              <w:autoSpaceDN w:val="0"/>
              <w:adjustRightInd w:val="0"/>
              <w:spacing w:after="0" w:line="320" w:lineRule="atLeast"/>
              <w:ind w:left="60" w:right="60"/>
              <w:jc w:val="left"/>
              <w:rPr>
                <w:rFonts w:cs="Times New Roman"/>
                <w:szCs w:val="26"/>
              </w:rPr>
            </w:pPr>
            <w:r w:rsidRPr="00462E0B">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0637C35D"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20</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244E7013"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35.1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02E3F99"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35.1</w:t>
            </w:r>
          </w:p>
        </w:tc>
        <w:tc>
          <w:tcPr>
            <w:tcW w:w="2340" w:type="dxa"/>
            <w:tcBorders>
              <w:top w:val="single" w:sz="8" w:space="0" w:color="AEAEAE"/>
              <w:left w:val="single" w:sz="8" w:space="0" w:color="E0E0E0"/>
              <w:bottom w:val="single" w:sz="8" w:space="0" w:color="AEAEAE"/>
              <w:right w:val="nil"/>
            </w:tcBorders>
            <w:shd w:val="clear" w:color="auto" w:fill="FFFFFF"/>
          </w:tcPr>
          <w:p w14:paraId="394AC15A"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100.0</w:t>
            </w:r>
          </w:p>
        </w:tc>
      </w:tr>
      <w:tr w:rsidR="00F1635A" w:rsidRPr="00462E0B" w14:paraId="33716D7B" w14:textId="77777777" w:rsidTr="00B10718">
        <w:trPr>
          <w:cantSplit/>
        </w:trPr>
        <w:tc>
          <w:tcPr>
            <w:tcW w:w="734" w:type="dxa"/>
            <w:vMerge/>
            <w:tcBorders>
              <w:top w:val="single" w:sz="8" w:space="0" w:color="152935"/>
              <w:left w:val="nil"/>
              <w:bottom w:val="single" w:sz="8" w:space="0" w:color="152935"/>
              <w:right w:val="nil"/>
            </w:tcBorders>
            <w:shd w:val="clear" w:color="auto" w:fill="E0E0E0"/>
          </w:tcPr>
          <w:p w14:paraId="04078A17" w14:textId="77777777" w:rsidR="00F1635A" w:rsidRPr="00462E0B" w:rsidRDefault="00F1635A" w:rsidP="00B10718">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304937A6" w14:textId="77777777" w:rsidR="00F1635A" w:rsidRPr="00462E0B" w:rsidRDefault="00F1635A" w:rsidP="00B10718">
            <w:pPr>
              <w:autoSpaceDE w:val="0"/>
              <w:autoSpaceDN w:val="0"/>
              <w:adjustRightInd w:val="0"/>
              <w:spacing w:after="0" w:line="320" w:lineRule="atLeast"/>
              <w:ind w:left="60" w:right="60"/>
              <w:jc w:val="left"/>
              <w:rPr>
                <w:rFonts w:cs="Times New Roman"/>
                <w:szCs w:val="26"/>
              </w:rPr>
            </w:pPr>
            <w:r w:rsidRPr="00462E0B">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3E8A3FD"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57</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14:paraId="0EE7DBBB"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6FE55EF6" w14:textId="77777777" w:rsidR="00F1635A" w:rsidRPr="00462E0B" w:rsidRDefault="00F1635A" w:rsidP="00B10718">
            <w:pPr>
              <w:autoSpaceDE w:val="0"/>
              <w:autoSpaceDN w:val="0"/>
              <w:adjustRightInd w:val="0"/>
              <w:spacing w:after="0" w:line="320" w:lineRule="atLeast"/>
              <w:ind w:left="60" w:right="60"/>
              <w:jc w:val="right"/>
              <w:rPr>
                <w:rFonts w:cs="Times New Roman"/>
                <w:szCs w:val="26"/>
              </w:rPr>
            </w:pPr>
            <w:r w:rsidRPr="00462E0B">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4D78EEE4" w14:textId="77777777" w:rsidR="00F1635A" w:rsidRPr="00462E0B" w:rsidRDefault="00F1635A" w:rsidP="00B10718">
            <w:pPr>
              <w:autoSpaceDE w:val="0"/>
              <w:autoSpaceDN w:val="0"/>
              <w:adjustRightInd w:val="0"/>
              <w:spacing w:after="0" w:line="240" w:lineRule="auto"/>
              <w:jc w:val="left"/>
              <w:rPr>
                <w:rFonts w:cs="Times New Roman"/>
                <w:szCs w:val="26"/>
              </w:rPr>
            </w:pPr>
          </w:p>
        </w:tc>
      </w:tr>
    </w:tbl>
    <w:p w14:paraId="2181DA8E" w14:textId="7F9C79A5" w:rsidR="00F1635A" w:rsidRPr="00C300D3" w:rsidRDefault="00F1635A" w:rsidP="00F1635A">
      <w:pPr>
        <w:rPr>
          <w:b/>
        </w:rPr>
      </w:pPr>
      <w:r w:rsidRPr="00C300D3">
        <w:rPr>
          <w:b/>
        </w:rPr>
        <w:t>Source: Primary data</w:t>
      </w:r>
      <w:r>
        <w:rPr>
          <w:b/>
        </w:rPr>
        <w:t xml:space="preserve"> (2021)</w:t>
      </w:r>
    </w:p>
    <w:p w14:paraId="0E5C84BC" w14:textId="707FBA26" w:rsidR="00677B4F" w:rsidRDefault="00F1635A" w:rsidP="00F1635A">
      <w:r>
        <w:t>As seen in table 5.6, results indicate that majority of respondents generally agreed to the statement, this was represented by 35.1% who strongly agreed and 38.6% who agreed respectively. This can be implied to mean that</w:t>
      </w:r>
      <w:r w:rsidR="00A34C74">
        <w:t xml:space="preserve"> Centenary bank always endeavors to ensure that there is enough cash to achieve the operational levels set by the functional budgets. </w:t>
      </w:r>
      <w:r w:rsidR="00FE6E01">
        <w:t xml:space="preserve">It was revealed that </w:t>
      </w:r>
      <w:r w:rsidR="002E6AA3">
        <w:t xml:space="preserve">in case liquidity is not enough, </w:t>
      </w:r>
      <w:r w:rsidR="003709F1">
        <w:t xml:space="preserve">the bank finds ways of raising more capital. </w:t>
      </w:r>
      <w:r w:rsidR="00AF2BC2">
        <w:t xml:space="preserve">Respondents also indicated that the bank’s finance and accounting department in specific the bank accountant, prepares the cash budget to provide stakeholders with an insight into its cash needs and help to determine an efficient allocation of cash. </w:t>
      </w:r>
    </w:p>
    <w:p w14:paraId="354CDDE1" w14:textId="5AB1118A" w:rsidR="00C661BF" w:rsidRDefault="00C661BF" w:rsidP="0025252D">
      <w:pPr>
        <w:rPr>
          <w:rFonts w:cs="Times New Roman"/>
          <w:szCs w:val="24"/>
        </w:rPr>
      </w:pPr>
    </w:p>
    <w:p w14:paraId="55FAB280" w14:textId="77777777" w:rsidR="000E5E7B" w:rsidRDefault="000E5E7B" w:rsidP="0025252D"/>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800"/>
        <w:gridCol w:w="2250"/>
      </w:tblGrid>
      <w:tr w:rsidR="00CD78EC" w:rsidRPr="00670E29" w14:paraId="59F06AEC" w14:textId="77777777" w:rsidTr="009B5056">
        <w:trPr>
          <w:cantSplit/>
        </w:trPr>
        <w:tc>
          <w:tcPr>
            <w:tcW w:w="9090" w:type="dxa"/>
            <w:gridSpan w:val="6"/>
            <w:tcBorders>
              <w:top w:val="nil"/>
              <w:left w:val="nil"/>
              <w:bottom w:val="nil"/>
              <w:right w:val="nil"/>
            </w:tcBorders>
            <w:shd w:val="clear" w:color="auto" w:fill="FFFFFF"/>
            <w:vAlign w:val="center"/>
          </w:tcPr>
          <w:p w14:paraId="739944C7" w14:textId="49D9F5C6" w:rsidR="00CD78EC" w:rsidRPr="00670E29" w:rsidRDefault="00CD78EC" w:rsidP="00376B05">
            <w:pPr>
              <w:pStyle w:val="Heading1"/>
            </w:pPr>
            <w:bookmarkStart w:id="305" w:name="_Toc10291165"/>
            <w:bookmarkStart w:id="306" w:name="_Toc15133407"/>
            <w:bookmarkStart w:id="307" w:name="_Toc15501884"/>
            <w:bookmarkStart w:id="308" w:name="_Toc17360376"/>
            <w:bookmarkStart w:id="309" w:name="_Toc21510254"/>
            <w:bookmarkStart w:id="310" w:name="_Toc21790626"/>
            <w:bookmarkStart w:id="311" w:name="_Toc92994234"/>
            <w:r>
              <w:lastRenderedPageBreak/>
              <w:t xml:space="preserve">Table </w:t>
            </w:r>
            <w:r w:rsidR="000E5E7B">
              <w:t>5</w:t>
            </w:r>
            <w:r>
              <w:t xml:space="preserve">.7: </w:t>
            </w:r>
            <w:r w:rsidR="000E5E7B" w:rsidRPr="0029495F">
              <w:rPr>
                <w:rFonts w:cs="Times New Roman"/>
                <w:szCs w:val="24"/>
              </w:rPr>
              <w:t>There is effective supervision of cash collection and disbursements</w:t>
            </w:r>
            <w:bookmarkEnd w:id="305"/>
            <w:bookmarkEnd w:id="306"/>
            <w:bookmarkEnd w:id="307"/>
            <w:bookmarkEnd w:id="308"/>
            <w:bookmarkEnd w:id="309"/>
            <w:bookmarkEnd w:id="310"/>
            <w:bookmarkEnd w:id="311"/>
          </w:p>
        </w:tc>
      </w:tr>
      <w:tr w:rsidR="00CD78EC" w:rsidRPr="00670E29" w14:paraId="56BD1381" w14:textId="77777777" w:rsidTr="009B5056">
        <w:trPr>
          <w:cantSplit/>
        </w:trPr>
        <w:tc>
          <w:tcPr>
            <w:tcW w:w="2700" w:type="dxa"/>
            <w:gridSpan w:val="2"/>
            <w:tcBorders>
              <w:top w:val="nil"/>
              <w:left w:val="nil"/>
              <w:bottom w:val="single" w:sz="8" w:space="0" w:color="152935"/>
              <w:right w:val="nil"/>
            </w:tcBorders>
            <w:shd w:val="clear" w:color="auto" w:fill="FFFFFF"/>
            <w:vAlign w:val="bottom"/>
          </w:tcPr>
          <w:p w14:paraId="7742B779" w14:textId="77777777" w:rsidR="00CD78EC" w:rsidRPr="00670E29" w:rsidRDefault="00CD78EC" w:rsidP="009B505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558591B2" w14:textId="77777777" w:rsidR="00CD78EC" w:rsidRPr="00670E29" w:rsidRDefault="00CD78EC" w:rsidP="009B5056">
            <w:pPr>
              <w:autoSpaceDE w:val="0"/>
              <w:autoSpaceDN w:val="0"/>
              <w:adjustRightInd w:val="0"/>
              <w:spacing w:after="0" w:line="320" w:lineRule="atLeast"/>
              <w:ind w:left="60" w:right="60"/>
              <w:jc w:val="center"/>
              <w:rPr>
                <w:rFonts w:cs="Times New Roman"/>
                <w:szCs w:val="26"/>
              </w:rPr>
            </w:pPr>
            <w:r w:rsidRPr="00670E29">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00333382" w14:textId="77777777" w:rsidR="00CD78EC" w:rsidRPr="00670E29" w:rsidRDefault="00CD78EC" w:rsidP="009B5056">
            <w:pPr>
              <w:autoSpaceDE w:val="0"/>
              <w:autoSpaceDN w:val="0"/>
              <w:adjustRightInd w:val="0"/>
              <w:spacing w:after="0" w:line="320" w:lineRule="atLeast"/>
              <w:ind w:left="60" w:right="60"/>
              <w:jc w:val="center"/>
              <w:rPr>
                <w:rFonts w:cs="Times New Roman"/>
                <w:szCs w:val="26"/>
              </w:rPr>
            </w:pPr>
            <w:r w:rsidRPr="00670E29">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474BAD89" w14:textId="77777777" w:rsidR="00CD78EC" w:rsidRPr="00670E29" w:rsidRDefault="00CD78EC" w:rsidP="009B5056">
            <w:pPr>
              <w:autoSpaceDE w:val="0"/>
              <w:autoSpaceDN w:val="0"/>
              <w:adjustRightInd w:val="0"/>
              <w:spacing w:after="0" w:line="320" w:lineRule="atLeast"/>
              <w:ind w:left="60" w:right="60"/>
              <w:jc w:val="center"/>
              <w:rPr>
                <w:rFonts w:cs="Times New Roman"/>
                <w:szCs w:val="26"/>
              </w:rPr>
            </w:pPr>
            <w:r w:rsidRPr="00670E29">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14:paraId="3D4D3A29" w14:textId="77777777" w:rsidR="00CD78EC" w:rsidRPr="00670E29" w:rsidRDefault="00CD78EC" w:rsidP="009B5056">
            <w:pPr>
              <w:autoSpaceDE w:val="0"/>
              <w:autoSpaceDN w:val="0"/>
              <w:adjustRightInd w:val="0"/>
              <w:spacing w:after="0" w:line="320" w:lineRule="atLeast"/>
              <w:ind w:left="60" w:right="60"/>
              <w:jc w:val="center"/>
              <w:rPr>
                <w:rFonts w:cs="Times New Roman"/>
                <w:szCs w:val="26"/>
              </w:rPr>
            </w:pPr>
            <w:r w:rsidRPr="00670E29">
              <w:rPr>
                <w:rFonts w:cs="Times New Roman"/>
                <w:szCs w:val="26"/>
              </w:rPr>
              <w:t>Cumulative Percent</w:t>
            </w:r>
          </w:p>
        </w:tc>
      </w:tr>
      <w:tr w:rsidR="00A51900" w:rsidRPr="00670E29" w14:paraId="22E08EFC" w14:textId="77777777" w:rsidTr="009B5056">
        <w:trPr>
          <w:cantSplit/>
        </w:trPr>
        <w:tc>
          <w:tcPr>
            <w:tcW w:w="734" w:type="dxa"/>
            <w:vMerge w:val="restart"/>
            <w:tcBorders>
              <w:top w:val="single" w:sz="8" w:space="0" w:color="152935"/>
              <w:left w:val="nil"/>
              <w:bottom w:val="single" w:sz="8" w:space="0" w:color="152935"/>
              <w:right w:val="nil"/>
            </w:tcBorders>
            <w:shd w:val="clear" w:color="auto" w:fill="E0E0E0"/>
          </w:tcPr>
          <w:p w14:paraId="2EA2292F" w14:textId="77777777" w:rsidR="00A51900" w:rsidRPr="00670E29" w:rsidRDefault="00A51900" w:rsidP="00A51900">
            <w:pPr>
              <w:autoSpaceDE w:val="0"/>
              <w:autoSpaceDN w:val="0"/>
              <w:adjustRightInd w:val="0"/>
              <w:spacing w:after="0" w:line="320" w:lineRule="atLeast"/>
              <w:ind w:left="60" w:right="60"/>
              <w:jc w:val="left"/>
              <w:rPr>
                <w:rFonts w:cs="Times New Roman"/>
                <w:szCs w:val="26"/>
              </w:rPr>
            </w:pPr>
            <w:r w:rsidRPr="00670E29">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1E12CA71" w14:textId="77777777" w:rsidR="00A51900" w:rsidRPr="00670E29" w:rsidRDefault="00A51900" w:rsidP="00A51900">
            <w:pPr>
              <w:autoSpaceDE w:val="0"/>
              <w:autoSpaceDN w:val="0"/>
              <w:adjustRightInd w:val="0"/>
              <w:spacing w:after="0" w:line="320" w:lineRule="atLeast"/>
              <w:ind w:left="60" w:right="60"/>
              <w:jc w:val="left"/>
              <w:rPr>
                <w:rFonts w:cs="Times New Roman"/>
                <w:szCs w:val="26"/>
              </w:rPr>
            </w:pPr>
            <w:r w:rsidRPr="00670E29">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51ED06C6" w14:textId="007B22D5"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0D29BCD7" w14:textId="404E3EDA"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36.8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153E2E98" w14:textId="413DA663"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36.8</w:t>
            </w:r>
          </w:p>
        </w:tc>
        <w:tc>
          <w:tcPr>
            <w:tcW w:w="2250" w:type="dxa"/>
            <w:tcBorders>
              <w:top w:val="single" w:sz="8" w:space="0" w:color="152935"/>
              <w:left w:val="single" w:sz="8" w:space="0" w:color="E0E0E0"/>
              <w:bottom w:val="single" w:sz="8" w:space="0" w:color="AEAEAE"/>
              <w:right w:val="nil"/>
            </w:tcBorders>
            <w:shd w:val="clear" w:color="auto" w:fill="FFFFFF"/>
          </w:tcPr>
          <w:p w14:paraId="0D8E3053" w14:textId="3128FEC6" w:rsidR="00A51900" w:rsidRPr="00670E29" w:rsidRDefault="00023CB3" w:rsidP="00A51900">
            <w:pPr>
              <w:autoSpaceDE w:val="0"/>
              <w:autoSpaceDN w:val="0"/>
              <w:adjustRightInd w:val="0"/>
              <w:spacing w:after="0" w:line="320" w:lineRule="atLeast"/>
              <w:ind w:left="60" w:right="60"/>
              <w:jc w:val="right"/>
              <w:rPr>
                <w:rFonts w:cs="Times New Roman"/>
                <w:szCs w:val="26"/>
              </w:rPr>
            </w:pPr>
            <w:r>
              <w:rPr>
                <w:rFonts w:cs="Times New Roman"/>
                <w:szCs w:val="26"/>
              </w:rPr>
              <w:t>36.8</w:t>
            </w:r>
          </w:p>
        </w:tc>
      </w:tr>
      <w:tr w:rsidR="00A51900" w:rsidRPr="00670E29" w14:paraId="6F9F1761" w14:textId="77777777" w:rsidTr="009B5056">
        <w:trPr>
          <w:cantSplit/>
        </w:trPr>
        <w:tc>
          <w:tcPr>
            <w:tcW w:w="734" w:type="dxa"/>
            <w:vMerge/>
            <w:tcBorders>
              <w:top w:val="single" w:sz="8" w:space="0" w:color="152935"/>
              <w:left w:val="nil"/>
              <w:bottom w:val="single" w:sz="8" w:space="0" w:color="152935"/>
              <w:right w:val="nil"/>
            </w:tcBorders>
            <w:shd w:val="clear" w:color="auto" w:fill="E0E0E0"/>
          </w:tcPr>
          <w:p w14:paraId="1BDA212E" w14:textId="77777777" w:rsidR="00A51900" w:rsidRPr="00670E29" w:rsidRDefault="00A51900" w:rsidP="00A51900">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1A37AE11" w14:textId="77777777" w:rsidR="00A51900" w:rsidRPr="00670E29" w:rsidRDefault="00A51900" w:rsidP="00A51900">
            <w:pPr>
              <w:autoSpaceDE w:val="0"/>
              <w:autoSpaceDN w:val="0"/>
              <w:adjustRightInd w:val="0"/>
              <w:spacing w:after="0" w:line="320" w:lineRule="atLeast"/>
              <w:ind w:left="60" w:right="60"/>
              <w:jc w:val="left"/>
              <w:rPr>
                <w:rFonts w:cs="Times New Roman"/>
                <w:szCs w:val="26"/>
              </w:rPr>
            </w:pPr>
            <w:r w:rsidRPr="00670E29">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51D792C" w14:textId="260A2671"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6BE7343" w14:textId="152F8C17"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38.6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358A8DB" w14:textId="09AE7239"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38.6</w:t>
            </w:r>
          </w:p>
        </w:tc>
        <w:tc>
          <w:tcPr>
            <w:tcW w:w="2250" w:type="dxa"/>
            <w:tcBorders>
              <w:top w:val="single" w:sz="8" w:space="0" w:color="AEAEAE"/>
              <w:left w:val="single" w:sz="8" w:space="0" w:color="E0E0E0"/>
              <w:bottom w:val="single" w:sz="8" w:space="0" w:color="AEAEAE"/>
              <w:right w:val="nil"/>
            </w:tcBorders>
            <w:shd w:val="clear" w:color="auto" w:fill="FFFFFF"/>
          </w:tcPr>
          <w:p w14:paraId="3B52B964" w14:textId="79A31688" w:rsidR="00A51900" w:rsidRPr="00670E29" w:rsidRDefault="00023CB3" w:rsidP="00A51900">
            <w:pPr>
              <w:autoSpaceDE w:val="0"/>
              <w:autoSpaceDN w:val="0"/>
              <w:adjustRightInd w:val="0"/>
              <w:spacing w:after="0" w:line="320" w:lineRule="atLeast"/>
              <w:ind w:left="60" w:right="60"/>
              <w:jc w:val="right"/>
              <w:rPr>
                <w:rFonts w:cs="Times New Roman"/>
                <w:szCs w:val="26"/>
              </w:rPr>
            </w:pPr>
            <w:r>
              <w:rPr>
                <w:rFonts w:cs="Times New Roman"/>
                <w:szCs w:val="26"/>
              </w:rPr>
              <w:t>75.4</w:t>
            </w:r>
          </w:p>
        </w:tc>
      </w:tr>
      <w:tr w:rsidR="00CD78EC" w:rsidRPr="00670E29" w14:paraId="224FBA4F" w14:textId="77777777" w:rsidTr="009B5056">
        <w:trPr>
          <w:cantSplit/>
        </w:trPr>
        <w:tc>
          <w:tcPr>
            <w:tcW w:w="734" w:type="dxa"/>
            <w:vMerge/>
            <w:tcBorders>
              <w:top w:val="single" w:sz="8" w:space="0" w:color="152935"/>
              <w:left w:val="nil"/>
              <w:bottom w:val="single" w:sz="8" w:space="0" w:color="152935"/>
              <w:right w:val="nil"/>
            </w:tcBorders>
            <w:shd w:val="clear" w:color="auto" w:fill="E0E0E0"/>
          </w:tcPr>
          <w:p w14:paraId="4550CD36" w14:textId="77777777" w:rsidR="00CD78EC" w:rsidRPr="00670E29" w:rsidRDefault="00CD78EC" w:rsidP="009B5056">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47DD7CE3" w14:textId="77777777" w:rsidR="00CD78EC" w:rsidRPr="00670E29" w:rsidRDefault="00CD78EC" w:rsidP="009B5056">
            <w:pPr>
              <w:autoSpaceDE w:val="0"/>
              <w:autoSpaceDN w:val="0"/>
              <w:adjustRightInd w:val="0"/>
              <w:spacing w:after="0" w:line="320" w:lineRule="atLeast"/>
              <w:ind w:left="60" w:right="60"/>
              <w:jc w:val="left"/>
              <w:rPr>
                <w:rFonts w:cs="Times New Roman"/>
                <w:szCs w:val="26"/>
              </w:rPr>
            </w:pPr>
            <w:r w:rsidRPr="00670E29">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70CFC5D" w14:textId="77777777" w:rsidR="00CD78EC" w:rsidRPr="00670E29" w:rsidRDefault="00CD78EC" w:rsidP="009B5056">
            <w:pPr>
              <w:autoSpaceDE w:val="0"/>
              <w:autoSpaceDN w:val="0"/>
              <w:adjustRightInd w:val="0"/>
              <w:spacing w:after="0" w:line="320" w:lineRule="atLeast"/>
              <w:ind w:left="60" w:right="60"/>
              <w:jc w:val="right"/>
              <w:rPr>
                <w:rFonts w:cs="Times New Roman"/>
                <w:szCs w:val="26"/>
              </w:rPr>
            </w:pPr>
            <w:r w:rsidRPr="00670E29">
              <w:rPr>
                <w:rFonts w:cs="Times New Roman"/>
                <w:szCs w:val="26"/>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83A44D7" w14:textId="77777777" w:rsidR="00CD78EC" w:rsidRPr="00670E29" w:rsidRDefault="00CD78EC" w:rsidP="009B5056">
            <w:pPr>
              <w:autoSpaceDE w:val="0"/>
              <w:autoSpaceDN w:val="0"/>
              <w:adjustRightInd w:val="0"/>
              <w:spacing w:after="0" w:line="320" w:lineRule="atLeast"/>
              <w:ind w:left="60" w:right="60"/>
              <w:jc w:val="right"/>
              <w:rPr>
                <w:rFonts w:cs="Times New Roman"/>
                <w:szCs w:val="26"/>
              </w:rPr>
            </w:pPr>
            <w:r w:rsidRPr="00670E29">
              <w:rPr>
                <w:rFonts w:cs="Times New Roman"/>
                <w:szCs w:val="26"/>
              </w:rPr>
              <w:t>3.5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E6FC9C5" w14:textId="77777777" w:rsidR="00CD78EC" w:rsidRPr="00670E29" w:rsidRDefault="00CD78EC" w:rsidP="009B5056">
            <w:pPr>
              <w:autoSpaceDE w:val="0"/>
              <w:autoSpaceDN w:val="0"/>
              <w:adjustRightInd w:val="0"/>
              <w:spacing w:after="0" w:line="320" w:lineRule="atLeast"/>
              <w:ind w:left="60" w:right="60"/>
              <w:jc w:val="right"/>
              <w:rPr>
                <w:rFonts w:cs="Times New Roman"/>
                <w:szCs w:val="26"/>
              </w:rPr>
            </w:pPr>
            <w:r w:rsidRPr="00670E29">
              <w:rPr>
                <w:rFonts w:cs="Times New Roman"/>
                <w:szCs w:val="26"/>
              </w:rPr>
              <w:t>3.5</w:t>
            </w:r>
          </w:p>
        </w:tc>
        <w:tc>
          <w:tcPr>
            <w:tcW w:w="2250" w:type="dxa"/>
            <w:tcBorders>
              <w:top w:val="single" w:sz="8" w:space="0" w:color="AEAEAE"/>
              <w:left w:val="single" w:sz="8" w:space="0" w:color="E0E0E0"/>
              <w:bottom w:val="single" w:sz="8" w:space="0" w:color="AEAEAE"/>
              <w:right w:val="nil"/>
            </w:tcBorders>
            <w:shd w:val="clear" w:color="auto" w:fill="FFFFFF"/>
          </w:tcPr>
          <w:p w14:paraId="419C3FFE" w14:textId="0ED3C21E" w:rsidR="00CD78EC" w:rsidRPr="00670E29" w:rsidRDefault="00023CB3" w:rsidP="009B5056">
            <w:pPr>
              <w:autoSpaceDE w:val="0"/>
              <w:autoSpaceDN w:val="0"/>
              <w:adjustRightInd w:val="0"/>
              <w:spacing w:after="0" w:line="320" w:lineRule="atLeast"/>
              <w:ind w:left="60" w:right="60"/>
              <w:jc w:val="right"/>
              <w:rPr>
                <w:rFonts w:cs="Times New Roman"/>
                <w:szCs w:val="26"/>
              </w:rPr>
            </w:pPr>
            <w:r>
              <w:rPr>
                <w:rFonts w:cs="Times New Roman"/>
                <w:szCs w:val="26"/>
              </w:rPr>
              <w:t>78.9</w:t>
            </w:r>
          </w:p>
        </w:tc>
      </w:tr>
      <w:tr w:rsidR="00A51900" w:rsidRPr="00670E29" w14:paraId="65E96815" w14:textId="77777777" w:rsidTr="009B5056">
        <w:trPr>
          <w:cantSplit/>
        </w:trPr>
        <w:tc>
          <w:tcPr>
            <w:tcW w:w="734" w:type="dxa"/>
            <w:vMerge/>
            <w:tcBorders>
              <w:top w:val="single" w:sz="8" w:space="0" w:color="152935"/>
              <w:left w:val="nil"/>
              <w:bottom w:val="single" w:sz="8" w:space="0" w:color="152935"/>
              <w:right w:val="nil"/>
            </w:tcBorders>
            <w:shd w:val="clear" w:color="auto" w:fill="E0E0E0"/>
          </w:tcPr>
          <w:p w14:paraId="67AB23AA" w14:textId="77777777" w:rsidR="00A51900" w:rsidRPr="00670E29" w:rsidRDefault="00A51900" w:rsidP="00A51900">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2B842F17" w14:textId="77777777" w:rsidR="00A51900" w:rsidRPr="00670E29" w:rsidRDefault="00A51900" w:rsidP="00A51900">
            <w:pPr>
              <w:autoSpaceDE w:val="0"/>
              <w:autoSpaceDN w:val="0"/>
              <w:adjustRightInd w:val="0"/>
              <w:spacing w:after="0" w:line="320" w:lineRule="atLeast"/>
              <w:ind w:left="60" w:right="60"/>
              <w:jc w:val="left"/>
              <w:rPr>
                <w:rFonts w:cs="Times New Roman"/>
                <w:szCs w:val="26"/>
              </w:rPr>
            </w:pPr>
            <w:r w:rsidRPr="00670E29">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090F4247" w14:textId="0B940548"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96E44C2" w14:textId="73888720"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7.</w:t>
            </w:r>
            <w:r w:rsidR="007A5B96">
              <w:rPr>
                <w:rFonts w:cs="Times New Roman"/>
                <w:szCs w:val="26"/>
              </w:rPr>
              <w:t>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6508B57" w14:textId="4FE471DD"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7.</w:t>
            </w:r>
            <w:r w:rsidR="007A5B96">
              <w:rPr>
                <w:rFonts w:cs="Times New Roman"/>
                <w:szCs w:val="26"/>
              </w:rPr>
              <w:t>1</w:t>
            </w:r>
          </w:p>
        </w:tc>
        <w:tc>
          <w:tcPr>
            <w:tcW w:w="2250" w:type="dxa"/>
            <w:tcBorders>
              <w:top w:val="single" w:sz="8" w:space="0" w:color="AEAEAE"/>
              <w:left w:val="single" w:sz="8" w:space="0" w:color="E0E0E0"/>
              <w:bottom w:val="single" w:sz="8" w:space="0" w:color="AEAEAE"/>
              <w:right w:val="nil"/>
            </w:tcBorders>
            <w:shd w:val="clear" w:color="auto" w:fill="FFFFFF"/>
          </w:tcPr>
          <w:p w14:paraId="5AFE394F" w14:textId="7B95BC2E" w:rsidR="00A51900" w:rsidRPr="00670E29" w:rsidRDefault="00023CB3" w:rsidP="00A51900">
            <w:pPr>
              <w:autoSpaceDE w:val="0"/>
              <w:autoSpaceDN w:val="0"/>
              <w:adjustRightInd w:val="0"/>
              <w:spacing w:after="0" w:line="320" w:lineRule="atLeast"/>
              <w:ind w:left="60" w:right="60"/>
              <w:jc w:val="right"/>
              <w:rPr>
                <w:rFonts w:cs="Times New Roman"/>
                <w:szCs w:val="26"/>
              </w:rPr>
            </w:pPr>
            <w:r>
              <w:rPr>
                <w:rFonts w:cs="Times New Roman"/>
                <w:szCs w:val="26"/>
              </w:rPr>
              <w:t>86.0</w:t>
            </w:r>
          </w:p>
        </w:tc>
      </w:tr>
      <w:tr w:rsidR="00A51900" w:rsidRPr="00670E29" w14:paraId="13800F1D" w14:textId="77777777" w:rsidTr="009B5056">
        <w:trPr>
          <w:cantSplit/>
        </w:trPr>
        <w:tc>
          <w:tcPr>
            <w:tcW w:w="734" w:type="dxa"/>
            <w:vMerge/>
            <w:tcBorders>
              <w:top w:val="single" w:sz="8" w:space="0" w:color="152935"/>
              <w:left w:val="nil"/>
              <w:bottom w:val="single" w:sz="8" w:space="0" w:color="152935"/>
              <w:right w:val="nil"/>
            </w:tcBorders>
            <w:shd w:val="clear" w:color="auto" w:fill="E0E0E0"/>
          </w:tcPr>
          <w:p w14:paraId="464AEC68" w14:textId="77777777" w:rsidR="00A51900" w:rsidRPr="00670E29" w:rsidRDefault="00A51900" w:rsidP="00A51900">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435C3882" w14:textId="77777777" w:rsidR="00A51900" w:rsidRPr="00670E29" w:rsidRDefault="00A51900" w:rsidP="00A51900">
            <w:pPr>
              <w:autoSpaceDE w:val="0"/>
              <w:autoSpaceDN w:val="0"/>
              <w:adjustRightInd w:val="0"/>
              <w:spacing w:after="0" w:line="320" w:lineRule="atLeast"/>
              <w:ind w:left="60" w:right="60"/>
              <w:jc w:val="left"/>
              <w:rPr>
                <w:rFonts w:cs="Times New Roman"/>
                <w:szCs w:val="26"/>
              </w:rPr>
            </w:pPr>
            <w:r w:rsidRPr="00670E29">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43F0AE31" w14:textId="2275CCB0"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35754E9" w14:textId="0130D08D"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14.0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8613095" w14:textId="25E3CC28"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14.0</w:t>
            </w:r>
          </w:p>
        </w:tc>
        <w:tc>
          <w:tcPr>
            <w:tcW w:w="2250" w:type="dxa"/>
            <w:tcBorders>
              <w:top w:val="single" w:sz="8" w:space="0" w:color="AEAEAE"/>
              <w:left w:val="single" w:sz="8" w:space="0" w:color="E0E0E0"/>
              <w:bottom w:val="single" w:sz="8" w:space="0" w:color="AEAEAE"/>
              <w:right w:val="nil"/>
            </w:tcBorders>
            <w:shd w:val="clear" w:color="auto" w:fill="FFFFFF"/>
          </w:tcPr>
          <w:p w14:paraId="539197F9" w14:textId="77777777" w:rsidR="00A51900" w:rsidRPr="00670E29" w:rsidRDefault="00A51900" w:rsidP="00A51900">
            <w:pPr>
              <w:autoSpaceDE w:val="0"/>
              <w:autoSpaceDN w:val="0"/>
              <w:adjustRightInd w:val="0"/>
              <w:spacing w:after="0" w:line="320" w:lineRule="atLeast"/>
              <w:ind w:left="60" w:right="60"/>
              <w:jc w:val="right"/>
              <w:rPr>
                <w:rFonts w:cs="Times New Roman"/>
                <w:szCs w:val="26"/>
              </w:rPr>
            </w:pPr>
            <w:r w:rsidRPr="00670E29">
              <w:rPr>
                <w:rFonts w:cs="Times New Roman"/>
                <w:szCs w:val="26"/>
              </w:rPr>
              <w:t>100.0</w:t>
            </w:r>
          </w:p>
        </w:tc>
      </w:tr>
      <w:tr w:rsidR="00CD78EC" w:rsidRPr="00670E29" w14:paraId="30188D91" w14:textId="77777777" w:rsidTr="009B5056">
        <w:trPr>
          <w:cantSplit/>
        </w:trPr>
        <w:tc>
          <w:tcPr>
            <w:tcW w:w="734" w:type="dxa"/>
            <w:vMerge/>
            <w:tcBorders>
              <w:top w:val="single" w:sz="8" w:space="0" w:color="152935"/>
              <w:left w:val="nil"/>
              <w:bottom w:val="single" w:sz="8" w:space="0" w:color="152935"/>
              <w:right w:val="nil"/>
            </w:tcBorders>
            <w:shd w:val="clear" w:color="auto" w:fill="E0E0E0"/>
          </w:tcPr>
          <w:p w14:paraId="32D09557" w14:textId="77777777" w:rsidR="00CD78EC" w:rsidRPr="00670E29" w:rsidRDefault="00CD78EC" w:rsidP="009B5056">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06FE013A" w14:textId="77777777" w:rsidR="00CD78EC" w:rsidRPr="00670E29" w:rsidRDefault="00CD78EC" w:rsidP="009B5056">
            <w:pPr>
              <w:autoSpaceDE w:val="0"/>
              <w:autoSpaceDN w:val="0"/>
              <w:adjustRightInd w:val="0"/>
              <w:spacing w:after="0" w:line="320" w:lineRule="atLeast"/>
              <w:ind w:left="60" w:right="60"/>
              <w:jc w:val="left"/>
              <w:rPr>
                <w:rFonts w:cs="Times New Roman"/>
                <w:szCs w:val="26"/>
              </w:rPr>
            </w:pPr>
            <w:r w:rsidRPr="00670E2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5981C0A5" w14:textId="77777777" w:rsidR="00CD78EC" w:rsidRPr="00670E29" w:rsidRDefault="00CD78EC" w:rsidP="009B5056">
            <w:pPr>
              <w:autoSpaceDE w:val="0"/>
              <w:autoSpaceDN w:val="0"/>
              <w:adjustRightInd w:val="0"/>
              <w:spacing w:after="0" w:line="320" w:lineRule="atLeast"/>
              <w:ind w:left="60" w:right="60"/>
              <w:jc w:val="right"/>
              <w:rPr>
                <w:rFonts w:cs="Times New Roman"/>
                <w:szCs w:val="26"/>
              </w:rPr>
            </w:pPr>
            <w:r w:rsidRPr="00670E29">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61C86B15" w14:textId="77777777" w:rsidR="00CD78EC" w:rsidRPr="00670E29" w:rsidRDefault="00CD78EC" w:rsidP="009B5056">
            <w:pPr>
              <w:autoSpaceDE w:val="0"/>
              <w:autoSpaceDN w:val="0"/>
              <w:adjustRightInd w:val="0"/>
              <w:spacing w:after="0" w:line="320" w:lineRule="atLeast"/>
              <w:ind w:left="60" w:right="60"/>
              <w:jc w:val="right"/>
              <w:rPr>
                <w:rFonts w:cs="Times New Roman"/>
                <w:szCs w:val="26"/>
              </w:rPr>
            </w:pPr>
            <w:r w:rsidRPr="00670E29">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60C0E91B" w14:textId="77777777" w:rsidR="00CD78EC" w:rsidRPr="00670E29" w:rsidRDefault="00CD78EC" w:rsidP="009B5056">
            <w:pPr>
              <w:autoSpaceDE w:val="0"/>
              <w:autoSpaceDN w:val="0"/>
              <w:adjustRightInd w:val="0"/>
              <w:spacing w:after="0" w:line="320" w:lineRule="atLeast"/>
              <w:ind w:left="60" w:right="60"/>
              <w:jc w:val="right"/>
              <w:rPr>
                <w:rFonts w:cs="Times New Roman"/>
                <w:szCs w:val="26"/>
              </w:rPr>
            </w:pPr>
            <w:r w:rsidRPr="00670E29">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63BBA0E6" w14:textId="77777777" w:rsidR="00CD78EC" w:rsidRPr="00670E29" w:rsidRDefault="00CD78EC" w:rsidP="009B5056">
            <w:pPr>
              <w:autoSpaceDE w:val="0"/>
              <w:autoSpaceDN w:val="0"/>
              <w:adjustRightInd w:val="0"/>
              <w:spacing w:after="0" w:line="240" w:lineRule="auto"/>
              <w:jc w:val="left"/>
              <w:rPr>
                <w:rFonts w:cs="Times New Roman"/>
                <w:szCs w:val="26"/>
              </w:rPr>
            </w:pPr>
          </w:p>
        </w:tc>
      </w:tr>
    </w:tbl>
    <w:p w14:paraId="651B6054" w14:textId="26E54CFC" w:rsidR="00CD78EC" w:rsidRDefault="00CD78EC" w:rsidP="00CD78EC">
      <w:pPr>
        <w:rPr>
          <w:b/>
        </w:rPr>
      </w:pPr>
      <w:r w:rsidRPr="00C300D3">
        <w:rPr>
          <w:b/>
        </w:rPr>
        <w:t>Source: Primary data</w:t>
      </w:r>
      <w:r>
        <w:rPr>
          <w:b/>
        </w:rPr>
        <w:t xml:space="preserve"> (2021)</w:t>
      </w:r>
    </w:p>
    <w:p w14:paraId="3414A6EC" w14:textId="7F848C71" w:rsidR="00C661BF" w:rsidRDefault="00CD78EC" w:rsidP="0025252D">
      <w:r>
        <w:t xml:space="preserve">As seen in table </w:t>
      </w:r>
      <w:r w:rsidR="00E40CC3">
        <w:t>5</w:t>
      </w:r>
      <w:r>
        <w:t>.7, results indicate that majority of respondents, represented by 3</w:t>
      </w:r>
      <w:r w:rsidR="00B71177">
        <w:t>6</w:t>
      </w:r>
      <w:r>
        <w:t>.</w:t>
      </w:r>
      <w:r w:rsidR="00B71177">
        <w:t>8</w:t>
      </w:r>
      <w:r>
        <w:t>% and 3</w:t>
      </w:r>
      <w:r w:rsidR="00B71177">
        <w:t>8.6</w:t>
      </w:r>
      <w:r>
        <w:t xml:space="preserve">%, strongly </w:t>
      </w:r>
      <w:r w:rsidR="00B71177">
        <w:t>dis</w:t>
      </w:r>
      <w:r>
        <w:t xml:space="preserve">agreed and </w:t>
      </w:r>
      <w:r w:rsidR="00B71177">
        <w:t>dis</w:t>
      </w:r>
      <w:r>
        <w:t xml:space="preserve">agreed respectively. This shows that majority of the respondents generally </w:t>
      </w:r>
      <w:r w:rsidR="000F13E1">
        <w:t>dis</w:t>
      </w:r>
      <w:r>
        <w:t>agreed, which can be implied to mean that</w:t>
      </w:r>
      <w:r w:rsidR="00546771">
        <w:t xml:space="preserve"> </w:t>
      </w:r>
      <w:r w:rsidR="001816ED">
        <w:t xml:space="preserve">the bank </w:t>
      </w:r>
      <w:r w:rsidR="00A719D1">
        <w:t xml:space="preserve">employees are not aware of policies designed to speed up collections and slow down disbursements has become high. It was revealed that </w:t>
      </w:r>
      <w:r w:rsidR="00CC08EF">
        <w:rPr>
          <w:rStyle w:val="course-metirial"/>
        </w:rPr>
        <w:t>cash collection and disbursement policies are designed to reduce a firm’s liquid asset balances (cash and marketable securities) by exploiting imperfections in the collection and payment process. The objective is to speed up collections and slow down disbursements.</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800"/>
        <w:gridCol w:w="2250"/>
      </w:tblGrid>
      <w:tr w:rsidR="00215E0B" w:rsidRPr="004E1342" w14:paraId="29E70F05" w14:textId="77777777" w:rsidTr="00FE44E6">
        <w:trPr>
          <w:cantSplit/>
        </w:trPr>
        <w:tc>
          <w:tcPr>
            <w:tcW w:w="9090" w:type="dxa"/>
            <w:gridSpan w:val="6"/>
            <w:tcBorders>
              <w:top w:val="nil"/>
              <w:left w:val="nil"/>
              <w:bottom w:val="nil"/>
              <w:right w:val="nil"/>
            </w:tcBorders>
            <w:shd w:val="clear" w:color="auto" w:fill="FFFFFF"/>
            <w:vAlign w:val="center"/>
          </w:tcPr>
          <w:p w14:paraId="15AD06B5" w14:textId="5603812B" w:rsidR="00215E0B" w:rsidRPr="004E1342" w:rsidRDefault="00215E0B" w:rsidP="00FE44E6">
            <w:pPr>
              <w:pStyle w:val="Heading1"/>
            </w:pPr>
            <w:bookmarkStart w:id="312" w:name="_Toc10291167"/>
            <w:bookmarkStart w:id="313" w:name="_Toc15133409"/>
            <w:bookmarkStart w:id="314" w:name="_Toc15501886"/>
            <w:bookmarkStart w:id="315" w:name="_Toc17360378"/>
            <w:bookmarkStart w:id="316" w:name="_Toc21510256"/>
            <w:bookmarkStart w:id="317" w:name="_Toc21790628"/>
            <w:bookmarkStart w:id="318" w:name="_Toc92994235"/>
            <w:r>
              <w:t xml:space="preserve">Table </w:t>
            </w:r>
            <w:r w:rsidR="00E40CC3">
              <w:t>5</w:t>
            </w:r>
            <w:r>
              <w:t xml:space="preserve">.8: </w:t>
            </w:r>
            <w:r w:rsidR="00D06CF9" w:rsidRPr="0029495F">
              <w:rPr>
                <w:rFonts w:cs="Times New Roman"/>
                <w:szCs w:val="24"/>
              </w:rPr>
              <w:t>The</w:t>
            </w:r>
            <w:r w:rsidR="00D06CF9">
              <w:rPr>
                <w:rFonts w:cs="Times New Roman"/>
                <w:szCs w:val="24"/>
              </w:rPr>
              <w:t>r</w:t>
            </w:r>
            <w:r w:rsidR="00D06CF9" w:rsidRPr="0029495F">
              <w:rPr>
                <w:rFonts w:cs="Times New Roman"/>
                <w:szCs w:val="24"/>
              </w:rPr>
              <w:t xml:space="preserve">e is </w:t>
            </w:r>
            <w:r w:rsidR="008A75AB">
              <w:rPr>
                <w:rFonts w:cs="Times New Roman"/>
                <w:szCs w:val="24"/>
              </w:rPr>
              <w:t>effective</w:t>
            </w:r>
            <w:r w:rsidR="00D06CF9" w:rsidRPr="0029495F">
              <w:rPr>
                <w:rFonts w:cs="Times New Roman"/>
                <w:szCs w:val="24"/>
              </w:rPr>
              <w:t xml:space="preserve"> funds management and utilisation</w:t>
            </w:r>
            <w:bookmarkEnd w:id="312"/>
            <w:bookmarkEnd w:id="313"/>
            <w:bookmarkEnd w:id="314"/>
            <w:bookmarkEnd w:id="315"/>
            <w:bookmarkEnd w:id="316"/>
            <w:bookmarkEnd w:id="317"/>
            <w:bookmarkEnd w:id="318"/>
          </w:p>
        </w:tc>
      </w:tr>
      <w:tr w:rsidR="00215E0B" w:rsidRPr="004E1342" w14:paraId="12F3336E" w14:textId="77777777" w:rsidTr="00FE44E6">
        <w:trPr>
          <w:cantSplit/>
        </w:trPr>
        <w:tc>
          <w:tcPr>
            <w:tcW w:w="2700" w:type="dxa"/>
            <w:gridSpan w:val="2"/>
            <w:tcBorders>
              <w:top w:val="nil"/>
              <w:left w:val="nil"/>
              <w:bottom w:val="single" w:sz="8" w:space="0" w:color="152935"/>
              <w:right w:val="nil"/>
            </w:tcBorders>
            <w:shd w:val="clear" w:color="auto" w:fill="FFFFFF"/>
            <w:vAlign w:val="bottom"/>
          </w:tcPr>
          <w:p w14:paraId="2037EE50" w14:textId="77777777" w:rsidR="00215E0B" w:rsidRPr="004E1342" w:rsidRDefault="00215E0B" w:rsidP="00FE44E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1CBE2F15" w14:textId="77777777" w:rsidR="00215E0B" w:rsidRPr="004E1342" w:rsidRDefault="00215E0B" w:rsidP="00FE44E6">
            <w:pPr>
              <w:autoSpaceDE w:val="0"/>
              <w:autoSpaceDN w:val="0"/>
              <w:adjustRightInd w:val="0"/>
              <w:spacing w:after="0" w:line="320" w:lineRule="atLeast"/>
              <w:ind w:left="60" w:right="60"/>
              <w:jc w:val="center"/>
              <w:rPr>
                <w:rFonts w:cs="Times New Roman"/>
                <w:szCs w:val="26"/>
              </w:rPr>
            </w:pPr>
            <w:r w:rsidRPr="004E1342">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720FF10" w14:textId="77777777" w:rsidR="00215E0B" w:rsidRPr="004E1342" w:rsidRDefault="00215E0B" w:rsidP="00FE44E6">
            <w:pPr>
              <w:autoSpaceDE w:val="0"/>
              <w:autoSpaceDN w:val="0"/>
              <w:adjustRightInd w:val="0"/>
              <w:spacing w:after="0" w:line="320" w:lineRule="atLeast"/>
              <w:ind w:left="60" w:right="60"/>
              <w:jc w:val="center"/>
              <w:rPr>
                <w:rFonts w:cs="Times New Roman"/>
                <w:szCs w:val="26"/>
              </w:rPr>
            </w:pPr>
            <w:r w:rsidRPr="004E1342">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57E5D8C3" w14:textId="77777777" w:rsidR="00215E0B" w:rsidRPr="004E1342" w:rsidRDefault="00215E0B" w:rsidP="00FE44E6">
            <w:pPr>
              <w:autoSpaceDE w:val="0"/>
              <w:autoSpaceDN w:val="0"/>
              <w:adjustRightInd w:val="0"/>
              <w:spacing w:after="0" w:line="320" w:lineRule="atLeast"/>
              <w:ind w:left="60" w:right="60"/>
              <w:jc w:val="center"/>
              <w:rPr>
                <w:rFonts w:cs="Times New Roman"/>
                <w:szCs w:val="26"/>
              </w:rPr>
            </w:pPr>
            <w:r w:rsidRPr="004E1342">
              <w:rPr>
                <w:rFonts w:cs="Times New Roman"/>
                <w:szCs w:val="26"/>
              </w:rPr>
              <w:t>Valid Percent</w:t>
            </w:r>
          </w:p>
        </w:tc>
        <w:tc>
          <w:tcPr>
            <w:tcW w:w="2250" w:type="dxa"/>
            <w:tcBorders>
              <w:top w:val="nil"/>
              <w:left w:val="single" w:sz="8" w:space="0" w:color="E0E0E0"/>
              <w:bottom w:val="single" w:sz="8" w:space="0" w:color="152935"/>
              <w:right w:val="nil"/>
            </w:tcBorders>
            <w:shd w:val="clear" w:color="auto" w:fill="FFFFFF"/>
            <w:vAlign w:val="bottom"/>
          </w:tcPr>
          <w:p w14:paraId="27B9836A" w14:textId="77777777" w:rsidR="00215E0B" w:rsidRPr="004E1342" w:rsidRDefault="00215E0B" w:rsidP="00FE44E6">
            <w:pPr>
              <w:autoSpaceDE w:val="0"/>
              <w:autoSpaceDN w:val="0"/>
              <w:adjustRightInd w:val="0"/>
              <w:spacing w:after="0" w:line="320" w:lineRule="atLeast"/>
              <w:ind w:left="60" w:right="60"/>
              <w:jc w:val="center"/>
              <w:rPr>
                <w:rFonts w:cs="Times New Roman"/>
                <w:szCs w:val="26"/>
              </w:rPr>
            </w:pPr>
            <w:r w:rsidRPr="004E1342">
              <w:rPr>
                <w:rFonts w:cs="Times New Roman"/>
                <w:szCs w:val="26"/>
              </w:rPr>
              <w:t>Cumulative Percent</w:t>
            </w:r>
          </w:p>
        </w:tc>
      </w:tr>
      <w:tr w:rsidR="00773908" w:rsidRPr="004E1342" w14:paraId="0408B978" w14:textId="77777777" w:rsidTr="00FE44E6">
        <w:trPr>
          <w:cantSplit/>
        </w:trPr>
        <w:tc>
          <w:tcPr>
            <w:tcW w:w="734" w:type="dxa"/>
            <w:vMerge w:val="restart"/>
            <w:tcBorders>
              <w:top w:val="single" w:sz="8" w:space="0" w:color="152935"/>
              <w:left w:val="nil"/>
              <w:bottom w:val="single" w:sz="8" w:space="0" w:color="152935"/>
              <w:right w:val="nil"/>
            </w:tcBorders>
            <w:shd w:val="clear" w:color="auto" w:fill="E0E0E0"/>
          </w:tcPr>
          <w:p w14:paraId="1708C619" w14:textId="77777777" w:rsidR="00773908" w:rsidRPr="004E1342" w:rsidRDefault="00773908" w:rsidP="00773908">
            <w:pPr>
              <w:autoSpaceDE w:val="0"/>
              <w:autoSpaceDN w:val="0"/>
              <w:adjustRightInd w:val="0"/>
              <w:spacing w:after="0" w:line="320" w:lineRule="atLeast"/>
              <w:ind w:left="60" w:right="60"/>
              <w:jc w:val="left"/>
              <w:rPr>
                <w:rFonts w:cs="Times New Roman"/>
                <w:szCs w:val="26"/>
              </w:rPr>
            </w:pPr>
            <w:r w:rsidRPr="004E1342">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46A47D55" w14:textId="77777777" w:rsidR="00773908" w:rsidRPr="004E1342" w:rsidRDefault="00773908" w:rsidP="00773908">
            <w:pPr>
              <w:autoSpaceDE w:val="0"/>
              <w:autoSpaceDN w:val="0"/>
              <w:adjustRightInd w:val="0"/>
              <w:spacing w:after="0" w:line="320" w:lineRule="atLeast"/>
              <w:ind w:left="60" w:right="60"/>
              <w:jc w:val="left"/>
              <w:rPr>
                <w:rFonts w:cs="Times New Roman"/>
                <w:szCs w:val="26"/>
              </w:rPr>
            </w:pPr>
            <w:r w:rsidRPr="004E1342">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2F68EDF6" w14:textId="47DF873A"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9</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77DC62A" w14:textId="5393B2D7"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15.8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5F282441" w14:textId="241D9194"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15.8</w:t>
            </w:r>
          </w:p>
        </w:tc>
        <w:tc>
          <w:tcPr>
            <w:tcW w:w="2250" w:type="dxa"/>
            <w:tcBorders>
              <w:top w:val="single" w:sz="8" w:space="0" w:color="152935"/>
              <w:left w:val="single" w:sz="8" w:space="0" w:color="E0E0E0"/>
              <w:bottom w:val="single" w:sz="8" w:space="0" w:color="AEAEAE"/>
              <w:right w:val="nil"/>
            </w:tcBorders>
            <w:shd w:val="clear" w:color="auto" w:fill="FFFFFF"/>
          </w:tcPr>
          <w:p w14:paraId="2203BA24" w14:textId="77777777"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36.8</w:t>
            </w:r>
          </w:p>
        </w:tc>
      </w:tr>
      <w:tr w:rsidR="00773908" w:rsidRPr="004E1342" w14:paraId="16071C68"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5DBFE185" w14:textId="77777777" w:rsidR="00773908" w:rsidRPr="004E1342" w:rsidRDefault="00773908" w:rsidP="0077390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253B9C9C" w14:textId="77777777" w:rsidR="00773908" w:rsidRPr="004E1342" w:rsidRDefault="00773908" w:rsidP="00773908">
            <w:pPr>
              <w:autoSpaceDE w:val="0"/>
              <w:autoSpaceDN w:val="0"/>
              <w:adjustRightInd w:val="0"/>
              <w:spacing w:after="0" w:line="320" w:lineRule="atLeast"/>
              <w:ind w:left="60" w:right="60"/>
              <w:jc w:val="left"/>
              <w:rPr>
                <w:rFonts w:cs="Times New Roman"/>
                <w:szCs w:val="26"/>
              </w:rPr>
            </w:pPr>
            <w:r w:rsidRPr="004E1342">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7AF3D8B9" w14:textId="038E0523"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7CE190E" w14:textId="7A84174A"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38A424FF" w14:textId="624271E6"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3.5</w:t>
            </w:r>
          </w:p>
        </w:tc>
        <w:tc>
          <w:tcPr>
            <w:tcW w:w="2250" w:type="dxa"/>
            <w:tcBorders>
              <w:top w:val="single" w:sz="8" w:space="0" w:color="AEAEAE"/>
              <w:left w:val="single" w:sz="8" w:space="0" w:color="E0E0E0"/>
              <w:bottom w:val="single" w:sz="8" w:space="0" w:color="AEAEAE"/>
              <w:right w:val="nil"/>
            </w:tcBorders>
            <w:shd w:val="clear" w:color="auto" w:fill="FFFFFF"/>
          </w:tcPr>
          <w:p w14:paraId="0C2C2EAB" w14:textId="77777777"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71.9</w:t>
            </w:r>
          </w:p>
        </w:tc>
      </w:tr>
      <w:tr w:rsidR="00215E0B" w:rsidRPr="004E1342" w14:paraId="3A58B9A8"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29D983CB" w14:textId="77777777" w:rsidR="00215E0B" w:rsidRPr="004E1342" w:rsidRDefault="00215E0B" w:rsidP="00FE44E6">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18A1DD90" w14:textId="77777777" w:rsidR="00215E0B" w:rsidRPr="004E1342" w:rsidRDefault="00215E0B" w:rsidP="00FE44E6">
            <w:pPr>
              <w:autoSpaceDE w:val="0"/>
              <w:autoSpaceDN w:val="0"/>
              <w:adjustRightInd w:val="0"/>
              <w:spacing w:after="0" w:line="320" w:lineRule="atLeast"/>
              <w:ind w:left="60" w:right="60"/>
              <w:jc w:val="left"/>
              <w:rPr>
                <w:rFonts w:cs="Times New Roman"/>
                <w:szCs w:val="26"/>
              </w:rPr>
            </w:pPr>
            <w:r w:rsidRPr="004E1342">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4BD967C"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842DD3A"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8.8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82DCD2A"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8.8</w:t>
            </w:r>
          </w:p>
        </w:tc>
        <w:tc>
          <w:tcPr>
            <w:tcW w:w="2250" w:type="dxa"/>
            <w:tcBorders>
              <w:top w:val="single" w:sz="8" w:space="0" w:color="AEAEAE"/>
              <w:left w:val="single" w:sz="8" w:space="0" w:color="E0E0E0"/>
              <w:bottom w:val="single" w:sz="8" w:space="0" w:color="AEAEAE"/>
              <w:right w:val="nil"/>
            </w:tcBorders>
            <w:shd w:val="clear" w:color="auto" w:fill="FFFFFF"/>
          </w:tcPr>
          <w:p w14:paraId="2024AEF5"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80.7</w:t>
            </w:r>
          </w:p>
        </w:tc>
      </w:tr>
      <w:tr w:rsidR="00773908" w:rsidRPr="004E1342" w14:paraId="7BBB6A3A"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78D734E6" w14:textId="77777777" w:rsidR="00773908" w:rsidRPr="004E1342" w:rsidRDefault="00773908" w:rsidP="0077390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731557B5" w14:textId="77777777" w:rsidR="00773908" w:rsidRPr="004E1342" w:rsidRDefault="00773908" w:rsidP="00773908">
            <w:pPr>
              <w:autoSpaceDE w:val="0"/>
              <w:autoSpaceDN w:val="0"/>
              <w:adjustRightInd w:val="0"/>
              <w:spacing w:after="0" w:line="320" w:lineRule="atLeast"/>
              <w:ind w:left="60" w:right="60"/>
              <w:jc w:val="left"/>
              <w:rPr>
                <w:rFonts w:cs="Times New Roman"/>
                <w:szCs w:val="26"/>
              </w:rPr>
            </w:pPr>
            <w:r w:rsidRPr="004E1342">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14D2BA36" w14:textId="5ECA85B6"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33E5C0B" w14:textId="1910DE80"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36.8</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3A5DF534" w14:textId="744BBF42"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36.8</w:t>
            </w:r>
          </w:p>
        </w:tc>
        <w:tc>
          <w:tcPr>
            <w:tcW w:w="2250" w:type="dxa"/>
            <w:tcBorders>
              <w:top w:val="single" w:sz="8" w:space="0" w:color="AEAEAE"/>
              <w:left w:val="single" w:sz="8" w:space="0" w:color="E0E0E0"/>
              <w:bottom w:val="single" w:sz="8" w:space="0" w:color="AEAEAE"/>
              <w:right w:val="nil"/>
            </w:tcBorders>
            <w:shd w:val="clear" w:color="auto" w:fill="FFFFFF"/>
          </w:tcPr>
          <w:p w14:paraId="41949240" w14:textId="77777777"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96.5</w:t>
            </w:r>
          </w:p>
        </w:tc>
      </w:tr>
      <w:tr w:rsidR="00773908" w:rsidRPr="004E1342" w14:paraId="656CA693"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5FE73020" w14:textId="77777777" w:rsidR="00773908" w:rsidRPr="004E1342" w:rsidRDefault="00773908" w:rsidP="00773908">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432E1B9C" w14:textId="77777777" w:rsidR="00773908" w:rsidRPr="004E1342" w:rsidRDefault="00773908" w:rsidP="00773908">
            <w:pPr>
              <w:autoSpaceDE w:val="0"/>
              <w:autoSpaceDN w:val="0"/>
              <w:adjustRightInd w:val="0"/>
              <w:spacing w:after="0" w:line="320" w:lineRule="atLeast"/>
              <w:ind w:left="60" w:right="60"/>
              <w:jc w:val="left"/>
              <w:rPr>
                <w:rFonts w:cs="Times New Roman"/>
                <w:szCs w:val="26"/>
              </w:rPr>
            </w:pPr>
            <w:r w:rsidRPr="004E1342">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AE5FD4C" w14:textId="135CB12F"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4332D58" w14:textId="12F87AC0"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35.1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A5F4F8C" w14:textId="7CE4B1A5"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35.1</w:t>
            </w:r>
          </w:p>
        </w:tc>
        <w:tc>
          <w:tcPr>
            <w:tcW w:w="2250" w:type="dxa"/>
            <w:tcBorders>
              <w:top w:val="single" w:sz="8" w:space="0" w:color="AEAEAE"/>
              <w:left w:val="single" w:sz="8" w:space="0" w:color="E0E0E0"/>
              <w:bottom w:val="single" w:sz="8" w:space="0" w:color="AEAEAE"/>
              <w:right w:val="nil"/>
            </w:tcBorders>
            <w:shd w:val="clear" w:color="auto" w:fill="FFFFFF"/>
          </w:tcPr>
          <w:p w14:paraId="357BB21C" w14:textId="77777777" w:rsidR="00773908" w:rsidRPr="004E1342" w:rsidRDefault="00773908" w:rsidP="00773908">
            <w:pPr>
              <w:autoSpaceDE w:val="0"/>
              <w:autoSpaceDN w:val="0"/>
              <w:adjustRightInd w:val="0"/>
              <w:spacing w:after="0" w:line="320" w:lineRule="atLeast"/>
              <w:ind w:left="60" w:right="60"/>
              <w:jc w:val="right"/>
              <w:rPr>
                <w:rFonts w:cs="Times New Roman"/>
                <w:szCs w:val="26"/>
              </w:rPr>
            </w:pPr>
            <w:r w:rsidRPr="004E1342">
              <w:rPr>
                <w:rFonts w:cs="Times New Roman"/>
                <w:szCs w:val="26"/>
              </w:rPr>
              <w:t>100.0</w:t>
            </w:r>
          </w:p>
        </w:tc>
      </w:tr>
      <w:tr w:rsidR="00215E0B" w:rsidRPr="004E1342" w14:paraId="4DE8E27E"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143F3D68" w14:textId="77777777" w:rsidR="00215E0B" w:rsidRPr="004E1342" w:rsidRDefault="00215E0B" w:rsidP="00FE44E6">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592376C0" w14:textId="77777777" w:rsidR="00215E0B" w:rsidRPr="004E1342" w:rsidRDefault="00215E0B" w:rsidP="00FE44E6">
            <w:pPr>
              <w:autoSpaceDE w:val="0"/>
              <w:autoSpaceDN w:val="0"/>
              <w:adjustRightInd w:val="0"/>
              <w:spacing w:after="0" w:line="320" w:lineRule="atLeast"/>
              <w:ind w:left="60" w:right="60"/>
              <w:jc w:val="left"/>
              <w:rPr>
                <w:rFonts w:cs="Times New Roman"/>
                <w:szCs w:val="26"/>
              </w:rPr>
            </w:pPr>
            <w:r w:rsidRPr="004E1342">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08F97E4"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5FC2CE22"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4F6AD30E" w14:textId="77777777" w:rsidR="00215E0B" w:rsidRPr="004E1342" w:rsidRDefault="00215E0B" w:rsidP="00FE44E6">
            <w:pPr>
              <w:autoSpaceDE w:val="0"/>
              <w:autoSpaceDN w:val="0"/>
              <w:adjustRightInd w:val="0"/>
              <w:spacing w:after="0" w:line="320" w:lineRule="atLeast"/>
              <w:ind w:left="60" w:right="60"/>
              <w:jc w:val="right"/>
              <w:rPr>
                <w:rFonts w:cs="Times New Roman"/>
                <w:szCs w:val="26"/>
              </w:rPr>
            </w:pPr>
            <w:r w:rsidRPr="004E1342">
              <w:rPr>
                <w:rFonts w:cs="Times New Roman"/>
                <w:szCs w:val="26"/>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502F9EB8" w14:textId="77777777" w:rsidR="00215E0B" w:rsidRPr="004E1342" w:rsidRDefault="00215E0B" w:rsidP="00FE44E6">
            <w:pPr>
              <w:autoSpaceDE w:val="0"/>
              <w:autoSpaceDN w:val="0"/>
              <w:adjustRightInd w:val="0"/>
              <w:spacing w:after="0" w:line="240" w:lineRule="auto"/>
              <w:jc w:val="left"/>
              <w:rPr>
                <w:rFonts w:cs="Times New Roman"/>
                <w:szCs w:val="26"/>
              </w:rPr>
            </w:pPr>
          </w:p>
        </w:tc>
      </w:tr>
    </w:tbl>
    <w:p w14:paraId="7A45D9F4" w14:textId="51E9BDB7" w:rsidR="00215E0B" w:rsidRPr="00C300D3" w:rsidRDefault="00215E0B" w:rsidP="00215E0B">
      <w:pPr>
        <w:rPr>
          <w:b/>
        </w:rPr>
      </w:pPr>
      <w:r w:rsidRPr="00C300D3">
        <w:rPr>
          <w:b/>
        </w:rPr>
        <w:t>Source: Primary data</w:t>
      </w:r>
      <w:r>
        <w:rPr>
          <w:b/>
        </w:rPr>
        <w:t xml:space="preserve"> (2021)</w:t>
      </w:r>
    </w:p>
    <w:p w14:paraId="4F7054A7" w14:textId="236C6389" w:rsidR="00B71177" w:rsidRDefault="00B71177" w:rsidP="00215E0B"/>
    <w:p w14:paraId="10334295" w14:textId="77777777" w:rsidR="00B71177" w:rsidRDefault="00B71177" w:rsidP="00215E0B"/>
    <w:p w14:paraId="303D352B" w14:textId="14404F68" w:rsidR="00C661BF" w:rsidRDefault="00215E0B" w:rsidP="00215E0B">
      <w:r>
        <w:lastRenderedPageBreak/>
        <w:t xml:space="preserve">As seen in table </w:t>
      </w:r>
      <w:r w:rsidR="00E40CC3">
        <w:t>5</w:t>
      </w:r>
      <w:r>
        <w:t xml:space="preserve">.8, results indicate that majority of respondents generally disagreed to the statement; this was represented by 36.8% and 35.1% who agreed and </w:t>
      </w:r>
      <w:r w:rsidR="0060110D">
        <w:t xml:space="preserve">strongly </w:t>
      </w:r>
      <w:r>
        <w:t>agreed respectively. This can be implied to mean that</w:t>
      </w:r>
      <w:r w:rsidR="005E6DC6">
        <w:t xml:space="preserve"> Centenary bank </w:t>
      </w:r>
      <w:r w:rsidR="00B71177">
        <w:t xml:space="preserve">the bank </w:t>
      </w:r>
      <w:r w:rsidR="005B0EF1">
        <w:t xml:space="preserve">has efficiently raised funds and used it in a manner that has been able to generate sufficient revenues to meet the operational as well as financial costs and contribute a reasonable return on capital. </w:t>
      </w:r>
      <w:r w:rsidR="00FE23A0">
        <w:t xml:space="preserve">It was revealed that </w:t>
      </w:r>
      <w:r w:rsidR="00641E53">
        <w:t>the bank has an appropriate design of funds management on sound commercial principles</w:t>
      </w:r>
      <w:r w:rsidR="00EB5BCE">
        <w:t xml:space="preserve">. This means that </w:t>
      </w:r>
      <w:r w:rsidR="008D5E29">
        <w:t xml:space="preserve">the bank pays special attention to funds utilisation to enable achievement of profit and wealth maximisation. </w:t>
      </w:r>
    </w:p>
    <w:p w14:paraId="0232FE6F" w14:textId="1A1847E0" w:rsidR="008662E7" w:rsidRDefault="008662E7" w:rsidP="001309F2">
      <w:pPr>
        <w:pStyle w:val="Heading1"/>
      </w:pPr>
      <w:bookmarkStart w:id="319" w:name="_Toc92994236"/>
      <w:r>
        <w:t xml:space="preserve">Hypothesis 2 </w:t>
      </w:r>
      <w:r w:rsidR="001309F2">
        <w:t>testing</w:t>
      </w:r>
      <w:bookmarkEnd w:id="319"/>
    </w:p>
    <w:p w14:paraId="0A6B26CE" w14:textId="77777777" w:rsidR="00253E2B" w:rsidRDefault="00253E2B" w:rsidP="00253E2B">
      <w:pPr>
        <w:pStyle w:val="Heading1"/>
      </w:pPr>
      <w:bookmarkStart w:id="320" w:name="_Toc10291194"/>
      <w:bookmarkStart w:id="321" w:name="_Toc21790655"/>
      <w:bookmarkStart w:id="322" w:name="_Toc92994237"/>
      <w:r>
        <w:t>Regression analysis</w:t>
      </w:r>
      <w:bookmarkEnd w:id="320"/>
      <w:bookmarkEnd w:id="321"/>
      <w:bookmarkEnd w:id="322"/>
    </w:p>
    <w:p w14:paraId="39ECC2AF" w14:textId="0B951799" w:rsidR="00253E2B" w:rsidRDefault="00253E2B" w:rsidP="00253E2B">
      <w:pPr>
        <w:spacing w:after="0"/>
        <w:rPr>
          <w:szCs w:val="26"/>
        </w:rPr>
      </w:pPr>
      <w:r>
        <w:rPr>
          <w:szCs w:val="26"/>
        </w:rPr>
        <w:t>Multiple r</w:t>
      </w:r>
      <w:r w:rsidRPr="00D81C9D">
        <w:rPr>
          <w:szCs w:val="26"/>
        </w:rPr>
        <w:t>egression analysis was performed in order to establ</w:t>
      </w:r>
      <w:r>
        <w:rPr>
          <w:szCs w:val="26"/>
        </w:rPr>
        <w:t xml:space="preserve">ish the extent to which </w:t>
      </w:r>
      <w:r>
        <w:t xml:space="preserve">marketing policies </w:t>
      </w:r>
      <w:r w:rsidRPr="00D81C9D">
        <w:rPr>
          <w:szCs w:val="26"/>
        </w:rPr>
        <w:t xml:space="preserve">explained the degree of variance in </w:t>
      </w:r>
      <w:r w:rsidR="00AC39E3">
        <w:rPr>
          <w:bCs/>
          <w:szCs w:val="26"/>
        </w:rPr>
        <w:t>financial performance</w:t>
      </w:r>
      <w:r w:rsidRPr="00D81C9D">
        <w:rPr>
          <w:szCs w:val="26"/>
        </w:rPr>
        <w:t xml:space="preserve">. The result obtained is </w:t>
      </w:r>
      <w:r>
        <w:rPr>
          <w:szCs w:val="26"/>
        </w:rPr>
        <w:t xml:space="preserve">presented in the model summary table </w:t>
      </w:r>
      <w:r w:rsidR="001C3B05">
        <w:rPr>
          <w:szCs w:val="26"/>
        </w:rPr>
        <w:t>5</w:t>
      </w:r>
      <w:r>
        <w:rPr>
          <w:szCs w:val="26"/>
        </w:rPr>
        <w:t>.9</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1"/>
        <w:gridCol w:w="1110"/>
        <w:gridCol w:w="1539"/>
        <w:gridCol w:w="2437"/>
        <w:gridCol w:w="3413"/>
      </w:tblGrid>
      <w:tr w:rsidR="00253E2B" w:rsidRPr="00007FF6" w14:paraId="49A94865" w14:textId="77777777" w:rsidTr="002162A1">
        <w:trPr>
          <w:cantSplit/>
        </w:trPr>
        <w:tc>
          <w:tcPr>
            <w:tcW w:w="5000" w:type="pct"/>
            <w:gridSpan w:val="5"/>
            <w:tcBorders>
              <w:top w:val="nil"/>
              <w:left w:val="nil"/>
              <w:bottom w:val="nil"/>
              <w:right w:val="nil"/>
            </w:tcBorders>
            <w:shd w:val="clear" w:color="auto" w:fill="FFFFFF"/>
            <w:vAlign w:val="center"/>
          </w:tcPr>
          <w:p w14:paraId="4AF5902F" w14:textId="2E6C47A7" w:rsidR="00253E2B" w:rsidRPr="00007FF6" w:rsidRDefault="00253E2B" w:rsidP="00C90F5C">
            <w:pPr>
              <w:pStyle w:val="Heading1"/>
            </w:pPr>
            <w:bookmarkStart w:id="323" w:name="_Toc10291195"/>
            <w:bookmarkStart w:id="324" w:name="_Toc15133437"/>
            <w:bookmarkStart w:id="325" w:name="_Toc15501914"/>
            <w:bookmarkStart w:id="326" w:name="_Toc17360406"/>
            <w:bookmarkStart w:id="327" w:name="_Toc21510284"/>
            <w:bookmarkStart w:id="328" w:name="_Toc21790656"/>
            <w:bookmarkStart w:id="329" w:name="_Toc92994238"/>
            <w:r>
              <w:t xml:space="preserve">Table </w:t>
            </w:r>
            <w:r w:rsidR="001C3B05">
              <w:t>5</w:t>
            </w:r>
            <w:r>
              <w:t xml:space="preserve">.9: </w:t>
            </w:r>
            <w:r w:rsidRPr="00007FF6">
              <w:t>Model Summary</w:t>
            </w:r>
            <w:bookmarkEnd w:id="323"/>
            <w:bookmarkEnd w:id="324"/>
            <w:bookmarkEnd w:id="325"/>
            <w:bookmarkEnd w:id="326"/>
            <w:bookmarkEnd w:id="327"/>
            <w:bookmarkEnd w:id="328"/>
            <w:bookmarkEnd w:id="329"/>
          </w:p>
        </w:tc>
      </w:tr>
      <w:tr w:rsidR="00253E2B" w:rsidRPr="00007FF6" w14:paraId="5248CB75" w14:textId="77777777" w:rsidTr="002162A1">
        <w:trPr>
          <w:cantSplit/>
        </w:trPr>
        <w:tc>
          <w:tcPr>
            <w:tcW w:w="460" w:type="pct"/>
            <w:tcBorders>
              <w:top w:val="nil"/>
              <w:left w:val="nil"/>
              <w:bottom w:val="single" w:sz="8" w:space="0" w:color="152935"/>
              <w:right w:val="nil"/>
            </w:tcBorders>
            <w:shd w:val="clear" w:color="auto" w:fill="FFFFFF"/>
            <w:vAlign w:val="bottom"/>
          </w:tcPr>
          <w:p w14:paraId="7E4B250D" w14:textId="77777777" w:rsidR="00253E2B" w:rsidRPr="00007FF6" w:rsidRDefault="00253E2B" w:rsidP="00C90F5C">
            <w:pPr>
              <w:autoSpaceDE w:val="0"/>
              <w:autoSpaceDN w:val="0"/>
              <w:adjustRightInd w:val="0"/>
              <w:spacing w:after="0" w:line="320" w:lineRule="atLeast"/>
              <w:ind w:left="60" w:right="60"/>
              <w:jc w:val="left"/>
              <w:rPr>
                <w:rFonts w:cs="Times New Roman"/>
                <w:szCs w:val="26"/>
              </w:rPr>
            </w:pPr>
            <w:r w:rsidRPr="00007FF6">
              <w:rPr>
                <w:rFonts w:cs="Times New Roman"/>
                <w:szCs w:val="26"/>
              </w:rPr>
              <w:t>Model</w:t>
            </w:r>
          </w:p>
        </w:tc>
        <w:tc>
          <w:tcPr>
            <w:tcW w:w="593" w:type="pct"/>
            <w:tcBorders>
              <w:top w:val="nil"/>
              <w:left w:val="nil"/>
              <w:bottom w:val="single" w:sz="8" w:space="0" w:color="152935"/>
              <w:right w:val="single" w:sz="8" w:space="0" w:color="E0E0E0"/>
            </w:tcBorders>
            <w:shd w:val="clear" w:color="auto" w:fill="FFFFFF"/>
            <w:vAlign w:val="bottom"/>
          </w:tcPr>
          <w:p w14:paraId="23D9662D" w14:textId="77777777" w:rsidR="00253E2B" w:rsidRPr="00007FF6" w:rsidRDefault="00253E2B" w:rsidP="00C90F5C">
            <w:pPr>
              <w:autoSpaceDE w:val="0"/>
              <w:autoSpaceDN w:val="0"/>
              <w:adjustRightInd w:val="0"/>
              <w:spacing w:after="0" w:line="320" w:lineRule="atLeast"/>
              <w:ind w:left="60" w:right="60"/>
              <w:jc w:val="center"/>
              <w:rPr>
                <w:rFonts w:cs="Times New Roman"/>
                <w:szCs w:val="26"/>
              </w:rPr>
            </w:pPr>
            <w:r w:rsidRPr="00007FF6">
              <w:rPr>
                <w:rFonts w:cs="Times New Roman"/>
                <w:szCs w:val="26"/>
              </w:rPr>
              <w:t>R</w:t>
            </w:r>
          </w:p>
        </w:tc>
        <w:tc>
          <w:tcPr>
            <w:tcW w:w="822" w:type="pct"/>
            <w:tcBorders>
              <w:top w:val="nil"/>
              <w:left w:val="single" w:sz="8" w:space="0" w:color="E0E0E0"/>
              <w:bottom w:val="single" w:sz="8" w:space="0" w:color="152935"/>
              <w:right w:val="single" w:sz="8" w:space="0" w:color="E0E0E0"/>
            </w:tcBorders>
            <w:shd w:val="clear" w:color="auto" w:fill="FFFFFF"/>
            <w:vAlign w:val="bottom"/>
          </w:tcPr>
          <w:p w14:paraId="663188F6" w14:textId="77777777" w:rsidR="00253E2B" w:rsidRPr="00007FF6" w:rsidRDefault="00253E2B" w:rsidP="00C90F5C">
            <w:pPr>
              <w:autoSpaceDE w:val="0"/>
              <w:autoSpaceDN w:val="0"/>
              <w:adjustRightInd w:val="0"/>
              <w:spacing w:after="0" w:line="320" w:lineRule="atLeast"/>
              <w:ind w:left="60" w:right="60"/>
              <w:jc w:val="center"/>
              <w:rPr>
                <w:rFonts w:cs="Times New Roman"/>
                <w:szCs w:val="26"/>
              </w:rPr>
            </w:pPr>
            <w:r w:rsidRPr="00007FF6">
              <w:rPr>
                <w:rFonts w:cs="Times New Roman"/>
                <w:szCs w:val="26"/>
              </w:rPr>
              <w:t>R Square</w:t>
            </w:r>
          </w:p>
        </w:tc>
        <w:tc>
          <w:tcPr>
            <w:tcW w:w="1302" w:type="pct"/>
            <w:tcBorders>
              <w:top w:val="nil"/>
              <w:left w:val="single" w:sz="8" w:space="0" w:color="E0E0E0"/>
              <w:bottom w:val="single" w:sz="8" w:space="0" w:color="152935"/>
              <w:right w:val="single" w:sz="8" w:space="0" w:color="E0E0E0"/>
            </w:tcBorders>
            <w:shd w:val="clear" w:color="auto" w:fill="FFFFFF"/>
            <w:vAlign w:val="bottom"/>
          </w:tcPr>
          <w:p w14:paraId="1560438D" w14:textId="77777777" w:rsidR="00253E2B" w:rsidRPr="00007FF6" w:rsidRDefault="00253E2B" w:rsidP="00C90F5C">
            <w:pPr>
              <w:autoSpaceDE w:val="0"/>
              <w:autoSpaceDN w:val="0"/>
              <w:adjustRightInd w:val="0"/>
              <w:spacing w:after="0" w:line="320" w:lineRule="atLeast"/>
              <w:ind w:left="60" w:right="60"/>
              <w:jc w:val="center"/>
              <w:rPr>
                <w:rFonts w:cs="Times New Roman"/>
                <w:szCs w:val="26"/>
              </w:rPr>
            </w:pPr>
            <w:r w:rsidRPr="00007FF6">
              <w:rPr>
                <w:rFonts w:cs="Times New Roman"/>
                <w:szCs w:val="26"/>
              </w:rPr>
              <w:t>Adjusted R Square</w:t>
            </w:r>
          </w:p>
        </w:tc>
        <w:tc>
          <w:tcPr>
            <w:tcW w:w="1823" w:type="pct"/>
            <w:tcBorders>
              <w:top w:val="nil"/>
              <w:left w:val="single" w:sz="8" w:space="0" w:color="E0E0E0"/>
              <w:bottom w:val="single" w:sz="8" w:space="0" w:color="152935"/>
              <w:right w:val="nil"/>
            </w:tcBorders>
            <w:shd w:val="clear" w:color="auto" w:fill="FFFFFF"/>
            <w:vAlign w:val="bottom"/>
          </w:tcPr>
          <w:p w14:paraId="290C2734" w14:textId="77777777" w:rsidR="00253E2B" w:rsidRPr="00007FF6" w:rsidRDefault="00253E2B" w:rsidP="00C90F5C">
            <w:pPr>
              <w:autoSpaceDE w:val="0"/>
              <w:autoSpaceDN w:val="0"/>
              <w:adjustRightInd w:val="0"/>
              <w:spacing w:after="0" w:line="320" w:lineRule="atLeast"/>
              <w:ind w:left="60" w:right="60"/>
              <w:jc w:val="center"/>
              <w:rPr>
                <w:rFonts w:cs="Times New Roman"/>
                <w:szCs w:val="26"/>
              </w:rPr>
            </w:pPr>
            <w:r w:rsidRPr="00007FF6">
              <w:rPr>
                <w:rFonts w:cs="Times New Roman"/>
                <w:szCs w:val="26"/>
              </w:rPr>
              <w:t>Std. Error of the Estimate</w:t>
            </w:r>
          </w:p>
        </w:tc>
      </w:tr>
      <w:tr w:rsidR="00253E2B" w:rsidRPr="00007FF6" w14:paraId="663F78C7" w14:textId="77777777" w:rsidTr="002162A1">
        <w:trPr>
          <w:cantSplit/>
        </w:trPr>
        <w:tc>
          <w:tcPr>
            <w:tcW w:w="460" w:type="pct"/>
            <w:tcBorders>
              <w:top w:val="single" w:sz="8" w:space="0" w:color="152935"/>
              <w:left w:val="nil"/>
              <w:bottom w:val="single" w:sz="8" w:space="0" w:color="152935"/>
              <w:right w:val="nil"/>
            </w:tcBorders>
            <w:shd w:val="clear" w:color="auto" w:fill="E0E0E0"/>
          </w:tcPr>
          <w:p w14:paraId="4DB231FA" w14:textId="77777777" w:rsidR="00253E2B" w:rsidRPr="00007FF6" w:rsidRDefault="00253E2B" w:rsidP="00C90F5C">
            <w:pPr>
              <w:autoSpaceDE w:val="0"/>
              <w:autoSpaceDN w:val="0"/>
              <w:adjustRightInd w:val="0"/>
              <w:spacing w:after="0" w:line="320" w:lineRule="atLeast"/>
              <w:ind w:left="60" w:right="60"/>
              <w:jc w:val="left"/>
              <w:rPr>
                <w:rFonts w:cs="Times New Roman"/>
                <w:szCs w:val="26"/>
              </w:rPr>
            </w:pPr>
            <w:r w:rsidRPr="00007FF6">
              <w:rPr>
                <w:rFonts w:cs="Times New Roman"/>
                <w:szCs w:val="26"/>
              </w:rPr>
              <w:t>1</w:t>
            </w:r>
          </w:p>
        </w:tc>
        <w:tc>
          <w:tcPr>
            <w:tcW w:w="593" w:type="pct"/>
            <w:tcBorders>
              <w:top w:val="single" w:sz="8" w:space="0" w:color="152935"/>
              <w:left w:val="nil"/>
              <w:bottom w:val="single" w:sz="8" w:space="0" w:color="152935"/>
              <w:right w:val="single" w:sz="8" w:space="0" w:color="E0E0E0"/>
            </w:tcBorders>
            <w:shd w:val="clear" w:color="auto" w:fill="FFFFFF"/>
          </w:tcPr>
          <w:p w14:paraId="483421EE" w14:textId="77777777" w:rsidR="00253E2B" w:rsidRPr="00007FF6" w:rsidRDefault="00253E2B" w:rsidP="00C90F5C">
            <w:pPr>
              <w:autoSpaceDE w:val="0"/>
              <w:autoSpaceDN w:val="0"/>
              <w:adjustRightInd w:val="0"/>
              <w:spacing w:after="0" w:line="320" w:lineRule="atLeast"/>
              <w:ind w:left="60" w:right="60"/>
              <w:jc w:val="right"/>
              <w:rPr>
                <w:rFonts w:cs="Times New Roman"/>
                <w:szCs w:val="26"/>
              </w:rPr>
            </w:pPr>
            <w:r w:rsidRPr="00007FF6">
              <w:rPr>
                <w:rFonts w:cs="Times New Roman"/>
                <w:szCs w:val="26"/>
              </w:rPr>
              <w:t>.726</w:t>
            </w:r>
            <w:r w:rsidRPr="00007FF6">
              <w:rPr>
                <w:rFonts w:cs="Times New Roman"/>
                <w:szCs w:val="26"/>
                <w:vertAlign w:val="superscript"/>
              </w:rPr>
              <w:t>a</w:t>
            </w:r>
          </w:p>
        </w:tc>
        <w:tc>
          <w:tcPr>
            <w:tcW w:w="822" w:type="pct"/>
            <w:tcBorders>
              <w:top w:val="single" w:sz="8" w:space="0" w:color="152935"/>
              <w:left w:val="single" w:sz="8" w:space="0" w:color="E0E0E0"/>
              <w:bottom w:val="single" w:sz="8" w:space="0" w:color="152935"/>
              <w:right w:val="single" w:sz="8" w:space="0" w:color="E0E0E0"/>
            </w:tcBorders>
            <w:shd w:val="clear" w:color="auto" w:fill="FFFFFF"/>
          </w:tcPr>
          <w:p w14:paraId="130686B3" w14:textId="77777777" w:rsidR="00253E2B" w:rsidRPr="00007FF6" w:rsidRDefault="00253E2B" w:rsidP="00C90F5C">
            <w:pPr>
              <w:autoSpaceDE w:val="0"/>
              <w:autoSpaceDN w:val="0"/>
              <w:adjustRightInd w:val="0"/>
              <w:spacing w:after="0" w:line="320" w:lineRule="atLeast"/>
              <w:ind w:left="60" w:right="60"/>
              <w:jc w:val="right"/>
              <w:rPr>
                <w:rFonts w:cs="Times New Roman"/>
                <w:szCs w:val="26"/>
              </w:rPr>
            </w:pPr>
            <w:r w:rsidRPr="00007FF6">
              <w:rPr>
                <w:rFonts w:cs="Times New Roman"/>
                <w:szCs w:val="26"/>
              </w:rPr>
              <w:t>.528</w:t>
            </w:r>
          </w:p>
        </w:tc>
        <w:tc>
          <w:tcPr>
            <w:tcW w:w="1302" w:type="pct"/>
            <w:tcBorders>
              <w:top w:val="single" w:sz="8" w:space="0" w:color="152935"/>
              <w:left w:val="single" w:sz="8" w:space="0" w:color="E0E0E0"/>
              <w:bottom w:val="single" w:sz="8" w:space="0" w:color="152935"/>
              <w:right w:val="single" w:sz="8" w:space="0" w:color="E0E0E0"/>
            </w:tcBorders>
            <w:shd w:val="clear" w:color="auto" w:fill="FFFFFF"/>
          </w:tcPr>
          <w:p w14:paraId="7C6A2F54" w14:textId="77777777" w:rsidR="00253E2B" w:rsidRPr="00007FF6" w:rsidRDefault="00253E2B" w:rsidP="00C90F5C">
            <w:pPr>
              <w:autoSpaceDE w:val="0"/>
              <w:autoSpaceDN w:val="0"/>
              <w:adjustRightInd w:val="0"/>
              <w:spacing w:after="0" w:line="320" w:lineRule="atLeast"/>
              <w:ind w:left="60" w:right="60"/>
              <w:jc w:val="right"/>
              <w:rPr>
                <w:rFonts w:cs="Times New Roman"/>
                <w:szCs w:val="26"/>
              </w:rPr>
            </w:pPr>
            <w:r w:rsidRPr="00007FF6">
              <w:rPr>
                <w:rFonts w:cs="Times New Roman"/>
                <w:szCs w:val="26"/>
              </w:rPr>
              <w:t>.519</w:t>
            </w:r>
          </w:p>
        </w:tc>
        <w:tc>
          <w:tcPr>
            <w:tcW w:w="1823" w:type="pct"/>
            <w:tcBorders>
              <w:top w:val="single" w:sz="8" w:space="0" w:color="152935"/>
              <w:left w:val="single" w:sz="8" w:space="0" w:color="E0E0E0"/>
              <w:bottom w:val="single" w:sz="8" w:space="0" w:color="152935"/>
              <w:right w:val="nil"/>
            </w:tcBorders>
            <w:shd w:val="clear" w:color="auto" w:fill="FFFFFF"/>
          </w:tcPr>
          <w:p w14:paraId="10A6B376" w14:textId="77777777" w:rsidR="00253E2B" w:rsidRPr="00007FF6" w:rsidRDefault="00253E2B" w:rsidP="00C90F5C">
            <w:pPr>
              <w:autoSpaceDE w:val="0"/>
              <w:autoSpaceDN w:val="0"/>
              <w:adjustRightInd w:val="0"/>
              <w:spacing w:after="0" w:line="320" w:lineRule="atLeast"/>
              <w:ind w:left="60" w:right="60"/>
              <w:jc w:val="right"/>
              <w:rPr>
                <w:rFonts w:cs="Times New Roman"/>
                <w:szCs w:val="26"/>
              </w:rPr>
            </w:pPr>
            <w:r w:rsidRPr="00007FF6">
              <w:rPr>
                <w:rFonts w:cs="Times New Roman"/>
                <w:szCs w:val="26"/>
              </w:rPr>
              <w:t>.45131</w:t>
            </w:r>
          </w:p>
        </w:tc>
      </w:tr>
      <w:tr w:rsidR="00253E2B" w:rsidRPr="00007FF6" w14:paraId="7BB57071" w14:textId="77777777" w:rsidTr="002162A1">
        <w:trPr>
          <w:cantSplit/>
        </w:trPr>
        <w:tc>
          <w:tcPr>
            <w:tcW w:w="5000" w:type="pct"/>
            <w:gridSpan w:val="5"/>
            <w:tcBorders>
              <w:top w:val="nil"/>
              <w:left w:val="nil"/>
              <w:bottom w:val="nil"/>
              <w:right w:val="nil"/>
            </w:tcBorders>
            <w:shd w:val="clear" w:color="auto" w:fill="FFFFFF"/>
          </w:tcPr>
          <w:p w14:paraId="2C094C00" w14:textId="73610117" w:rsidR="00253E2B" w:rsidRPr="00007FF6" w:rsidRDefault="00253E2B" w:rsidP="00C90F5C">
            <w:pPr>
              <w:autoSpaceDE w:val="0"/>
              <w:autoSpaceDN w:val="0"/>
              <w:adjustRightInd w:val="0"/>
              <w:spacing w:after="0" w:line="320" w:lineRule="atLeast"/>
              <w:ind w:left="60" w:right="60"/>
              <w:jc w:val="left"/>
              <w:rPr>
                <w:rFonts w:cs="Times New Roman"/>
                <w:szCs w:val="26"/>
              </w:rPr>
            </w:pPr>
            <w:r w:rsidRPr="00007FF6">
              <w:rPr>
                <w:rFonts w:cs="Times New Roman"/>
                <w:szCs w:val="26"/>
              </w:rPr>
              <w:t xml:space="preserve">a. Predictors: (Constant), </w:t>
            </w:r>
            <w:r w:rsidR="001C3B05">
              <w:rPr>
                <w:rFonts w:cs="Times New Roman"/>
                <w:szCs w:val="26"/>
              </w:rPr>
              <w:t>Working capital management</w:t>
            </w:r>
          </w:p>
        </w:tc>
      </w:tr>
    </w:tbl>
    <w:p w14:paraId="7AA79416" w14:textId="77777777" w:rsidR="00253E2B" w:rsidRPr="00007FF6" w:rsidRDefault="00253E2B" w:rsidP="00253E2B">
      <w:pPr>
        <w:spacing w:after="0"/>
        <w:rPr>
          <w:szCs w:val="26"/>
        </w:rPr>
      </w:pPr>
    </w:p>
    <w:p w14:paraId="09E905B5" w14:textId="53A1EE52" w:rsidR="00253E2B" w:rsidRPr="00D17767" w:rsidRDefault="00253E2B" w:rsidP="00253E2B">
      <w:pPr>
        <w:tabs>
          <w:tab w:val="left" w:pos="5895"/>
        </w:tabs>
        <w:ind w:right="-450"/>
        <w:rPr>
          <w:szCs w:val="26"/>
        </w:rPr>
      </w:pPr>
      <w:r>
        <w:rPr>
          <w:rFonts w:cs="Times New Roman"/>
        </w:rPr>
        <w:t xml:space="preserve">Results in Table </w:t>
      </w:r>
      <w:r w:rsidR="0017569C">
        <w:rPr>
          <w:rFonts w:cs="Times New Roman"/>
        </w:rPr>
        <w:t>5</w:t>
      </w:r>
      <w:r>
        <w:rPr>
          <w:rFonts w:cs="Times New Roman"/>
        </w:rPr>
        <w:t>.9 show that the adjusted R square, which is the variability in the dependent variable (</w:t>
      </w:r>
      <w:r w:rsidR="00804D43">
        <w:rPr>
          <w:rFonts w:cs="Times New Roman"/>
        </w:rPr>
        <w:t>financial performance</w:t>
      </w:r>
      <w:r>
        <w:rPr>
          <w:rFonts w:cs="Times New Roman"/>
        </w:rPr>
        <w:t xml:space="preserve">), explained by the regression, is 0.519 or 51.9%; this means that 51.9% of the variability in </w:t>
      </w:r>
      <w:r w:rsidR="00C243DB">
        <w:rPr>
          <w:rFonts w:cs="Times New Roman"/>
        </w:rPr>
        <w:t>financial performance in Centenary bank</w:t>
      </w:r>
      <w:r>
        <w:rPr>
          <w:rFonts w:cs="Times New Roman"/>
        </w:rPr>
        <w:t xml:space="preserve"> is explained by the independent variable </w:t>
      </w:r>
      <w:r w:rsidR="006E3350">
        <w:t>working capital management</w:t>
      </w:r>
      <w:r>
        <w:rPr>
          <w:rFonts w:cs="Times New Roman"/>
        </w:rPr>
        <w:t xml:space="preserve">. The remaining 48.1% is explained by other factors outside the scope of the current study. The R value from the summary model is 0.726 which is the correlation coefficient. </w:t>
      </w:r>
    </w:p>
    <w:p w14:paraId="4B8CB204" w14:textId="77777777" w:rsidR="00253E2B" w:rsidRPr="00D81C9D" w:rsidRDefault="00253E2B" w:rsidP="00253E2B">
      <w:pPr>
        <w:pStyle w:val="Heading1"/>
      </w:pPr>
      <w:bookmarkStart w:id="330" w:name="_Toc10291196"/>
      <w:bookmarkStart w:id="331" w:name="_Toc21790657"/>
      <w:bookmarkStart w:id="332" w:name="_Toc92994239"/>
      <w:r>
        <w:lastRenderedPageBreak/>
        <w:t>ANOVA (Analysis of variance)</w:t>
      </w:r>
      <w:bookmarkEnd w:id="330"/>
      <w:bookmarkEnd w:id="331"/>
      <w:bookmarkEnd w:id="332"/>
    </w:p>
    <w:p w14:paraId="6F96254F" w14:textId="61C8D1B4" w:rsidR="00253E2B" w:rsidRPr="00DC7E94" w:rsidRDefault="00253E2B" w:rsidP="00253E2B">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w:t>
      </w:r>
      <w:r>
        <w:t xml:space="preserve">significant relationship between </w:t>
      </w:r>
      <w:r w:rsidR="009A7565">
        <w:t>working capital management</w:t>
      </w:r>
      <w:r>
        <w:t xml:space="preserve"> and </w:t>
      </w:r>
      <w:r w:rsidR="00847603">
        <w:t>financial performance in Centenary bank</w:t>
      </w:r>
      <w:r>
        <w:rPr>
          <w:szCs w:val="26"/>
        </w:rPr>
        <w:t>.</w:t>
      </w:r>
      <w:r w:rsidRPr="00D81C9D">
        <w:rPr>
          <w:szCs w:val="26"/>
        </w:rPr>
        <w:t xml:space="preserve"> The resu</w:t>
      </w:r>
      <w:r>
        <w:rPr>
          <w:szCs w:val="26"/>
        </w:rPr>
        <w:t xml:space="preserve">lts are summarized in table </w:t>
      </w:r>
      <w:r w:rsidR="006B226E">
        <w:rPr>
          <w:szCs w:val="26"/>
        </w:rPr>
        <w:t>5</w:t>
      </w:r>
      <w:r>
        <w:rPr>
          <w:szCs w:val="26"/>
        </w:rPr>
        <w:t>.10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0"/>
        <w:gridCol w:w="1509"/>
        <w:gridCol w:w="2282"/>
        <w:gridCol w:w="846"/>
        <w:gridCol w:w="2009"/>
        <w:gridCol w:w="1058"/>
        <w:gridCol w:w="796"/>
      </w:tblGrid>
      <w:tr w:rsidR="00253E2B" w:rsidRPr="00DC7E94" w14:paraId="2FB52E23" w14:textId="77777777" w:rsidTr="006B226E">
        <w:trPr>
          <w:cantSplit/>
        </w:trPr>
        <w:tc>
          <w:tcPr>
            <w:tcW w:w="5000" w:type="pct"/>
            <w:gridSpan w:val="7"/>
            <w:tcBorders>
              <w:top w:val="nil"/>
              <w:left w:val="nil"/>
              <w:bottom w:val="nil"/>
              <w:right w:val="nil"/>
            </w:tcBorders>
            <w:shd w:val="clear" w:color="auto" w:fill="FFFFFF"/>
            <w:vAlign w:val="center"/>
          </w:tcPr>
          <w:p w14:paraId="6E222A14" w14:textId="5C596C44" w:rsidR="00253E2B" w:rsidRPr="00DC7E94" w:rsidRDefault="00253E2B" w:rsidP="00C90F5C">
            <w:pPr>
              <w:pStyle w:val="Heading1"/>
            </w:pPr>
            <w:bookmarkStart w:id="333" w:name="_Toc17360408"/>
            <w:bookmarkStart w:id="334" w:name="_Toc21510286"/>
            <w:bookmarkStart w:id="335" w:name="_Toc21790658"/>
            <w:bookmarkStart w:id="336" w:name="_Toc92994240"/>
            <w:r>
              <w:t xml:space="preserve">Table </w:t>
            </w:r>
            <w:r w:rsidR="006B226E">
              <w:t>5</w:t>
            </w:r>
            <w:r>
              <w:t xml:space="preserve">.10 </w:t>
            </w:r>
            <w:proofErr w:type="spellStart"/>
            <w:r w:rsidRPr="00DC7E94">
              <w:t>ANOVA</w:t>
            </w:r>
            <w:r w:rsidRPr="00DC7E94">
              <w:rPr>
                <w:vertAlign w:val="superscript"/>
              </w:rPr>
              <w:t>a</w:t>
            </w:r>
            <w:bookmarkEnd w:id="333"/>
            <w:bookmarkEnd w:id="334"/>
            <w:bookmarkEnd w:id="335"/>
            <w:bookmarkEnd w:id="336"/>
            <w:proofErr w:type="spellEnd"/>
          </w:p>
        </w:tc>
      </w:tr>
      <w:tr w:rsidR="00253E2B" w:rsidRPr="00DC7E94" w14:paraId="7C4B19BE" w14:textId="77777777" w:rsidTr="006B226E">
        <w:trPr>
          <w:cantSplit/>
        </w:trPr>
        <w:tc>
          <w:tcPr>
            <w:tcW w:w="1266" w:type="pct"/>
            <w:gridSpan w:val="2"/>
            <w:tcBorders>
              <w:top w:val="nil"/>
              <w:left w:val="nil"/>
              <w:bottom w:val="single" w:sz="8" w:space="0" w:color="152935"/>
              <w:right w:val="nil"/>
            </w:tcBorders>
            <w:shd w:val="clear" w:color="auto" w:fill="FFFFFF"/>
            <w:vAlign w:val="bottom"/>
          </w:tcPr>
          <w:p w14:paraId="54B7CBB5" w14:textId="77777777"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Model</w:t>
            </w:r>
          </w:p>
        </w:tc>
        <w:tc>
          <w:tcPr>
            <w:tcW w:w="1219" w:type="pct"/>
            <w:tcBorders>
              <w:top w:val="nil"/>
              <w:left w:val="nil"/>
              <w:bottom w:val="single" w:sz="8" w:space="0" w:color="152935"/>
              <w:right w:val="single" w:sz="8" w:space="0" w:color="E0E0E0"/>
            </w:tcBorders>
            <w:shd w:val="clear" w:color="auto" w:fill="FFFFFF"/>
            <w:vAlign w:val="bottom"/>
          </w:tcPr>
          <w:p w14:paraId="2A0EB42C" w14:textId="77777777" w:rsidR="00253E2B" w:rsidRPr="00DC7E94" w:rsidRDefault="00253E2B" w:rsidP="00C90F5C">
            <w:pPr>
              <w:autoSpaceDE w:val="0"/>
              <w:autoSpaceDN w:val="0"/>
              <w:adjustRightInd w:val="0"/>
              <w:spacing w:after="0" w:line="320" w:lineRule="atLeast"/>
              <w:ind w:left="60" w:right="60"/>
              <w:jc w:val="center"/>
              <w:rPr>
                <w:rFonts w:cs="Times New Roman"/>
                <w:szCs w:val="26"/>
              </w:rPr>
            </w:pPr>
            <w:r w:rsidRPr="00DC7E94">
              <w:rPr>
                <w:rFonts w:cs="Times New Roman"/>
                <w:szCs w:val="26"/>
              </w:rPr>
              <w:t>Sum of Squares</w:t>
            </w:r>
          </w:p>
        </w:tc>
        <w:tc>
          <w:tcPr>
            <w:tcW w:w="452" w:type="pct"/>
            <w:tcBorders>
              <w:top w:val="nil"/>
              <w:left w:val="single" w:sz="8" w:space="0" w:color="E0E0E0"/>
              <w:bottom w:val="single" w:sz="8" w:space="0" w:color="152935"/>
              <w:right w:val="single" w:sz="8" w:space="0" w:color="E0E0E0"/>
            </w:tcBorders>
            <w:shd w:val="clear" w:color="auto" w:fill="FFFFFF"/>
            <w:vAlign w:val="bottom"/>
          </w:tcPr>
          <w:p w14:paraId="1122D886" w14:textId="77777777" w:rsidR="00253E2B" w:rsidRPr="00DC7E94" w:rsidRDefault="00253E2B" w:rsidP="00C90F5C">
            <w:pPr>
              <w:autoSpaceDE w:val="0"/>
              <w:autoSpaceDN w:val="0"/>
              <w:adjustRightInd w:val="0"/>
              <w:spacing w:after="0" w:line="320" w:lineRule="atLeast"/>
              <w:ind w:left="60" w:right="60"/>
              <w:jc w:val="center"/>
              <w:rPr>
                <w:rFonts w:cs="Times New Roman"/>
                <w:szCs w:val="26"/>
              </w:rPr>
            </w:pPr>
            <w:r w:rsidRPr="00DC7E94">
              <w:rPr>
                <w:rFonts w:cs="Times New Roman"/>
                <w:szCs w:val="26"/>
              </w:rPr>
              <w:t>Df</w:t>
            </w:r>
          </w:p>
        </w:tc>
        <w:tc>
          <w:tcPr>
            <w:tcW w:w="1073" w:type="pct"/>
            <w:tcBorders>
              <w:top w:val="nil"/>
              <w:left w:val="single" w:sz="8" w:space="0" w:color="E0E0E0"/>
              <w:bottom w:val="single" w:sz="8" w:space="0" w:color="152935"/>
              <w:right w:val="single" w:sz="8" w:space="0" w:color="E0E0E0"/>
            </w:tcBorders>
            <w:shd w:val="clear" w:color="auto" w:fill="FFFFFF"/>
            <w:vAlign w:val="bottom"/>
          </w:tcPr>
          <w:p w14:paraId="00D94CAC" w14:textId="77777777" w:rsidR="00253E2B" w:rsidRPr="00DC7E94" w:rsidRDefault="00253E2B" w:rsidP="00C90F5C">
            <w:pPr>
              <w:autoSpaceDE w:val="0"/>
              <w:autoSpaceDN w:val="0"/>
              <w:adjustRightInd w:val="0"/>
              <w:spacing w:after="0" w:line="320" w:lineRule="atLeast"/>
              <w:ind w:left="60" w:right="60"/>
              <w:jc w:val="center"/>
              <w:rPr>
                <w:rFonts w:cs="Times New Roman"/>
                <w:szCs w:val="26"/>
              </w:rPr>
            </w:pPr>
            <w:r w:rsidRPr="00DC7E94">
              <w:rPr>
                <w:rFonts w:cs="Times New Roman"/>
                <w:szCs w:val="26"/>
              </w:rPr>
              <w:t>Mean Square</w:t>
            </w:r>
          </w:p>
        </w:tc>
        <w:tc>
          <w:tcPr>
            <w:tcW w:w="565" w:type="pct"/>
            <w:tcBorders>
              <w:top w:val="nil"/>
              <w:left w:val="single" w:sz="8" w:space="0" w:color="E0E0E0"/>
              <w:bottom w:val="single" w:sz="8" w:space="0" w:color="152935"/>
              <w:right w:val="single" w:sz="8" w:space="0" w:color="E0E0E0"/>
            </w:tcBorders>
            <w:shd w:val="clear" w:color="auto" w:fill="FFFFFF"/>
            <w:vAlign w:val="bottom"/>
          </w:tcPr>
          <w:p w14:paraId="2B5F1A9B" w14:textId="77777777" w:rsidR="00253E2B" w:rsidRPr="00DC7E94" w:rsidRDefault="00253E2B" w:rsidP="00C90F5C">
            <w:pPr>
              <w:autoSpaceDE w:val="0"/>
              <w:autoSpaceDN w:val="0"/>
              <w:adjustRightInd w:val="0"/>
              <w:spacing w:after="0" w:line="320" w:lineRule="atLeast"/>
              <w:ind w:left="60" w:right="60"/>
              <w:jc w:val="center"/>
              <w:rPr>
                <w:rFonts w:cs="Times New Roman"/>
                <w:szCs w:val="26"/>
              </w:rPr>
            </w:pPr>
            <w:r w:rsidRPr="00DC7E94">
              <w:rPr>
                <w:rFonts w:cs="Times New Roman"/>
                <w:szCs w:val="26"/>
              </w:rPr>
              <w:t>F</w:t>
            </w:r>
          </w:p>
        </w:tc>
        <w:tc>
          <w:tcPr>
            <w:tcW w:w="426" w:type="pct"/>
            <w:tcBorders>
              <w:top w:val="nil"/>
              <w:left w:val="single" w:sz="8" w:space="0" w:color="E0E0E0"/>
              <w:bottom w:val="single" w:sz="8" w:space="0" w:color="152935"/>
              <w:right w:val="nil"/>
            </w:tcBorders>
            <w:shd w:val="clear" w:color="auto" w:fill="FFFFFF"/>
            <w:vAlign w:val="bottom"/>
          </w:tcPr>
          <w:p w14:paraId="7A8C8805" w14:textId="77777777" w:rsidR="00253E2B" w:rsidRPr="00DC7E94" w:rsidRDefault="00253E2B" w:rsidP="00C90F5C">
            <w:pPr>
              <w:autoSpaceDE w:val="0"/>
              <w:autoSpaceDN w:val="0"/>
              <w:adjustRightInd w:val="0"/>
              <w:spacing w:after="0" w:line="320" w:lineRule="atLeast"/>
              <w:ind w:left="60" w:right="60"/>
              <w:jc w:val="center"/>
              <w:rPr>
                <w:rFonts w:cs="Times New Roman"/>
                <w:szCs w:val="26"/>
              </w:rPr>
            </w:pPr>
            <w:r w:rsidRPr="00DC7E94">
              <w:rPr>
                <w:rFonts w:cs="Times New Roman"/>
                <w:szCs w:val="26"/>
              </w:rPr>
              <w:t>Sig.</w:t>
            </w:r>
          </w:p>
        </w:tc>
      </w:tr>
      <w:tr w:rsidR="00253E2B" w:rsidRPr="00DC7E94" w14:paraId="125B6AA1" w14:textId="77777777" w:rsidTr="006B226E">
        <w:trPr>
          <w:cantSplit/>
        </w:trPr>
        <w:tc>
          <w:tcPr>
            <w:tcW w:w="460" w:type="pct"/>
            <w:vMerge w:val="restart"/>
            <w:tcBorders>
              <w:top w:val="single" w:sz="8" w:space="0" w:color="152935"/>
              <w:left w:val="nil"/>
              <w:bottom w:val="single" w:sz="8" w:space="0" w:color="152935"/>
              <w:right w:val="nil"/>
            </w:tcBorders>
            <w:shd w:val="clear" w:color="auto" w:fill="E0E0E0"/>
          </w:tcPr>
          <w:p w14:paraId="6827823C" w14:textId="77777777"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1</w:t>
            </w:r>
          </w:p>
        </w:tc>
        <w:tc>
          <w:tcPr>
            <w:tcW w:w="806" w:type="pct"/>
            <w:tcBorders>
              <w:top w:val="single" w:sz="8" w:space="0" w:color="152935"/>
              <w:left w:val="nil"/>
              <w:bottom w:val="single" w:sz="8" w:space="0" w:color="AEAEAE"/>
              <w:right w:val="nil"/>
            </w:tcBorders>
            <w:shd w:val="clear" w:color="auto" w:fill="E0E0E0"/>
          </w:tcPr>
          <w:p w14:paraId="4EBC2D82" w14:textId="77777777"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Regression</w:t>
            </w:r>
          </w:p>
        </w:tc>
        <w:tc>
          <w:tcPr>
            <w:tcW w:w="1219" w:type="pct"/>
            <w:tcBorders>
              <w:top w:val="single" w:sz="8" w:space="0" w:color="152935"/>
              <w:left w:val="nil"/>
              <w:bottom w:val="single" w:sz="8" w:space="0" w:color="AEAEAE"/>
              <w:right w:val="single" w:sz="8" w:space="0" w:color="E0E0E0"/>
            </w:tcBorders>
            <w:shd w:val="clear" w:color="auto" w:fill="FFFFFF"/>
          </w:tcPr>
          <w:p w14:paraId="242ABBC8"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12.517</w:t>
            </w:r>
          </w:p>
        </w:tc>
        <w:tc>
          <w:tcPr>
            <w:tcW w:w="452" w:type="pct"/>
            <w:tcBorders>
              <w:top w:val="single" w:sz="8" w:space="0" w:color="152935"/>
              <w:left w:val="single" w:sz="8" w:space="0" w:color="E0E0E0"/>
              <w:bottom w:val="single" w:sz="8" w:space="0" w:color="AEAEAE"/>
              <w:right w:val="single" w:sz="8" w:space="0" w:color="E0E0E0"/>
            </w:tcBorders>
            <w:shd w:val="clear" w:color="auto" w:fill="FFFFFF"/>
          </w:tcPr>
          <w:p w14:paraId="16729C2F"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1</w:t>
            </w:r>
          </w:p>
        </w:tc>
        <w:tc>
          <w:tcPr>
            <w:tcW w:w="1073" w:type="pct"/>
            <w:tcBorders>
              <w:top w:val="single" w:sz="8" w:space="0" w:color="152935"/>
              <w:left w:val="single" w:sz="8" w:space="0" w:color="E0E0E0"/>
              <w:bottom w:val="single" w:sz="8" w:space="0" w:color="AEAEAE"/>
              <w:right w:val="single" w:sz="8" w:space="0" w:color="E0E0E0"/>
            </w:tcBorders>
            <w:shd w:val="clear" w:color="auto" w:fill="FFFFFF"/>
          </w:tcPr>
          <w:p w14:paraId="45DE7736"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12.517</w:t>
            </w:r>
          </w:p>
        </w:tc>
        <w:tc>
          <w:tcPr>
            <w:tcW w:w="565" w:type="pct"/>
            <w:tcBorders>
              <w:top w:val="single" w:sz="8" w:space="0" w:color="152935"/>
              <w:left w:val="single" w:sz="8" w:space="0" w:color="E0E0E0"/>
              <w:bottom w:val="single" w:sz="8" w:space="0" w:color="AEAEAE"/>
              <w:right w:val="single" w:sz="8" w:space="0" w:color="E0E0E0"/>
            </w:tcBorders>
            <w:shd w:val="clear" w:color="auto" w:fill="FFFFFF"/>
          </w:tcPr>
          <w:p w14:paraId="02903F0B"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61.453</w:t>
            </w:r>
          </w:p>
        </w:tc>
        <w:tc>
          <w:tcPr>
            <w:tcW w:w="426" w:type="pct"/>
            <w:tcBorders>
              <w:top w:val="single" w:sz="8" w:space="0" w:color="152935"/>
              <w:left w:val="single" w:sz="8" w:space="0" w:color="E0E0E0"/>
              <w:bottom w:val="single" w:sz="8" w:space="0" w:color="AEAEAE"/>
              <w:right w:val="nil"/>
            </w:tcBorders>
            <w:shd w:val="clear" w:color="auto" w:fill="FFFFFF"/>
          </w:tcPr>
          <w:p w14:paraId="72CF361A"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.000</w:t>
            </w:r>
            <w:r w:rsidRPr="00DC7E94">
              <w:rPr>
                <w:rFonts w:cs="Times New Roman"/>
                <w:szCs w:val="26"/>
                <w:vertAlign w:val="superscript"/>
              </w:rPr>
              <w:t>b</w:t>
            </w:r>
          </w:p>
        </w:tc>
      </w:tr>
      <w:tr w:rsidR="00253E2B" w:rsidRPr="00DC7E94" w14:paraId="49FB2EBE" w14:textId="77777777" w:rsidTr="006B226E">
        <w:trPr>
          <w:cantSplit/>
        </w:trPr>
        <w:tc>
          <w:tcPr>
            <w:tcW w:w="460" w:type="pct"/>
            <w:vMerge/>
            <w:tcBorders>
              <w:top w:val="single" w:sz="8" w:space="0" w:color="152935"/>
              <w:left w:val="nil"/>
              <w:bottom w:val="single" w:sz="8" w:space="0" w:color="152935"/>
              <w:right w:val="nil"/>
            </w:tcBorders>
            <w:shd w:val="clear" w:color="auto" w:fill="E0E0E0"/>
          </w:tcPr>
          <w:p w14:paraId="58164B2C" w14:textId="77777777" w:rsidR="00253E2B" w:rsidRPr="00DC7E94" w:rsidRDefault="00253E2B" w:rsidP="00C90F5C">
            <w:pPr>
              <w:autoSpaceDE w:val="0"/>
              <w:autoSpaceDN w:val="0"/>
              <w:adjustRightInd w:val="0"/>
              <w:spacing w:after="0" w:line="240" w:lineRule="auto"/>
              <w:jc w:val="left"/>
              <w:rPr>
                <w:rFonts w:cs="Times New Roman"/>
                <w:szCs w:val="26"/>
              </w:rPr>
            </w:pPr>
          </w:p>
        </w:tc>
        <w:tc>
          <w:tcPr>
            <w:tcW w:w="806" w:type="pct"/>
            <w:tcBorders>
              <w:top w:val="single" w:sz="8" w:space="0" w:color="AEAEAE"/>
              <w:left w:val="nil"/>
              <w:bottom w:val="single" w:sz="8" w:space="0" w:color="AEAEAE"/>
              <w:right w:val="nil"/>
            </w:tcBorders>
            <w:shd w:val="clear" w:color="auto" w:fill="E0E0E0"/>
          </w:tcPr>
          <w:p w14:paraId="6A4EC906" w14:textId="77777777"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Residual</w:t>
            </w:r>
          </w:p>
        </w:tc>
        <w:tc>
          <w:tcPr>
            <w:tcW w:w="1219" w:type="pct"/>
            <w:tcBorders>
              <w:top w:val="single" w:sz="8" w:space="0" w:color="AEAEAE"/>
              <w:left w:val="nil"/>
              <w:bottom w:val="single" w:sz="8" w:space="0" w:color="AEAEAE"/>
              <w:right w:val="single" w:sz="8" w:space="0" w:color="E0E0E0"/>
            </w:tcBorders>
            <w:shd w:val="clear" w:color="auto" w:fill="FFFFFF"/>
          </w:tcPr>
          <w:p w14:paraId="6B82D68D"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11.202</w:t>
            </w:r>
          </w:p>
        </w:tc>
        <w:tc>
          <w:tcPr>
            <w:tcW w:w="452" w:type="pct"/>
            <w:tcBorders>
              <w:top w:val="single" w:sz="8" w:space="0" w:color="AEAEAE"/>
              <w:left w:val="single" w:sz="8" w:space="0" w:color="E0E0E0"/>
              <w:bottom w:val="single" w:sz="8" w:space="0" w:color="AEAEAE"/>
              <w:right w:val="single" w:sz="8" w:space="0" w:color="E0E0E0"/>
            </w:tcBorders>
            <w:shd w:val="clear" w:color="auto" w:fill="FFFFFF"/>
          </w:tcPr>
          <w:p w14:paraId="156DC43B"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55</w:t>
            </w:r>
          </w:p>
        </w:tc>
        <w:tc>
          <w:tcPr>
            <w:tcW w:w="1073" w:type="pct"/>
            <w:tcBorders>
              <w:top w:val="single" w:sz="8" w:space="0" w:color="AEAEAE"/>
              <w:left w:val="single" w:sz="8" w:space="0" w:color="E0E0E0"/>
              <w:bottom w:val="single" w:sz="8" w:space="0" w:color="AEAEAE"/>
              <w:right w:val="single" w:sz="8" w:space="0" w:color="E0E0E0"/>
            </w:tcBorders>
            <w:shd w:val="clear" w:color="auto" w:fill="FFFFFF"/>
          </w:tcPr>
          <w:p w14:paraId="2F0DB937"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.204</w:t>
            </w:r>
          </w:p>
        </w:tc>
        <w:tc>
          <w:tcPr>
            <w:tcW w:w="56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3C874C25" w14:textId="77777777" w:rsidR="00253E2B" w:rsidRPr="00DC7E94" w:rsidRDefault="00253E2B" w:rsidP="00C90F5C">
            <w:pPr>
              <w:autoSpaceDE w:val="0"/>
              <w:autoSpaceDN w:val="0"/>
              <w:adjustRightInd w:val="0"/>
              <w:spacing w:after="0" w:line="240" w:lineRule="auto"/>
              <w:jc w:val="left"/>
              <w:rPr>
                <w:rFonts w:cs="Times New Roman"/>
                <w:szCs w:val="26"/>
              </w:rPr>
            </w:pPr>
          </w:p>
        </w:tc>
        <w:tc>
          <w:tcPr>
            <w:tcW w:w="426" w:type="pct"/>
            <w:tcBorders>
              <w:top w:val="single" w:sz="8" w:space="0" w:color="AEAEAE"/>
              <w:left w:val="single" w:sz="8" w:space="0" w:color="E0E0E0"/>
              <w:bottom w:val="single" w:sz="8" w:space="0" w:color="AEAEAE"/>
              <w:right w:val="nil"/>
            </w:tcBorders>
            <w:shd w:val="clear" w:color="auto" w:fill="FFFFFF"/>
            <w:vAlign w:val="center"/>
          </w:tcPr>
          <w:p w14:paraId="2D810720" w14:textId="77777777" w:rsidR="00253E2B" w:rsidRPr="00DC7E94" w:rsidRDefault="00253E2B" w:rsidP="00C90F5C">
            <w:pPr>
              <w:autoSpaceDE w:val="0"/>
              <w:autoSpaceDN w:val="0"/>
              <w:adjustRightInd w:val="0"/>
              <w:spacing w:after="0" w:line="240" w:lineRule="auto"/>
              <w:jc w:val="left"/>
              <w:rPr>
                <w:rFonts w:cs="Times New Roman"/>
                <w:szCs w:val="26"/>
              </w:rPr>
            </w:pPr>
          </w:p>
        </w:tc>
      </w:tr>
      <w:tr w:rsidR="00253E2B" w:rsidRPr="00DC7E94" w14:paraId="7E92B926" w14:textId="77777777" w:rsidTr="006B226E">
        <w:trPr>
          <w:cantSplit/>
        </w:trPr>
        <w:tc>
          <w:tcPr>
            <w:tcW w:w="460" w:type="pct"/>
            <w:vMerge/>
            <w:tcBorders>
              <w:top w:val="single" w:sz="8" w:space="0" w:color="152935"/>
              <w:left w:val="nil"/>
              <w:bottom w:val="single" w:sz="8" w:space="0" w:color="152935"/>
              <w:right w:val="nil"/>
            </w:tcBorders>
            <w:shd w:val="clear" w:color="auto" w:fill="E0E0E0"/>
          </w:tcPr>
          <w:p w14:paraId="443CF9E0" w14:textId="77777777" w:rsidR="00253E2B" w:rsidRPr="00DC7E94" w:rsidRDefault="00253E2B" w:rsidP="00C90F5C">
            <w:pPr>
              <w:autoSpaceDE w:val="0"/>
              <w:autoSpaceDN w:val="0"/>
              <w:adjustRightInd w:val="0"/>
              <w:spacing w:after="0" w:line="240" w:lineRule="auto"/>
              <w:jc w:val="left"/>
              <w:rPr>
                <w:rFonts w:cs="Times New Roman"/>
                <w:szCs w:val="26"/>
              </w:rPr>
            </w:pPr>
          </w:p>
        </w:tc>
        <w:tc>
          <w:tcPr>
            <w:tcW w:w="806" w:type="pct"/>
            <w:tcBorders>
              <w:top w:val="single" w:sz="8" w:space="0" w:color="AEAEAE"/>
              <w:left w:val="nil"/>
              <w:bottom w:val="single" w:sz="8" w:space="0" w:color="152935"/>
              <w:right w:val="nil"/>
            </w:tcBorders>
            <w:shd w:val="clear" w:color="auto" w:fill="E0E0E0"/>
          </w:tcPr>
          <w:p w14:paraId="724AF1D2" w14:textId="77777777"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Total</w:t>
            </w:r>
          </w:p>
        </w:tc>
        <w:tc>
          <w:tcPr>
            <w:tcW w:w="1219" w:type="pct"/>
            <w:tcBorders>
              <w:top w:val="single" w:sz="8" w:space="0" w:color="AEAEAE"/>
              <w:left w:val="nil"/>
              <w:bottom w:val="single" w:sz="8" w:space="0" w:color="152935"/>
              <w:right w:val="single" w:sz="8" w:space="0" w:color="E0E0E0"/>
            </w:tcBorders>
            <w:shd w:val="clear" w:color="auto" w:fill="FFFFFF"/>
          </w:tcPr>
          <w:p w14:paraId="402BF143"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23.719</w:t>
            </w:r>
          </w:p>
        </w:tc>
        <w:tc>
          <w:tcPr>
            <w:tcW w:w="452" w:type="pct"/>
            <w:tcBorders>
              <w:top w:val="single" w:sz="8" w:space="0" w:color="AEAEAE"/>
              <w:left w:val="single" w:sz="8" w:space="0" w:color="E0E0E0"/>
              <w:bottom w:val="single" w:sz="8" w:space="0" w:color="152935"/>
              <w:right w:val="single" w:sz="8" w:space="0" w:color="E0E0E0"/>
            </w:tcBorders>
            <w:shd w:val="clear" w:color="auto" w:fill="FFFFFF"/>
          </w:tcPr>
          <w:p w14:paraId="70D3676F" w14:textId="77777777" w:rsidR="00253E2B" w:rsidRPr="00DC7E94" w:rsidRDefault="00253E2B" w:rsidP="00C90F5C">
            <w:pPr>
              <w:autoSpaceDE w:val="0"/>
              <w:autoSpaceDN w:val="0"/>
              <w:adjustRightInd w:val="0"/>
              <w:spacing w:after="0" w:line="320" w:lineRule="atLeast"/>
              <w:ind w:left="60" w:right="60"/>
              <w:jc w:val="right"/>
              <w:rPr>
                <w:rFonts w:cs="Times New Roman"/>
                <w:szCs w:val="26"/>
              </w:rPr>
            </w:pPr>
            <w:r w:rsidRPr="00DC7E94">
              <w:rPr>
                <w:rFonts w:cs="Times New Roman"/>
                <w:szCs w:val="26"/>
              </w:rPr>
              <w:t>56</w:t>
            </w:r>
          </w:p>
        </w:tc>
        <w:tc>
          <w:tcPr>
            <w:tcW w:w="1073"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79341431" w14:textId="77777777" w:rsidR="00253E2B" w:rsidRPr="00DC7E94" w:rsidRDefault="00253E2B" w:rsidP="00C90F5C">
            <w:pPr>
              <w:autoSpaceDE w:val="0"/>
              <w:autoSpaceDN w:val="0"/>
              <w:adjustRightInd w:val="0"/>
              <w:spacing w:after="0" w:line="240" w:lineRule="auto"/>
              <w:jc w:val="left"/>
              <w:rPr>
                <w:rFonts w:cs="Times New Roman"/>
                <w:szCs w:val="26"/>
              </w:rPr>
            </w:pPr>
          </w:p>
        </w:tc>
        <w:tc>
          <w:tcPr>
            <w:tcW w:w="565"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5DF79A34" w14:textId="77777777" w:rsidR="00253E2B" w:rsidRPr="00DC7E94" w:rsidRDefault="00253E2B" w:rsidP="00C90F5C">
            <w:pPr>
              <w:autoSpaceDE w:val="0"/>
              <w:autoSpaceDN w:val="0"/>
              <w:adjustRightInd w:val="0"/>
              <w:spacing w:after="0" w:line="240" w:lineRule="auto"/>
              <w:jc w:val="left"/>
              <w:rPr>
                <w:rFonts w:cs="Times New Roman"/>
                <w:szCs w:val="26"/>
              </w:rPr>
            </w:pPr>
          </w:p>
        </w:tc>
        <w:tc>
          <w:tcPr>
            <w:tcW w:w="426" w:type="pct"/>
            <w:tcBorders>
              <w:top w:val="single" w:sz="8" w:space="0" w:color="AEAEAE"/>
              <w:left w:val="single" w:sz="8" w:space="0" w:color="E0E0E0"/>
              <w:bottom w:val="single" w:sz="8" w:space="0" w:color="152935"/>
              <w:right w:val="nil"/>
            </w:tcBorders>
            <w:shd w:val="clear" w:color="auto" w:fill="FFFFFF"/>
            <w:vAlign w:val="center"/>
          </w:tcPr>
          <w:p w14:paraId="7EE3A736" w14:textId="77777777" w:rsidR="00253E2B" w:rsidRPr="00DC7E94" w:rsidRDefault="00253E2B" w:rsidP="00C90F5C">
            <w:pPr>
              <w:autoSpaceDE w:val="0"/>
              <w:autoSpaceDN w:val="0"/>
              <w:adjustRightInd w:val="0"/>
              <w:spacing w:after="0" w:line="240" w:lineRule="auto"/>
              <w:jc w:val="left"/>
              <w:rPr>
                <w:rFonts w:cs="Times New Roman"/>
                <w:szCs w:val="26"/>
              </w:rPr>
            </w:pPr>
          </w:p>
        </w:tc>
      </w:tr>
      <w:tr w:rsidR="00253E2B" w:rsidRPr="00DC7E94" w14:paraId="741CF1AD" w14:textId="77777777" w:rsidTr="006B226E">
        <w:trPr>
          <w:cantSplit/>
        </w:trPr>
        <w:tc>
          <w:tcPr>
            <w:tcW w:w="5000" w:type="pct"/>
            <w:gridSpan w:val="7"/>
            <w:tcBorders>
              <w:top w:val="nil"/>
              <w:left w:val="nil"/>
              <w:bottom w:val="nil"/>
              <w:right w:val="nil"/>
            </w:tcBorders>
            <w:shd w:val="clear" w:color="auto" w:fill="FFFFFF"/>
          </w:tcPr>
          <w:p w14:paraId="5DD5F4CB" w14:textId="1A4F0797"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 xml:space="preserve">a. Dependent Variable: </w:t>
            </w:r>
            <w:r w:rsidR="006B226E">
              <w:rPr>
                <w:rFonts w:cs="Times New Roman"/>
                <w:szCs w:val="26"/>
              </w:rPr>
              <w:t>Financial performance</w:t>
            </w:r>
          </w:p>
        </w:tc>
      </w:tr>
      <w:tr w:rsidR="00253E2B" w:rsidRPr="00DC7E94" w14:paraId="139A5DFE" w14:textId="77777777" w:rsidTr="006B226E">
        <w:trPr>
          <w:cantSplit/>
        </w:trPr>
        <w:tc>
          <w:tcPr>
            <w:tcW w:w="5000" w:type="pct"/>
            <w:gridSpan w:val="7"/>
            <w:tcBorders>
              <w:top w:val="nil"/>
              <w:left w:val="nil"/>
              <w:bottom w:val="nil"/>
              <w:right w:val="nil"/>
            </w:tcBorders>
            <w:shd w:val="clear" w:color="auto" w:fill="FFFFFF"/>
          </w:tcPr>
          <w:p w14:paraId="15706333" w14:textId="7656E3B6" w:rsidR="00253E2B" w:rsidRPr="00DC7E94" w:rsidRDefault="00253E2B" w:rsidP="00C90F5C">
            <w:pPr>
              <w:autoSpaceDE w:val="0"/>
              <w:autoSpaceDN w:val="0"/>
              <w:adjustRightInd w:val="0"/>
              <w:spacing w:after="0" w:line="320" w:lineRule="atLeast"/>
              <w:ind w:left="60" w:right="60"/>
              <w:jc w:val="left"/>
              <w:rPr>
                <w:rFonts w:cs="Times New Roman"/>
                <w:szCs w:val="26"/>
              </w:rPr>
            </w:pPr>
            <w:r w:rsidRPr="00DC7E94">
              <w:rPr>
                <w:rFonts w:cs="Times New Roman"/>
                <w:szCs w:val="26"/>
              </w:rPr>
              <w:t xml:space="preserve">b. Predictors: (Constant), </w:t>
            </w:r>
            <w:r w:rsidR="006B226E">
              <w:rPr>
                <w:rFonts w:cs="Times New Roman"/>
                <w:szCs w:val="26"/>
              </w:rPr>
              <w:t>Working capital management</w:t>
            </w:r>
          </w:p>
        </w:tc>
      </w:tr>
    </w:tbl>
    <w:p w14:paraId="2414912C" w14:textId="77777777" w:rsidR="00253E2B" w:rsidRPr="00DC7E94" w:rsidRDefault="00253E2B" w:rsidP="00253E2B">
      <w:pPr>
        <w:autoSpaceDE w:val="0"/>
        <w:autoSpaceDN w:val="0"/>
        <w:adjustRightInd w:val="0"/>
        <w:spacing w:after="0" w:line="400" w:lineRule="atLeast"/>
        <w:jc w:val="left"/>
        <w:rPr>
          <w:rFonts w:cs="Times New Roman"/>
          <w:szCs w:val="24"/>
        </w:rPr>
      </w:pPr>
    </w:p>
    <w:p w14:paraId="44120BCB" w14:textId="6B985E80" w:rsidR="00253E2B" w:rsidRDefault="00253E2B" w:rsidP="00253E2B">
      <w:r w:rsidRPr="00DC7E94">
        <w:t>According to</w:t>
      </w:r>
      <w:r>
        <w:rPr>
          <w:rFonts w:cs="Times New Roman"/>
          <w:szCs w:val="24"/>
        </w:rPr>
        <w:t xml:space="preserve"> results in table </w:t>
      </w:r>
      <w:r w:rsidR="00F05422">
        <w:rPr>
          <w:rFonts w:cs="Times New Roman"/>
          <w:szCs w:val="24"/>
        </w:rPr>
        <w:t>5</w:t>
      </w:r>
      <w:r>
        <w:rPr>
          <w:rFonts w:cs="Times New Roman"/>
          <w:szCs w:val="24"/>
        </w:rPr>
        <w:t>.10,</w:t>
      </w:r>
      <w:r w:rsidRPr="00DC7E94">
        <w:t xml:space="preserve"> </w:t>
      </w:r>
      <w:r>
        <w:t xml:space="preserve">it is indicated that F= 61.453, p&lt;000, means the positive hypothesis that there is a significant relationship between </w:t>
      </w:r>
      <w:r w:rsidR="006A78D3">
        <w:t>working capital management</w:t>
      </w:r>
      <w:r>
        <w:t xml:space="preserve"> and </w:t>
      </w:r>
      <w:r w:rsidR="00A2299A">
        <w:t>financial performance</w:t>
      </w:r>
      <w:r>
        <w:t xml:space="preserve"> is accepted, hence rejecting the implied null hypothesis. This means that positive change in </w:t>
      </w:r>
      <w:r w:rsidR="007037BD">
        <w:t>working capital management</w:t>
      </w:r>
      <w:r>
        <w:t xml:space="preserve"> explains variability in the changes under the dependent variable of </w:t>
      </w:r>
      <w:r w:rsidR="00525807">
        <w:t>financial performance</w:t>
      </w:r>
      <w:r>
        <w:t>.</w:t>
      </w:r>
    </w:p>
    <w:p w14:paraId="035B372D" w14:textId="4D43FACE" w:rsidR="00253E2B" w:rsidRPr="0095295A" w:rsidRDefault="00253E2B" w:rsidP="00253E2B">
      <w:pPr>
        <w:rPr>
          <w:szCs w:val="26"/>
        </w:rPr>
      </w:pPr>
      <w:r>
        <w:rPr>
          <w:szCs w:val="26"/>
        </w:rPr>
        <w:t xml:space="preserve">Effective </w:t>
      </w:r>
      <w:r w:rsidR="00BD2687">
        <w:rPr>
          <w:szCs w:val="26"/>
        </w:rPr>
        <w:t>working capital management</w:t>
      </w:r>
      <w:r>
        <w:rPr>
          <w:szCs w:val="26"/>
        </w:rPr>
        <w:t xml:space="preserve"> will lead to improvement in </w:t>
      </w:r>
      <w:r w:rsidR="00010DDC">
        <w:rPr>
          <w:szCs w:val="26"/>
        </w:rPr>
        <w:t>financial performance</w:t>
      </w:r>
      <w:r>
        <w:rPr>
          <w:szCs w:val="26"/>
        </w:rPr>
        <w:t xml:space="preserve"> in </w:t>
      </w:r>
      <w:r w:rsidR="00010DDC">
        <w:rPr>
          <w:szCs w:val="26"/>
        </w:rPr>
        <w:t>the bank</w:t>
      </w:r>
      <w:r>
        <w:rPr>
          <w:szCs w:val="26"/>
        </w:rPr>
        <w:t>; this is justified by the regression coefficient which is not zero.</w:t>
      </w:r>
    </w:p>
    <w:p w14:paraId="1F14978C" w14:textId="68C072F3" w:rsidR="00C661BF" w:rsidRDefault="00C661BF" w:rsidP="0025252D">
      <w:pPr>
        <w:rPr>
          <w:rFonts w:eastAsia="Times New Roman" w:cs="Times New Roman"/>
          <w:szCs w:val="24"/>
          <w:lang w:val="en-GB" w:eastAsia="en-GB"/>
        </w:rPr>
      </w:pPr>
    </w:p>
    <w:p w14:paraId="3A06B17D" w14:textId="2DD3E0C1" w:rsidR="002234E5" w:rsidRDefault="002234E5" w:rsidP="0025252D">
      <w:pPr>
        <w:rPr>
          <w:rFonts w:eastAsia="Times New Roman" w:cs="Times New Roman"/>
          <w:szCs w:val="24"/>
          <w:lang w:val="en-GB" w:eastAsia="en-GB"/>
        </w:rPr>
      </w:pPr>
    </w:p>
    <w:p w14:paraId="34620582" w14:textId="2F7A2B50" w:rsidR="002234E5" w:rsidRDefault="002234E5" w:rsidP="0025252D">
      <w:pPr>
        <w:rPr>
          <w:rFonts w:eastAsia="Times New Roman" w:cs="Times New Roman"/>
          <w:szCs w:val="24"/>
          <w:lang w:val="en-GB" w:eastAsia="en-GB"/>
        </w:rPr>
      </w:pPr>
    </w:p>
    <w:p w14:paraId="7CDC62CB" w14:textId="2DC6F192" w:rsidR="002234E5" w:rsidRDefault="002234E5" w:rsidP="0025252D">
      <w:pPr>
        <w:rPr>
          <w:rFonts w:eastAsia="Times New Roman" w:cs="Times New Roman"/>
          <w:szCs w:val="24"/>
          <w:lang w:val="en-GB" w:eastAsia="en-GB"/>
        </w:rPr>
      </w:pPr>
    </w:p>
    <w:p w14:paraId="01C3F801" w14:textId="560DEC38" w:rsidR="002234E5" w:rsidRDefault="002234E5" w:rsidP="0025252D">
      <w:pPr>
        <w:rPr>
          <w:rFonts w:eastAsia="Times New Roman" w:cs="Times New Roman"/>
          <w:szCs w:val="24"/>
          <w:lang w:val="en-GB" w:eastAsia="en-GB"/>
        </w:rPr>
      </w:pPr>
    </w:p>
    <w:p w14:paraId="4F6BD0A4" w14:textId="25B73721" w:rsidR="002234E5" w:rsidRPr="00FA6066" w:rsidRDefault="002234E5" w:rsidP="002234E5">
      <w:pPr>
        <w:pStyle w:val="Heading1"/>
        <w:jc w:val="center"/>
      </w:pPr>
      <w:bookmarkStart w:id="337" w:name="_Toc92994241"/>
      <w:r w:rsidRPr="00FA6066">
        <w:lastRenderedPageBreak/>
        <w:t xml:space="preserve">CHAPTER </w:t>
      </w:r>
      <w:r w:rsidR="004E27EB">
        <w:t>SIX</w:t>
      </w:r>
      <w:bookmarkEnd w:id="337"/>
    </w:p>
    <w:p w14:paraId="76300D13" w14:textId="2C38529F" w:rsidR="002234E5" w:rsidRPr="00FA6066" w:rsidRDefault="006B4DA8" w:rsidP="002234E5">
      <w:pPr>
        <w:pStyle w:val="Heading1"/>
        <w:jc w:val="center"/>
      </w:pPr>
      <w:bookmarkStart w:id="338" w:name="_Toc92994242"/>
      <w:r>
        <w:t>ASSET</w:t>
      </w:r>
      <w:r w:rsidR="002234E5">
        <w:t xml:space="preserve"> MANAGEMENT AND FINANCIAL PERFORMANCE</w:t>
      </w:r>
      <w:bookmarkEnd w:id="338"/>
    </w:p>
    <w:p w14:paraId="2C728884" w14:textId="77777777" w:rsidR="002234E5" w:rsidRPr="00FA6066" w:rsidRDefault="002234E5" w:rsidP="002234E5">
      <w:pPr>
        <w:pStyle w:val="Heading1"/>
      </w:pPr>
      <w:bookmarkStart w:id="339" w:name="_Toc92994243"/>
      <w:r w:rsidRPr="00FA6066">
        <w:t>Introduction</w:t>
      </w:r>
      <w:bookmarkEnd w:id="339"/>
      <w:r w:rsidRPr="00FA6066">
        <w:t xml:space="preserve"> </w:t>
      </w:r>
    </w:p>
    <w:p w14:paraId="40EBF81C" w14:textId="628F67B4" w:rsidR="002234E5" w:rsidRDefault="002234E5" w:rsidP="002234E5">
      <w:r w:rsidRPr="00FA6066">
        <w:t xml:space="preserve">This chapter presents the analysis and interpretation of results </w:t>
      </w:r>
      <w:r>
        <w:t>on</w:t>
      </w:r>
      <w:r w:rsidRPr="00FA6066">
        <w:t xml:space="preserve"> </w:t>
      </w:r>
      <w:r w:rsidRPr="002B00F3">
        <w:rPr>
          <w:rFonts w:cs="Times New Roman"/>
          <w:szCs w:val="24"/>
        </w:rPr>
        <w:t xml:space="preserve">how </w:t>
      </w:r>
      <w:r w:rsidR="00203EDC">
        <w:rPr>
          <w:rFonts w:cs="Times New Roman"/>
          <w:szCs w:val="24"/>
        </w:rPr>
        <w:t>asset</w:t>
      </w:r>
      <w:r>
        <w:rPr>
          <w:rFonts w:cs="Times New Roman"/>
          <w:szCs w:val="24"/>
        </w:rPr>
        <w:t xml:space="preserve"> management</w:t>
      </w:r>
      <w:r w:rsidRPr="002B00F3">
        <w:rPr>
          <w:rFonts w:cs="Times New Roman"/>
          <w:szCs w:val="24"/>
        </w:rPr>
        <w:t xml:space="preserve"> influences </w:t>
      </w:r>
      <w:r>
        <w:rPr>
          <w:rFonts w:cs="Times New Roman"/>
          <w:szCs w:val="24"/>
        </w:rPr>
        <w:t>financial performance</w:t>
      </w:r>
      <w:r w:rsidRPr="002B00F3">
        <w:rPr>
          <w:rFonts w:cs="Times New Roman"/>
          <w:szCs w:val="24"/>
        </w:rPr>
        <w:t xml:space="preserve"> </w:t>
      </w:r>
      <w:r>
        <w:rPr>
          <w:rFonts w:cs="Times New Roman"/>
          <w:szCs w:val="24"/>
        </w:rPr>
        <w:t>of</w:t>
      </w:r>
      <w:r w:rsidRPr="002B00F3">
        <w:rPr>
          <w:rFonts w:cs="Times New Roman"/>
          <w:szCs w:val="24"/>
        </w:rPr>
        <w:t xml:space="preserve"> Centenary Bank, </w:t>
      </w:r>
      <w:proofErr w:type="spellStart"/>
      <w:r>
        <w:rPr>
          <w:rFonts w:cs="Times New Roman"/>
          <w:szCs w:val="24"/>
        </w:rPr>
        <w:t>Mapeera</w:t>
      </w:r>
      <w:proofErr w:type="spellEnd"/>
      <w:r>
        <w:rPr>
          <w:rFonts w:cs="Times New Roman"/>
          <w:szCs w:val="24"/>
        </w:rPr>
        <w:t xml:space="preserve"> </w:t>
      </w:r>
      <w:r w:rsidRPr="002B00F3">
        <w:rPr>
          <w:rFonts w:cs="Times New Roman"/>
          <w:szCs w:val="24"/>
        </w:rPr>
        <w:t>Branch</w:t>
      </w:r>
      <w:r w:rsidRPr="00FA6066">
        <w:t xml:space="preserve">. The findings are presented in Tables </w:t>
      </w:r>
      <w:r w:rsidR="00E40CC3">
        <w:t>6</w:t>
      </w:r>
      <w:r>
        <w:t>.1</w:t>
      </w:r>
      <w:r w:rsidRPr="00FA6066">
        <w:t xml:space="preserve"> -</w:t>
      </w:r>
      <w:r w:rsidR="00E40CC3">
        <w:t>6</w:t>
      </w:r>
      <w:r>
        <w:t>.8</w:t>
      </w:r>
      <w:r w:rsidRPr="00FA6066">
        <w:t>.</w:t>
      </w:r>
    </w:p>
    <w:p w14:paraId="6F2C007A" w14:textId="772D214D" w:rsidR="002234E5" w:rsidRPr="00E40CC3" w:rsidRDefault="002234E5" w:rsidP="00E40CC3">
      <w:pPr>
        <w:pStyle w:val="Heading1"/>
      </w:pPr>
      <w:bookmarkStart w:id="340" w:name="_Toc92994244"/>
      <w:r>
        <w:t xml:space="preserve">Descriptive statistics on </w:t>
      </w:r>
      <w:r w:rsidR="00C07793">
        <w:t>asset management</w:t>
      </w:r>
      <w:r w:rsidRPr="00B6546F">
        <w:t xml:space="preserve"> and financial performance</w:t>
      </w:r>
      <w:bookmarkEnd w:id="34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800"/>
        <w:gridCol w:w="2430"/>
      </w:tblGrid>
      <w:tr w:rsidR="00E40CC3" w:rsidRPr="00A13E15" w14:paraId="2C102372" w14:textId="77777777" w:rsidTr="00FE44E6">
        <w:trPr>
          <w:cantSplit/>
        </w:trPr>
        <w:tc>
          <w:tcPr>
            <w:tcW w:w="9360" w:type="dxa"/>
            <w:gridSpan w:val="6"/>
            <w:tcBorders>
              <w:top w:val="nil"/>
              <w:left w:val="nil"/>
              <w:bottom w:val="nil"/>
              <w:right w:val="nil"/>
            </w:tcBorders>
            <w:shd w:val="clear" w:color="auto" w:fill="FFFFFF"/>
            <w:vAlign w:val="center"/>
          </w:tcPr>
          <w:p w14:paraId="32BA31AA" w14:textId="52A08635" w:rsidR="00E40CC3" w:rsidRPr="00A13E15" w:rsidRDefault="00E40CC3" w:rsidP="00FE44E6">
            <w:pPr>
              <w:pStyle w:val="Heading1"/>
            </w:pPr>
            <w:bookmarkStart w:id="341" w:name="_Toc10291178"/>
            <w:bookmarkStart w:id="342" w:name="_Toc15133420"/>
            <w:bookmarkStart w:id="343" w:name="_Toc15501897"/>
            <w:bookmarkStart w:id="344" w:name="_Toc17360389"/>
            <w:bookmarkStart w:id="345" w:name="_Toc21510267"/>
            <w:bookmarkStart w:id="346" w:name="_Toc21790639"/>
            <w:bookmarkStart w:id="347" w:name="_Toc92994245"/>
            <w:r w:rsidRPr="00A13E15">
              <w:t xml:space="preserve">Table </w:t>
            </w:r>
            <w:r>
              <w:t>6</w:t>
            </w:r>
            <w:r w:rsidRPr="00A13E15">
              <w:t xml:space="preserve">.1: </w:t>
            </w:r>
            <w:r w:rsidRPr="006C7CDC">
              <w:rPr>
                <w:rFonts w:cs="Times New Roman"/>
                <w:szCs w:val="24"/>
              </w:rPr>
              <w:t xml:space="preserve">The bank has a well-defined fixed assets portfolio </w:t>
            </w:r>
            <w:r>
              <w:rPr>
                <w:rFonts w:cs="Times New Roman"/>
                <w:szCs w:val="24"/>
              </w:rPr>
              <w:t>to increase profitability</w:t>
            </w:r>
            <w:bookmarkEnd w:id="341"/>
            <w:bookmarkEnd w:id="342"/>
            <w:bookmarkEnd w:id="343"/>
            <w:bookmarkEnd w:id="344"/>
            <w:bookmarkEnd w:id="345"/>
            <w:bookmarkEnd w:id="346"/>
            <w:bookmarkEnd w:id="347"/>
          </w:p>
        </w:tc>
      </w:tr>
      <w:tr w:rsidR="00E40CC3" w:rsidRPr="00A13E15" w14:paraId="651B284D" w14:textId="77777777" w:rsidTr="00FE44E6">
        <w:trPr>
          <w:cantSplit/>
        </w:trPr>
        <w:tc>
          <w:tcPr>
            <w:tcW w:w="2790" w:type="dxa"/>
            <w:gridSpan w:val="2"/>
            <w:tcBorders>
              <w:top w:val="nil"/>
              <w:left w:val="nil"/>
              <w:bottom w:val="single" w:sz="8" w:space="0" w:color="152935"/>
              <w:right w:val="nil"/>
            </w:tcBorders>
            <w:shd w:val="clear" w:color="auto" w:fill="FFFFFF"/>
            <w:vAlign w:val="bottom"/>
          </w:tcPr>
          <w:p w14:paraId="022C9A58" w14:textId="77777777" w:rsidR="00E40CC3" w:rsidRPr="00A13E15" w:rsidRDefault="00E40CC3" w:rsidP="00FE44E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0429D1DA" w14:textId="77777777" w:rsidR="00E40CC3" w:rsidRPr="00A13E15" w:rsidRDefault="00E40CC3" w:rsidP="00FE44E6">
            <w:pPr>
              <w:autoSpaceDE w:val="0"/>
              <w:autoSpaceDN w:val="0"/>
              <w:adjustRightInd w:val="0"/>
              <w:spacing w:after="0" w:line="320" w:lineRule="atLeast"/>
              <w:ind w:left="60" w:right="60"/>
              <w:jc w:val="center"/>
              <w:rPr>
                <w:rFonts w:cs="Times New Roman"/>
                <w:szCs w:val="26"/>
              </w:rPr>
            </w:pPr>
            <w:r w:rsidRPr="00A13E15">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53644E4C" w14:textId="77777777" w:rsidR="00E40CC3" w:rsidRPr="00A13E15" w:rsidRDefault="00E40CC3" w:rsidP="00FE44E6">
            <w:pPr>
              <w:autoSpaceDE w:val="0"/>
              <w:autoSpaceDN w:val="0"/>
              <w:adjustRightInd w:val="0"/>
              <w:spacing w:after="0" w:line="320" w:lineRule="atLeast"/>
              <w:ind w:left="60" w:right="60"/>
              <w:jc w:val="center"/>
              <w:rPr>
                <w:rFonts w:cs="Times New Roman"/>
                <w:szCs w:val="26"/>
              </w:rPr>
            </w:pPr>
            <w:r w:rsidRPr="00A13E15">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4A1C89A0" w14:textId="77777777" w:rsidR="00E40CC3" w:rsidRPr="00A13E15" w:rsidRDefault="00E40CC3" w:rsidP="00FE44E6">
            <w:pPr>
              <w:autoSpaceDE w:val="0"/>
              <w:autoSpaceDN w:val="0"/>
              <w:adjustRightInd w:val="0"/>
              <w:spacing w:after="0" w:line="320" w:lineRule="atLeast"/>
              <w:ind w:left="60" w:right="60"/>
              <w:jc w:val="center"/>
              <w:rPr>
                <w:rFonts w:cs="Times New Roman"/>
                <w:szCs w:val="26"/>
              </w:rPr>
            </w:pPr>
            <w:r w:rsidRPr="00A13E15">
              <w:rPr>
                <w:rFonts w:cs="Times New Roman"/>
                <w:szCs w:val="26"/>
              </w:rPr>
              <w:t>Valid Percent</w:t>
            </w:r>
          </w:p>
        </w:tc>
        <w:tc>
          <w:tcPr>
            <w:tcW w:w="2430" w:type="dxa"/>
            <w:tcBorders>
              <w:top w:val="nil"/>
              <w:left w:val="single" w:sz="8" w:space="0" w:color="E0E0E0"/>
              <w:bottom w:val="single" w:sz="8" w:space="0" w:color="152935"/>
              <w:right w:val="nil"/>
            </w:tcBorders>
            <w:shd w:val="clear" w:color="auto" w:fill="FFFFFF"/>
            <w:vAlign w:val="bottom"/>
          </w:tcPr>
          <w:p w14:paraId="43D88961" w14:textId="77777777" w:rsidR="00E40CC3" w:rsidRPr="00A13E15" w:rsidRDefault="00E40CC3" w:rsidP="00FE44E6">
            <w:pPr>
              <w:autoSpaceDE w:val="0"/>
              <w:autoSpaceDN w:val="0"/>
              <w:adjustRightInd w:val="0"/>
              <w:spacing w:after="0" w:line="320" w:lineRule="atLeast"/>
              <w:ind w:left="60" w:right="60"/>
              <w:jc w:val="center"/>
              <w:rPr>
                <w:rFonts w:cs="Times New Roman"/>
                <w:szCs w:val="26"/>
              </w:rPr>
            </w:pPr>
            <w:r w:rsidRPr="00A13E15">
              <w:rPr>
                <w:rFonts w:cs="Times New Roman"/>
                <w:szCs w:val="26"/>
              </w:rPr>
              <w:t>Cumulative Percent</w:t>
            </w:r>
          </w:p>
        </w:tc>
      </w:tr>
      <w:tr w:rsidR="00E40CC3" w:rsidRPr="00A13E15" w14:paraId="25B7A9D1" w14:textId="77777777" w:rsidTr="00FE44E6">
        <w:trPr>
          <w:cantSplit/>
        </w:trPr>
        <w:tc>
          <w:tcPr>
            <w:tcW w:w="734" w:type="dxa"/>
            <w:vMerge w:val="restart"/>
            <w:tcBorders>
              <w:top w:val="single" w:sz="8" w:space="0" w:color="152935"/>
              <w:left w:val="nil"/>
              <w:bottom w:val="single" w:sz="8" w:space="0" w:color="152935"/>
              <w:right w:val="nil"/>
            </w:tcBorders>
            <w:shd w:val="clear" w:color="auto" w:fill="E0E0E0"/>
          </w:tcPr>
          <w:p w14:paraId="5DE5F88C"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5A7D063F"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0965949A"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19029923"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31.6</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13B9883E"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31.6</w:t>
            </w:r>
          </w:p>
        </w:tc>
        <w:tc>
          <w:tcPr>
            <w:tcW w:w="2430" w:type="dxa"/>
            <w:tcBorders>
              <w:top w:val="single" w:sz="8" w:space="0" w:color="152935"/>
              <w:left w:val="single" w:sz="8" w:space="0" w:color="E0E0E0"/>
              <w:bottom w:val="single" w:sz="8" w:space="0" w:color="AEAEAE"/>
              <w:right w:val="nil"/>
            </w:tcBorders>
            <w:shd w:val="clear" w:color="auto" w:fill="FFFFFF"/>
          </w:tcPr>
          <w:p w14:paraId="4FAC72A9"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31.6</w:t>
            </w:r>
          </w:p>
        </w:tc>
      </w:tr>
      <w:tr w:rsidR="00E40CC3" w:rsidRPr="00A13E15" w14:paraId="0ADA9E43"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11FA8A66" w14:textId="77777777" w:rsidR="00E40CC3" w:rsidRPr="00A13E15" w:rsidRDefault="00E40CC3"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539C2BDE"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294BC20F"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A608E31"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35.1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53BD859"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35.1</w:t>
            </w:r>
          </w:p>
        </w:tc>
        <w:tc>
          <w:tcPr>
            <w:tcW w:w="2430" w:type="dxa"/>
            <w:tcBorders>
              <w:top w:val="single" w:sz="8" w:space="0" w:color="AEAEAE"/>
              <w:left w:val="single" w:sz="8" w:space="0" w:color="E0E0E0"/>
              <w:bottom w:val="single" w:sz="8" w:space="0" w:color="AEAEAE"/>
              <w:right w:val="nil"/>
            </w:tcBorders>
            <w:shd w:val="clear" w:color="auto" w:fill="FFFFFF"/>
          </w:tcPr>
          <w:p w14:paraId="23E7B36A"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66.7</w:t>
            </w:r>
          </w:p>
        </w:tc>
      </w:tr>
      <w:tr w:rsidR="00E40CC3" w:rsidRPr="00A13E15" w14:paraId="179CFC83"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7FF61F04" w14:textId="77777777" w:rsidR="00E40CC3" w:rsidRPr="00A13E15" w:rsidRDefault="00E40CC3"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2010E2E0"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42DC801E"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02BE973"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7.0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FA79F7E"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7.0</w:t>
            </w:r>
          </w:p>
        </w:tc>
        <w:tc>
          <w:tcPr>
            <w:tcW w:w="2430" w:type="dxa"/>
            <w:tcBorders>
              <w:top w:val="single" w:sz="8" w:space="0" w:color="AEAEAE"/>
              <w:left w:val="single" w:sz="8" w:space="0" w:color="E0E0E0"/>
              <w:bottom w:val="single" w:sz="8" w:space="0" w:color="AEAEAE"/>
              <w:right w:val="nil"/>
            </w:tcBorders>
            <w:shd w:val="clear" w:color="auto" w:fill="FFFFFF"/>
          </w:tcPr>
          <w:p w14:paraId="6C9E7FE2"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73.7</w:t>
            </w:r>
          </w:p>
        </w:tc>
      </w:tr>
      <w:tr w:rsidR="00E40CC3" w:rsidRPr="00A13E15" w14:paraId="26A38E9F"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7C8FE75B" w14:textId="77777777" w:rsidR="00E40CC3" w:rsidRPr="00A13E15" w:rsidRDefault="00E40CC3"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37AB8FFC"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4BBF8F30"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EE4F9B6"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14C635C"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14.0</w:t>
            </w:r>
          </w:p>
        </w:tc>
        <w:tc>
          <w:tcPr>
            <w:tcW w:w="2430" w:type="dxa"/>
            <w:tcBorders>
              <w:top w:val="single" w:sz="8" w:space="0" w:color="AEAEAE"/>
              <w:left w:val="single" w:sz="8" w:space="0" w:color="E0E0E0"/>
              <w:bottom w:val="single" w:sz="8" w:space="0" w:color="AEAEAE"/>
              <w:right w:val="nil"/>
            </w:tcBorders>
            <w:shd w:val="clear" w:color="auto" w:fill="FFFFFF"/>
          </w:tcPr>
          <w:p w14:paraId="6A8C624A"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87.7</w:t>
            </w:r>
          </w:p>
        </w:tc>
      </w:tr>
      <w:tr w:rsidR="00E40CC3" w:rsidRPr="00A13E15" w14:paraId="4814060C"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6BA3319E" w14:textId="77777777" w:rsidR="00E40CC3" w:rsidRPr="00A13E15" w:rsidRDefault="00E40CC3"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EB35BA7"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71D00D2D"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5966CC2"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12.3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6D74099"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12.3</w:t>
            </w:r>
          </w:p>
        </w:tc>
        <w:tc>
          <w:tcPr>
            <w:tcW w:w="2430" w:type="dxa"/>
            <w:tcBorders>
              <w:top w:val="single" w:sz="8" w:space="0" w:color="AEAEAE"/>
              <w:left w:val="single" w:sz="8" w:space="0" w:color="E0E0E0"/>
              <w:bottom w:val="single" w:sz="8" w:space="0" w:color="AEAEAE"/>
              <w:right w:val="nil"/>
            </w:tcBorders>
            <w:shd w:val="clear" w:color="auto" w:fill="FFFFFF"/>
          </w:tcPr>
          <w:p w14:paraId="0AD5D333"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100.0</w:t>
            </w:r>
          </w:p>
        </w:tc>
      </w:tr>
      <w:tr w:rsidR="00E40CC3" w:rsidRPr="00A13E15" w14:paraId="2F25467C"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4338CEE1" w14:textId="77777777" w:rsidR="00E40CC3" w:rsidRPr="00A13E15" w:rsidRDefault="00E40CC3"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75656361" w14:textId="77777777" w:rsidR="00E40CC3" w:rsidRPr="00A13E15" w:rsidRDefault="00E40CC3" w:rsidP="00FE44E6">
            <w:pPr>
              <w:autoSpaceDE w:val="0"/>
              <w:autoSpaceDN w:val="0"/>
              <w:adjustRightInd w:val="0"/>
              <w:spacing w:after="0" w:line="320" w:lineRule="atLeast"/>
              <w:ind w:left="60" w:right="60"/>
              <w:jc w:val="left"/>
              <w:rPr>
                <w:rFonts w:cs="Times New Roman"/>
                <w:szCs w:val="26"/>
              </w:rPr>
            </w:pPr>
            <w:r w:rsidRPr="00A13E15">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DA271AE"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6BEFFA59"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706415E0" w14:textId="77777777" w:rsidR="00E40CC3" w:rsidRPr="00A13E15" w:rsidRDefault="00E40CC3" w:rsidP="00FE44E6">
            <w:pPr>
              <w:autoSpaceDE w:val="0"/>
              <w:autoSpaceDN w:val="0"/>
              <w:adjustRightInd w:val="0"/>
              <w:spacing w:after="0" w:line="320" w:lineRule="atLeast"/>
              <w:ind w:left="60" w:right="60"/>
              <w:jc w:val="right"/>
              <w:rPr>
                <w:rFonts w:cs="Times New Roman"/>
                <w:szCs w:val="26"/>
              </w:rPr>
            </w:pPr>
            <w:r w:rsidRPr="00A13E15">
              <w:rPr>
                <w:rFonts w:cs="Times New Roman"/>
                <w:szCs w:val="26"/>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4AA821CB" w14:textId="77777777" w:rsidR="00E40CC3" w:rsidRPr="00A13E15" w:rsidRDefault="00E40CC3" w:rsidP="00FE44E6">
            <w:pPr>
              <w:autoSpaceDE w:val="0"/>
              <w:autoSpaceDN w:val="0"/>
              <w:adjustRightInd w:val="0"/>
              <w:spacing w:after="0" w:line="240" w:lineRule="auto"/>
              <w:jc w:val="left"/>
              <w:rPr>
                <w:rFonts w:cs="Times New Roman"/>
                <w:szCs w:val="26"/>
              </w:rPr>
            </w:pPr>
          </w:p>
        </w:tc>
      </w:tr>
    </w:tbl>
    <w:p w14:paraId="440DBF70" w14:textId="4F79EDB5" w:rsidR="00E40CC3" w:rsidRPr="00C300D3" w:rsidRDefault="00E40CC3" w:rsidP="00E40CC3">
      <w:pPr>
        <w:rPr>
          <w:b/>
        </w:rPr>
      </w:pPr>
      <w:r w:rsidRPr="00C300D3">
        <w:rPr>
          <w:b/>
        </w:rPr>
        <w:t>Source: Primary data</w:t>
      </w:r>
      <w:r>
        <w:rPr>
          <w:b/>
        </w:rPr>
        <w:t xml:space="preserve"> (20</w:t>
      </w:r>
      <w:r w:rsidR="00D64E26">
        <w:rPr>
          <w:b/>
        </w:rPr>
        <w:t>21</w:t>
      </w:r>
      <w:r>
        <w:rPr>
          <w:b/>
        </w:rPr>
        <w:t>)</w:t>
      </w:r>
    </w:p>
    <w:p w14:paraId="68D1E712" w14:textId="0563853B" w:rsidR="00BC18DC" w:rsidRDefault="00E40CC3" w:rsidP="00E40CC3">
      <w:r>
        <w:t xml:space="preserve">As seen in table </w:t>
      </w:r>
      <w:r w:rsidR="00546181">
        <w:t>6</w:t>
      </w:r>
      <w:r>
        <w:t>.1, results indicate that majority of the respondents generally disagreed to the statement; this was presented by 31.6% who strongly disagreed and 35.1% who disagreed respectively. This can be implied to mean that</w:t>
      </w:r>
      <w:r w:rsidR="00667B1A">
        <w:t xml:space="preserve"> the bank has a high percentage of investment returns. It was revealed in an interview session that;</w:t>
      </w:r>
    </w:p>
    <w:p w14:paraId="55FAE832" w14:textId="2C4E1730" w:rsidR="00667B1A" w:rsidRPr="00667B1A" w:rsidRDefault="00667B1A" w:rsidP="001B31B0">
      <w:pPr>
        <w:ind w:left="720"/>
        <w:rPr>
          <w:rFonts w:eastAsia="Times New Roman" w:cs="Times New Roman"/>
          <w:i/>
          <w:iCs/>
          <w:szCs w:val="24"/>
          <w:lang w:val="en-GB" w:eastAsia="en-GB"/>
        </w:rPr>
      </w:pPr>
      <w:r>
        <w:t>“</w:t>
      </w:r>
      <w:r w:rsidR="001B31B0">
        <w:rPr>
          <w:i/>
          <w:iCs/>
        </w:rPr>
        <w:t>We</w:t>
      </w:r>
      <w:r w:rsidR="00AD3530">
        <w:rPr>
          <w:i/>
          <w:iCs/>
        </w:rPr>
        <w:t xml:space="preserve"> ensure to always have effective asset allocation by putting time and effort in upfront when deciding what the bank’s asset allocation is going to be”.</w:t>
      </w:r>
    </w:p>
    <w:p w14:paraId="6CE1C774" w14:textId="5F899CFB" w:rsidR="002234E5" w:rsidRDefault="0085489A" w:rsidP="0025252D">
      <w:pPr>
        <w:rPr>
          <w:rFonts w:eastAsia="Times New Roman" w:cs="Times New Roman"/>
          <w:szCs w:val="24"/>
          <w:lang w:val="en-GB" w:eastAsia="en-GB"/>
        </w:rPr>
      </w:pPr>
      <w:r>
        <w:rPr>
          <w:rFonts w:eastAsia="Times New Roman" w:cs="Times New Roman"/>
          <w:szCs w:val="24"/>
          <w:lang w:val="en-GB" w:eastAsia="en-GB"/>
        </w:rPr>
        <w:t xml:space="preserve">This means that </w:t>
      </w:r>
      <w:r w:rsidR="00C07793">
        <w:rPr>
          <w:rFonts w:eastAsia="Times New Roman" w:cs="Times New Roman"/>
          <w:szCs w:val="24"/>
          <w:lang w:val="en-GB" w:eastAsia="en-GB"/>
        </w:rPr>
        <w:t xml:space="preserve">the bank has a diversified asset allocation </w:t>
      </w:r>
      <w:r w:rsidR="005B7893">
        <w:rPr>
          <w:rFonts w:eastAsia="Times New Roman" w:cs="Times New Roman"/>
          <w:szCs w:val="24"/>
          <w:lang w:val="en-GB" w:eastAsia="en-GB"/>
        </w:rPr>
        <w:t xml:space="preserve">portfolio hence minimises investment risks. </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340"/>
      </w:tblGrid>
      <w:tr w:rsidR="00401607" w:rsidRPr="0007594D" w14:paraId="5DF34DD6" w14:textId="77777777" w:rsidTr="00FE44E6">
        <w:trPr>
          <w:cantSplit/>
        </w:trPr>
        <w:tc>
          <w:tcPr>
            <w:tcW w:w="9090" w:type="dxa"/>
            <w:gridSpan w:val="6"/>
            <w:tcBorders>
              <w:top w:val="nil"/>
              <w:left w:val="nil"/>
              <w:bottom w:val="nil"/>
              <w:right w:val="nil"/>
            </w:tcBorders>
            <w:shd w:val="clear" w:color="auto" w:fill="FFFFFF"/>
            <w:vAlign w:val="center"/>
          </w:tcPr>
          <w:p w14:paraId="5EDCF6C2" w14:textId="7D7A5E5A" w:rsidR="00401607" w:rsidRPr="0007594D" w:rsidRDefault="00401607" w:rsidP="00FE44E6">
            <w:pPr>
              <w:pStyle w:val="Heading1"/>
            </w:pPr>
            <w:bookmarkStart w:id="348" w:name="_Toc10291180"/>
            <w:bookmarkStart w:id="349" w:name="_Toc15133422"/>
            <w:bookmarkStart w:id="350" w:name="_Toc15501899"/>
            <w:bookmarkStart w:id="351" w:name="_Toc17360391"/>
            <w:bookmarkStart w:id="352" w:name="_Toc21510269"/>
            <w:bookmarkStart w:id="353" w:name="_Toc21790641"/>
            <w:bookmarkStart w:id="354" w:name="_Toc92994246"/>
            <w:r>
              <w:lastRenderedPageBreak/>
              <w:t xml:space="preserve">Table 6.2: </w:t>
            </w:r>
            <w:r w:rsidR="000004FE" w:rsidRPr="006C7CDC">
              <w:rPr>
                <w:rFonts w:cs="Times New Roman"/>
                <w:szCs w:val="24"/>
              </w:rPr>
              <w:t>The acquisition process for fixed assets has led to increased</w:t>
            </w:r>
            <w:r w:rsidR="000004FE">
              <w:rPr>
                <w:rFonts w:cs="Times New Roman"/>
                <w:szCs w:val="24"/>
              </w:rPr>
              <w:t xml:space="preserve"> </w:t>
            </w:r>
            <w:r w:rsidR="000004FE" w:rsidRPr="006C7CDC">
              <w:rPr>
                <w:rFonts w:cs="Times New Roman"/>
                <w:szCs w:val="24"/>
              </w:rPr>
              <w:t>profitability</w:t>
            </w:r>
            <w:bookmarkEnd w:id="348"/>
            <w:bookmarkEnd w:id="349"/>
            <w:bookmarkEnd w:id="350"/>
            <w:bookmarkEnd w:id="351"/>
            <w:bookmarkEnd w:id="352"/>
            <w:bookmarkEnd w:id="353"/>
            <w:bookmarkEnd w:id="354"/>
          </w:p>
        </w:tc>
      </w:tr>
      <w:tr w:rsidR="00401607" w:rsidRPr="0007594D" w14:paraId="3421CB75" w14:textId="77777777" w:rsidTr="00FE44E6">
        <w:trPr>
          <w:cantSplit/>
        </w:trPr>
        <w:tc>
          <w:tcPr>
            <w:tcW w:w="2790" w:type="dxa"/>
            <w:gridSpan w:val="2"/>
            <w:tcBorders>
              <w:top w:val="nil"/>
              <w:left w:val="nil"/>
              <w:bottom w:val="single" w:sz="8" w:space="0" w:color="152935"/>
              <w:right w:val="nil"/>
            </w:tcBorders>
            <w:shd w:val="clear" w:color="auto" w:fill="FFFFFF"/>
            <w:vAlign w:val="bottom"/>
          </w:tcPr>
          <w:p w14:paraId="59FDF105" w14:textId="77777777" w:rsidR="00401607" w:rsidRPr="0007594D" w:rsidRDefault="00401607" w:rsidP="00FE44E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7E142454" w14:textId="77777777" w:rsidR="00401607" w:rsidRPr="0007594D" w:rsidRDefault="00401607" w:rsidP="00FE44E6">
            <w:pPr>
              <w:autoSpaceDE w:val="0"/>
              <w:autoSpaceDN w:val="0"/>
              <w:adjustRightInd w:val="0"/>
              <w:spacing w:after="0" w:line="320" w:lineRule="atLeast"/>
              <w:ind w:left="60" w:right="60"/>
              <w:jc w:val="center"/>
              <w:rPr>
                <w:rFonts w:cs="Times New Roman"/>
                <w:szCs w:val="26"/>
              </w:rPr>
            </w:pPr>
            <w:r w:rsidRPr="0007594D">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65C2B0B6" w14:textId="77777777" w:rsidR="00401607" w:rsidRPr="0007594D" w:rsidRDefault="00401607" w:rsidP="00FE44E6">
            <w:pPr>
              <w:autoSpaceDE w:val="0"/>
              <w:autoSpaceDN w:val="0"/>
              <w:adjustRightInd w:val="0"/>
              <w:spacing w:after="0" w:line="320" w:lineRule="atLeast"/>
              <w:ind w:left="60" w:right="60"/>
              <w:jc w:val="center"/>
              <w:rPr>
                <w:rFonts w:cs="Times New Roman"/>
                <w:szCs w:val="26"/>
              </w:rPr>
            </w:pPr>
            <w:r w:rsidRPr="0007594D">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79021C3E" w14:textId="77777777" w:rsidR="00401607" w:rsidRPr="0007594D" w:rsidRDefault="00401607" w:rsidP="00FE44E6">
            <w:pPr>
              <w:autoSpaceDE w:val="0"/>
              <w:autoSpaceDN w:val="0"/>
              <w:adjustRightInd w:val="0"/>
              <w:spacing w:after="0" w:line="320" w:lineRule="atLeast"/>
              <w:ind w:left="60" w:right="60"/>
              <w:jc w:val="center"/>
              <w:rPr>
                <w:rFonts w:cs="Times New Roman"/>
                <w:szCs w:val="26"/>
              </w:rPr>
            </w:pPr>
            <w:r w:rsidRPr="0007594D">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14:paraId="61026677" w14:textId="77777777" w:rsidR="00401607" w:rsidRPr="0007594D" w:rsidRDefault="00401607" w:rsidP="00FE44E6">
            <w:pPr>
              <w:autoSpaceDE w:val="0"/>
              <w:autoSpaceDN w:val="0"/>
              <w:adjustRightInd w:val="0"/>
              <w:spacing w:after="0" w:line="320" w:lineRule="atLeast"/>
              <w:ind w:left="60" w:right="60"/>
              <w:jc w:val="center"/>
              <w:rPr>
                <w:rFonts w:cs="Times New Roman"/>
                <w:szCs w:val="26"/>
              </w:rPr>
            </w:pPr>
            <w:r w:rsidRPr="0007594D">
              <w:rPr>
                <w:rFonts w:cs="Times New Roman"/>
                <w:szCs w:val="26"/>
              </w:rPr>
              <w:t>Cumulative Percent</w:t>
            </w:r>
          </w:p>
        </w:tc>
      </w:tr>
      <w:tr w:rsidR="00401607" w:rsidRPr="0007594D" w14:paraId="40CEEF1E" w14:textId="77777777" w:rsidTr="00FE44E6">
        <w:trPr>
          <w:cantSplit/>
        </w:trPr>
        <w:tc>
          <w:tcPr>
            <w:tcW w:w="734" w:type="dxa"/>
            <w:vMerge w:val="restart"/>
            <w:tcBorders>
              <w:top w:val="single" w:sz="8" w:space="0" w:color="152935"/>
              <w:left w:val="nil"/>
              <w:bottom w:val="single" w:sz="8" w:space="0" w:color="152935"/>
              <w:right w:val="nil"/>
            </w:tcBorders>
            <w:shd w:val="clear" w:color="auto" w:fill="E0E0E0"/>
          </w:tcPr>
          <w:p w14:paraId="0F871462"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4C25B503"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5D9E23E2"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16D36F3E"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8.8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485F64B5"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8.8</w:t>
            </w:r>
          </w:p>
        </w:tc>
        <w:tc>
          <w:tcPr>
            <w:tcW w:w="2340" w:type="dxa"/>
            <w:tcBorders>
              <w:top w:val="single" w:sz="8" w:space="0" w:color="152935"/>
              <w:left w:val="single" w:sz="8" w:space="0" w:color="E0E0E0"/>
              <w:bottom w:val="single" w:sz="8" w:space="0" w:color="AEAEAE"/>
              <w:right w:val="nil"/>
            </w:tcBorders>
            <w:shd w:val="clear" w:color="auto" w:fill="FFFFFF"/>
          </w:tcPr>
          <w:p w14:paraId="0EA73CAA"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8.8</w:t>
            </w:r>
          </w:p>
        </w:tc>
      </w:tr>
      <w:tr w:rsidR="00401607" w:rsidRPr="0007594D" w14:paraId="31DC42EA"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5DB835ED" w14:textId="77777777" w:rsidR="00401607" w:rsidRPr="0007594D" w:rsidRDefault="00401607"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7EF9B1BD"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4C24AE66"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64359F2"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12.3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0DE590D"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12.3</w:t>
            </w:r>
          </w:p>
        </w:tc>
        <w:tc>
          <w:tcPr>
            <w:tcW w:w="2340" w:type="dxa"/>
            <w:tcBorders>
              <w:top w:val="single" w:sz="8" w:space="0" w:color="AEAEAE"/>
              <w:left w:val="single" w:sz="8" w:space="0" w:color="E0E0E0"/>
              <w:bottom w:val="single" w:sz="8" w:space="0" w:color="AEAEAE"/>
              <w:right w:val="nil"/>
            </w:tcBorders>
            <w:shd w:val="clear" w:color="auto" w:fill="FFFFFF"/>
          </w:tcPr>
          <w:p w14:paraId="7D0B3424"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21.1</w:t>
            </w:r>
          </w:p>
        </w:tc>
      </w:tr>
      <w:tr w:rsidR="00401607" w:rsidRPr="0007594D" w14:paraId="21947E29"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69FFCBF8" w14:textId="77777777" w:rsidR="00401607" w:rsidRPr="0007594D" w:rsidRDefault="00401607"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1540D571"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73491C8D"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6D93885"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65A2459"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7.0</w:t>
            </w:r>
          </w:p>
        </w:tc>
        <w:tc>
          <w:tcPr>
            <w:tcW w:w="2340" w:type="dxa"/>
            <w:tcBorders>
              <w:top w:val="single" w:sz="8" w:space="0" w:color="AEAEAE"/>
              <w:left w:val="single" w:sz="8" w:space="0" w:color="E0E0E0"/>
              <w:bottom w:val="single" w:sz="8" w:space="0" w:color="AEAEAE"/>
              <w:right w:val="nil"/>
            </w:tcBorders>
            <w:shd w:val="clear" w:color="auto" w:fill="FFFFFF"/>
          </w:tcPr>
          <w:p w14:paraId="2B3168F6"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28.1</w:t>
            </w:r>
          </w:p>
        </w:tc>
      </w:tr>
      <w:tr w:rsidR="00401607" w:rsidRPr="0007594D" w14:paraId="6B0482E7"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58B8A7BC" w14:textId="77777777" w:rsidR="00401607" w:rsidRPr="0007594D" w:rsidRDefault="00401607"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3F07C405"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27F7BCCC"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612B4CD"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6AEFC61"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33.3</w:t>
            </w:r>
          </w:p>
        </w:tc>
        <w:tc>
          <w:tcPr>
            <w:tcW w:w="2340" w:type="dxa"/>
            <w:tcBorders>
              <w:top w:val="single" w:sz="8" w:space="0" w:color="AEAEAE"/>
              <w:left w:val="single" w:sz="8" w:space="0" w:color="E0E0E0"/>
              <w:bottom w:val="single" w:sz="8" w:space="0" w:color="AEAEAE"/>
              <w:right w:val="nil"/>
            </w:tcBorders>
            <w:shd w:val="clear" w:color="auto" w:fill="FFFFFF"/>
          </w:tcPr>
          <w:p w14:paraId="32150243"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61.4</w:t>
            </w:r>
          </w:p>
        </w:tc>
      </w:tr>
      <w:tr w:rsidR="00401607" w:rsidRPr="0007594D" w14:paraId="59A3FEFB"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271ECB76" w14:textId="77777777" w:rsidR="00401607" w:rsidRPr="0007594D" w:rsidRDefault="00401607"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37024F0"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6045F86E"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7588DB7"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38.6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B41AC0E"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38.6</w:t>
            </w:r>
          </w:p>
        </w:tc>
        <w:tc>
          <w:tcPr>
            <w:tcW w:w="2340" w:type="dxa"/>
            <w:tcBorders>
              <w:top w:val="single" w:sz="8" w:space="0" w:color="AEAEAE"/>
              <w:left w:val="single" w:sz="8" w:space="0" w:color="E0E0E0"/>
              <w:bottom w:val="single" w:sz="8" w:space="0" w:color="AEAEAE"/>
              <w:right w:val="nil"/>
            </w:tcBorders>
            <w:shd w:val="clear" w:color="auto" w:fill="FFFFFF"/>
          </w:tcPr>
          <w:p w14:paraId="41725141"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100.0</w:t>
            </w:r>
          </w:p>
        </w:tc>
      </w:tr>
      <w:tr w:rsidR="00401607" w:rsidRPr="0007594D" w14:paraId="3B9857BD"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0379D142" w14:textId="77777777" w:rsidR="00401607" w:rsidRPr="0007594D" w:rsidRDefault="00401607"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735D7DEE" w14:textId="77777777" w:rsidR="00401607" w:rsidRPr="0007594D" w:rsidRDefault="00401607" w:rsidP="00FE44E6">
            <w:pPr>
              <w:autoSpaceDE w:val="0"/>
              <w:autoSpaceDN w:val="0"/>
              <w:adjustRightInd w:val="0"/>
              <w:spacing w:after="0" w:line="320" w:lineRule="atLeast"/>
              <w:ind w:left="60" w:right="60"/>
              <w:jc w:val="left"/>
              <w:rPr>
                <w:rFonts w:cs="Times New Roman"/>
                <w:szCs w:val="26"/>
              </w:rPr>
            </w:pPr>
            <w:r w:rsidRPr="0007594D">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64B51310"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11A9338B"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232B1019" w14:textId="77777777" w:rsidR="00401607" w:rsidRPr="0007594D" w:rsidRDefault="00401607" w:rsidP="00FE44E6">
            <w:pPr>
              <w:autoSpaceDE w:val="0"/>
              <w:autoSpaceDN w:val="0"/>
              <w:adjustRightInd w:val="0"/>
              <w:spacing w:after="0" w:line="320" w:lineRule="atLeast"/>
              <w:ind w:left="60" w:right="60"/>
              <w:jc w:val="right"/>
              <w:rPr>
                <w:rFonts w:cs="Times New Roman"/>
                <w:szCs w:val="26"/>
              </w:rPr>
            </w:pPr>
            <w:r w:rsidRPr="0007594D">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46155630" w14:textId="77777777" w:rsidR="00401607" w:rsidRPr="0007594D" w:rsidRDefault="00401607" w:rsidP="00FE44E6">
            <w:pPr>
              <w:autoSpaceDE w:val="0"/>
              <w:autoSpaceDN w:val="0"/>
              <w:adjustRightInd w:val="0"/>
              <w:spacing w:after="0" w:line="240" w:lineRule="auto"/>
              <w:jc w:val="left"/>
              <w:rPr>
                <w:rFonts w:cs="Times New Roman"/>
                <w:szCs w:val="26"/>
              </w:rPr>
            </w:pPr>
          </w:p>
        </w:tc>
      </w:tr>
    </w:tbl>
    <w:p w14:paraId="5E6AC181" w14:textId="692A7F6C" w:rsidR="00401607" w:rsidRPr="00C300D3" w:rsidRDefault="00401607" w:rsidP="00401607">
      <w:pPr>
        <w:rPr>
          <w:b/>
        </w:rPr>
      </w:pPr>
      <w:r w:rsidRPr="00C300D3">
        <w:rPr>
          <w:b/>
        </w:rPr>
        <w:t>Source: Primary data</w:t>
      </w:r>
      <w:r>
        <w:rPr>
          <w:b/>
        </w:rPr>
        <w:t xml:space="preserve"> (20</w:t>
      </w:r>
      <w:r w:rsidR="00D64E26">
        <w:rPr>
          <w:b/>
        </w:rPr>
        <w:t>21</w:t>
      </w:r>
      <w:r>
        <w:rPr>
          <w:b/>
        </w:rPr>
        <w:t>)</w:t>
      </w:r>
    </w:p>
    <w:p w14:paraId="7004FA2B" w14:textId="788E9453" w:rsidR="002234E5" w:rsidRPr="006C51FE" w:rsidRDefault="00401607" w:rsidP="006C51FE">
      <w:pPr>
        <w:rPr>
          <w:rFonts w:eastAsia="Times New Roman" w:cs="Times New Roman"/>
          <w:szCs w:val="24"/>
          <w:lang w:val="en-GB" w:eastAsia="en-GB"/>
        </w:rPr>
      </w:pPr>
      <w:r>
        <w:t xml:space="preserve">As seen in table </w:t>
      </w:r>
      <w:r w:rsidR="00793970">
        <w:t>6</w:t>
      </w:r>
      <w:r>
        <w:t>.2, results indicate that majority of respondents, represented by 38.6% and 33.3% agreed and strongly agreed respectively. Since majority of the respondents generally agreed, it can be implied to mean that</w:t>
      </w:r>
      <w:r w:rsidR="00A141EC">
        <w:t xml:space="preserve"> the bank is using its fixed assets more effectively. It is revealed that </w:t>
      </w:r>
      <w:r w:rsidR="00E52D69">
        <w:t xml:space="preserve">the bank </w:t>
      </w:r>
      <w:r w:rsidR="007814C5">
        <w:t>has effectively used investments in fixed assets to generate sales.</w:t>
      </w:r>
      <w:r w:rsidR="00B965CF">
        <w:t xml:space="preserve"> It was revealed that </w:t>
      </w:r>
      <w:r w:rsidR="00496607">
        <w:t xml:space="preserve">the bank ensures to compare its most recent ratio to both its own historical ratios and ratio values from purchased assets. </w:t>
      </w:r>
      <w:r w:rsidR="007814C5">
        <w:t xml:space="preserve"> </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710"/>
        <w:gridCol w:w="2340"/>
      </w:tblGrid>
      <w:tr w:rsidR="006C51FE" w:rsidRPr="00D919E4" w14:paraId="13945AAD" w14:textId="77777777" w:rsidTr="00FE44E6">
        <w:trPr>
          <w:cantSplit/>
        </w:trPr>
        <w:tc>
          <w:tcPr>
            <w:tcW w:w="9090" w:type="dxa"/>
            <w:gridSpan w:val="6"/>
            <w:tcBorders>
              <w:top w:val="nil"/>
              <w:left w:val="nil"/>
              <w:bottom w:val="nil"/>
              <w:right w:val="nil"/>
            </w:tcBorders>
            <w:shd w:val="clear" w:color="auto" w:fill="FFFFFF"/>
            <w:vAlign w:val="center"/>
          </w:tcPr>
          <w:p w14:paraId="38DD0EFA" w14:textId="4B779CA4" w:rsidR="006C51FE" w:rsidRPr="00D919E4" w:rsidRDefault="006C51FE" w:rsidP="00FE44E6">
            <w:pPr>
              <w:pStyle w:val="Heading1"/>
            </w:pPr>
            <w:bookmarkStart w:id="355" w:name="_Toc10291182"/>
            <w:bookmarkStart w:id="356" w:name="_Toc15133424"/>
            <w:bookmarkStart w:id="357" w:name="_Toc15501901"/>
            <w:bookmarkStart w:id="358" w:name="_Toc17360393"/>
            <w:bookmarkStart w:id="359" w:name="_Toc21510271"/>
            <w:bookmarkStart w:id="360" w:name="_Toc21790643"/>
            <w:bookmarkStart w:id="361" w:name="_Toc92994247"/>
            <w:r>
              <w:t xml:space="preserve">Table 6.3: </w:t>
            </w:r>
            <w:r w:rsidRPr="006C7CDC">
              <w:rPr>
                <w:rFonts w:cs="Times New Roman"/>
                <w:szCs w:val="24"/>
              </w:rPr>
              <w:t>Efficient utilization and management of cash increase</w:t>
            </w:r>
            <w:r>
              <w:rPr>
                <w:rFonts w:cs="Times New Roman"/>
                <w:szCs w:val="24"/>
              </w:rPr>
              <w:t>d</w:t>
            </w:r>
            <w:r w:rsidRPr="006C7CDC">
              <w:rPr>
                <w:rFonts w:cs="Times New Roman"/>
                <w:szCs w:val="24"/>
              </w:rPr>
              <w:t xml:space="preserve"> in profitability</w:t>
            </w:r>
            <w:bookmarkEnd w:id="355"/>
            <w:bookmarkEnd w:id="356"/>
            <w:bookmarkEnd w:id="357"/>
            <w:bookmarkEnd w:id="358"/>
            <w:bookmarkEnd w:id="359"/>
            <w:bookmarkEnd w:id="360"/>
            <w:bookmarkEnd w:id="361"/>
          </w:p>
        </w:tc>
      </w:tr>
      <w:tr w:rsidR="006C51FE" w:rsidRPr="00D919E4" w14:paraId="3D8F4609" w14:textId="77777777" w:rsidTr="00FE44E6">
        <w:trPr>
          <w:cantSplit/>
        </w:trPr>
        <w:tc>
          <w:tcPr>
            <w:tcW w:w="2790" w:type="dxa"/>
            <w:gridSpan w:val="2"/>
            <w:tcBorders>
              <w:top w:val="nil"/>
              <w:left w:val="nil"/>
              <w:bottom w:val="single" w:sz="8" w:space="0" w:color="152935"/>
              <w:right w:val="nil"/>
            </w:tcBorders>
            <w:shd w:val="clear" w:color="auto" w:fill="FFFFFF"/>
            <w:vAlign w:val="bottom"/>
          </w:tcPr>
          <w:p w14:paraId="3D6747C2" w14:textId="77777777" w:rsidR="006C51FE" w:rsidRPr="00D919E4" w:rsidRDefault="006C51FE" w:rsidP="00FE44E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3E38BE0F" w14:textId="77777777" w:rsidR="006C51FE" w:rsidRPr="00D919E4" w:rsidRDefault="006C51FE" w:rsidP="00FE44E6">
            <w:pPr>
              <w:autoSpaceDE w:val="0"/>
              <w:autoSpaceDN w:val="0"/>
              <w:adjustRightInd w:val="0"/>
              <w:spacing w:after="0" w:line="320" w:lineRule="atLeast"/>
              <w:ind w:left="60" w:right="60"/>
              <w:jc w:val="center"/>
              <w:rPr>
                <w:rFonts w:cs="Times New Roman"/>
                <w:szCs w:val="26"/>
              </w:rPr>
            </w:pPr>
            <w:r w:rsidRPr="00D919E4">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21E02476" w14:textId="77777777" w:rsidR="006C51FE" w:rsidRPr="00D919E4" w:rsidRDefault="006C51FE" w:rsidP="00FE44E6">
            <w:pPr>
              <w:autoSpaceDE w:val="0"/>
              <w:autoSpaceDN w:val="0"/>
              <w:adjustRightInd w:val="0"/>
              <w:spacing w:after="0" w:line="320" w:lineRule="atLeast"/>
              <w:ind w:left="60" w:right="60"/>
              <w:jc w:val="center"/>
              <w:rPr>
                <w:rFonts w:cs="Times New Roman"/>
                <w:szCs w:val="26"/>
              </w:rPr>
            </w:pPr>
            <w:r w:rsidRPr="00D919E4">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2EE382A2" w14:textId="77777777" w:rsidR="006C51FE" w:rsidRPr="00D919E4" w:rsidRDefault="006C51FE" w:rsidP="00FE44E6">
            <w:pPr>
              <w:autoSpaceDE w:val="0"/>
              <w:autoSpaceDN w:val="0"/>
              <w:adjustRightInd w:val="0"/>
              <w:spacing w:after="0" w:line="320" w:lineRule="atLeast"/>
              <w:ind w:left="60" w:right="60"/>
              <w:jc w:val="center"/>
              <w:rPr>
                <w:rFonts w:cs="Times New Roman"/>
                <w:szCs w:val="26"/>
              </w:rPr>
            </w:pPr>
            <w:r w:rsidRPr="00D919E4">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14:paraId="69174A6E" w14:textId="77777777" w:rsidR="006C51FE" w:rsidRPr="00D919E4" w:rsidRDefault="006C51FE" w:rsidP="00FE44E6">
            <w:pPr>
              <w:autoSpaceDE w:val="0"/>
              <w:autoSpaceDN w:val="0"/>
              <w:adjustRightInd w:val="0"/>
              <w:spacing w:after="0" w:line="320" w:lineRule="atLeast"/>
              <w:ind w:left="60" w:right="60"/>
              <w:jc w:val="center"/>
              <w:rPr>
                <w:rFonts w:cs="Times New Roman"/>
                <w:szCs w:val="26"/>
              </w:rPr>
            </w:pPr>
            <w:r w:rsidRPr="00D919E4">
              <w:rPr>
                <w:rFonts w:cs="Times New Roman"/>
                <w:szCs w:val="26"/>
              </w:rPr>
              <w:t>Cumulative Percent</w:t>
            </w:r>
          </w:p>
        </w:tc>
      </w:tr>
      <w:tr w:rsidR="006C51FE" w:rsidRPr="00D919E4" w14:paraId="7850C580" w14:textId="77777777" w:rsidTr="00FE44E6">
        <w:trPr>
          <w:cantSplit/>
        </w:trPr>
        <w:tc>
          <w:tcPr>
            <w:tcW w:w="734" w:type="dxa"/>
            <w:vMerge w:val="restart"/>
            <w:tcBorders>
              <w:top w:val="single" w:sz="8" w:space="0" w:color="152935"/>
              <w:left w:val="nil"/>
              <w:bottom w:val="single" w:sz="8" w:space="0" w:color="152935"/>
              <w:right w:val="nil"/>
            </w:tcBorders>
            <w:shd w:val="clear" w:color="auto" w:fill="E0E0E0"/>
          </w:tcPr>
          <w:p w14:paraId="3C7EAC93"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62AF4D0E"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A2C0120"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0534302D"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3.5</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E28D217"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3.5</w:t>
            </w:r>
          </w:p>
        </w:tc>
        <w:tc>
          <w:tcPr>
            <w:tcW w:w="2340" w:type="dxa"/>
            <w:tcBorders>
              <w:top w:val="single" w:sz="8" w:space="0" w:color="152935"/>
              <w:left w:val="single" w:sz="8" w:space="0" w:color="E0E0E0"/>
              <w:bottom w:val="single" w:sz="8" w:space="0" w:color="AEAEAE"/>
              <w:right w:val="nil"/>
            </w:tcBorders>
            <w:shd w:val="clear" w:color="auto" w:fill="FFFFFF"/>
          </w:tcPr>
          <w:p w14:paraId="3F10887C"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3.5</w:t>
            </w:r>
          </w:p>
        </w:tc>
      </w:tr>
      <w:tr w:rsidR="006C51FE" w:rsidRPr="00D919E4" w14:paraId="01F9AAAF"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4DB5B224" w14:textId="77777777" w:rsidR="006C51FE" w:rsidRPr="00D919E4" w:rsidRDefault="006C51FE"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E7FE59F"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1B98D6BC"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172B932"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14.0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9379745"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14.0</w:t>
            </w:r>
          </w:p>
        </w:tc>
        <w:tc>
          <w:tcPr>
            <w:tcW w:w="2340" w:type="dxa"/>
            <w:tcBorders>
              <w:top w:val="single" w:sz="8" w:space="0" w:color="AEAEAE"/>
              <w:left w:val="single" w:sz="8" w:space="0" w:color="E0E0E0"/>
              <w:bottom w:val="single" w:sz="8" w:space="0" w:color="AEAEAE"/>
              <w:right w:val="nil"/>
            </w:tcBorders>
            <w:shd w:val="clear" w:color="auto" w:fill="FFFFFF"/>
          </w:tcPr>
          <w:p w14:paraId="24B2FF52"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17.5</w:t>
            </w:r>
          </w:p>
        </w:tc>
      </w:tr>
      <w:tr w:rsidR="006C51FE" w:rsidRPr="00D919E4" w14:paraId="3B2383E0"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6215B066" w14:textId="77777777" w:rsidR="006C51FE" w:rsidRPr="00D919E4" w:rsidRDefault="006C51FE"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751D1511"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77BE201D"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3E2EAF3"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35C5434"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8.8</w:t>
            </w:r>
          </w:p>
        </w:tc>
        <w:tc>
          <w:tcPr>
            <w:tcW w:w="2340" w:type="dxa"/>
            <w:tcBorders>
              <w:top w:val="single" w:sz="8" w:space="0" w:color="AEAEAE"/>
              <w:left w:val="single" w:sz="8" w:space="0" w:color="E0E0E0"/>
              <w:bottom w:val="single" w:sz="8" w:space="0" w:color="AEAEAE"/>
              <w:right w:val="nil"/>
            </w:tcBorders>
            <w:shd w:val="clear" w:color="auto" w:fill="FFFFFF"/>
          </w:tcPr>
          <w:p w14:paraId="48172642"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26.3</w:t>
            </w:r>
          </w:p>
        </w:tc>
      </w:tr>
      <w:tr w:rsidR="006C51FE" w:rsidRPr="00D919E4" w14:paraId="674BD476"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5C86F04E" w14:textId="77777777" w:rsidR="006C51FE" w:rsidRPr="00D919E4" w:rsidRDefault="006C51FE"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3FBDC890"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6EC40930"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71A15E36"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40.4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6A82D7C"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40.4</w:t>
            </w:r>
          </w:p>
        </w:tc>
        <w:tc>
          <w:tcPr>
            <w:tcW w:w="2340" w:type="dxa"/>
            <w:tcBorders>
              <w:top w:val="single" w:sz="8" w:space="0" w:color="AEAEAE"/>
              <w:left w:val="single" w:sz="8" w:space="0" w:color="E0E0E0"/>
              <w:bottom w:val="single" w:sz="8" w:space="0" w:color="AEAEAE"/>
              <w:right w:val="nil"/>
            </w:tcBorders>
            <w:shd w:val="clear" w:color="auto" w:fill="FFFFFF"/>
          </w:tcPr>
          <w:p w14:paraId="0CE5CF3B"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66.7</w:t>
            </w:r>
          </w:p>
        </w:tc>
      </w:tr>
      <w:tr w:rsidR="006C51FE" w:rsidRPr="00D919E4" w14:paraId="39AFFA86"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63229E63" w14:textId="77777777" w:rsidR="006C51FE" w:rsidRPr="00D919E4" w:rsidRDefault="006C51FE"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42232EE8"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ACB462F"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35052FD"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33.3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B8C8C8C"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33.3</w:t>
            </w:r>
          </w:p>
        </w:tc>
        <w:tc>
          <w:tcPr>
            <w:tcW w:w="2340" w:type="dxa"/>
            <w:tcBorders>
              <w:top w:val="single" w:sz="8" w:space="0" w:color="AEAEAE"/>
              <w:left w:val="single" w:sz="8" w:space="0" w:color="E0E0E0"/>
              <w:bottom w:val="single" w:sz="8" w:space="0" w:color="AEAEAE"/>
              <w:right w:val="nil"/>
            </w:tcBorders>
            <w:shd w:val="clear" w:color="auto" w:fill="FFFFFF"/>
          </w:tcPr>
          <w:p w14:paraId="59F8D27D"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100.0</w:t>
            </w:r>
          </w:p>
        </w:tc>
      </w:tr>
      <w:tr w:rsidR="006C51FE" w:rsidRPr="00D919E4" w14:paraId="7591DD67"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2F2ABCD9" w14:textId="77777777" w:rsidR="006C51FE" w:rsidRPr="00D919E4" w:rsidRDefault="006C51FE"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159BA654" w14:textId="77777777" w:rsidR="006C51FE" w:rsidRPr="00D919E4" w:rsidRDefault="006C51FE" w:rsidP="00FE44E6">
            <w:pPr>
              <w:autoSpaceDE w:val="0"/>
              <w:autoSpaceDN w:val="0"/>
              <w:adjustRightInd w:val="0"/>
              <w:spacing w:after="0" w:line="320" w:lineRule="atLeast"/>
              <w:ind w:left="60" w:right="60"/>
              <w:jc w:val="left"/>
              <w:rPr>
                <w:rFonts w:cs="Times New Roman"/>
                <w:szCs w:val="26"/>
              </w:rPr>
            </w:pPr>
            <w:r w:rsidRPr="00D919E4">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F48A1A9"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706E8C42"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5C07C533" w14:textId="77777777" w:rsidR="006C51FE" w:rsidRPr="00D919E4" w:rsidRDefault="006C51FE" w:rsidP="00FE44E6">
            <w:pPr>
              <w:autoSpaceDE w:val="0"/>
              <w:autoSpaceDN w:val="0"/>
              <w:adjustRightInd w:val="0"/>
              <w:spacing w:after="0" w:line="320" w:lineRule="atLeast"/>
              <w:ind w:left="60" w:right="60"/>
              <w:jc w:val="right"/>
              <w:rPr>
                <w:rFonts w:cs="Times New Roman"/>
                <w:szCs w:val="26"/>
              </w:rPr>
            </w:pPr>
            <w:r w:rsidRPr="00D919E4">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31250DDE" w14:textId="77777777" w:rsidR="006C51FE" w:rsidRPr="00D919E4" w:rsidRDefault="006C51FE" w:rsidP="00FE44E6">
            <w:pPr>
              <w:autoSpaceDE w:val="0"/>
              <w:autoSpaceDN w:val="0"/>
              <w:adjustRightInd w:val="0"/>
              <w:spacing w:after="0" w:line="240" w:lineRule="auto"/>
              <w:jc w:val="left"/>
              <w:rPr>
                <w:rFonts w:cs="Times New Roman"/>
                <w:szCs w:val="26"/>
              </w:rPr>
            </w:pPr>
          </w:p>
        </w:tc>
      </w:tr>
    </w:tbl>
    <w:p w14:paraId="77E7BDDD" w14:textId="422FAF21" w:rsidR="006C51FE" w:rsidRPr="00C300D3" w:rsidRDefault="006C51FE" w:rsidP="006C51FE">
      <w:pPr>
        <w:rPr>
          <w:b/>
        </w:rPr>
      </w:pPr>
      <w:r w:rsidRPr="00C300D3">
        <w:rPr>
          <w:b/>
        </w:rPr>
        <w:t>Source: Primary data</w:t>
      </w:r>
      <w:r>
        <w:rPr>
          <w:b/>
        </w:rPr>
        <w:t xml:space="preserve"> (2021)</w:t>
      </w:r>
    </w:p>
    <w:p w14:paraId="290CC923" w14:textId="5A70E5B0" w:rsidR="002234E5" w:rsidRDefault="006C51FE" w:rsidP="0025252D">
      <w:pPr>
        <w:rPr>
          <w:rFonts w:eastAsia="Times New Roman" w:cs="Times New Roman"/>
          <w:szCs w:val="24"/>
          <w:lang w:val="en-GB" w:eastAsia="en-GB"/>
        </w:rPr>
      </w:pPr>
      <w:r>
        <w:t xml:space="preserve">As seen table </w:t>
      </w:r>
      <w:r w:rsidR="0010795C">
        <w:t>6</w:t>
      </w:r>
      <w:r>
        <w:t>.3, results indicate that majority of respondents generally agreed to the statement, this was presented by 33.3% and 40.4% who strongly agreed and agreed respectively. This can be implied to mean that</w:t>
      </w:r>
      <w:r w:rsidR="00FF2ADE">
        <w:t xml:space="preserve"> all the cash inflows and outflows have been prudently managed in order to </w:t>
      </w:r>
      <w:r w:rsidR="00FF2ADE">
        <w:lastRenderedPageBreak/>
        <w:t xml:space="preserve">meet bank’s obligations. </w:t>
      </w:r>
      <w:r w:rsidR="0004261A">
        <w:t xml:space="preserve">It was revealed that the bank has maintained adequate business stability </w:t>
      </w:r>
      <w:r w:rsidR="002A7AE2">
        <w:t>through treasury management, corporate treasurers and chief financial officers who have effectively handled their responsibility for overall cash management strategies</w:t>
      </w:r>
      <w:r w:rsidR="00A56BAD">
        <w:t xml:space="preserve">, cash related responsibilities and stability analysis. </w:t>
      </w:r>
      <w:r w:rsidR="008E6447">
        <w:t xml:space="preserve">This means that there are several key metrics that are monitored and analysed by cash and asset management executives on a daily, monthly, quarterly and annual basis.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990"/>
        <w:gridCol w:w="1800"/>
        <w:gridCol w:w="2340"/>
      </w:tblGrid>
      <w:tr w:rsidR="007956C9" w:rsidRPr="0098170D" w14:paraId="0AB3685A" w14:textId="77777777" w:rsidTr="00FE44E6">
        <w:trPr>
          <w:cantSplit/>
        </w:trPr>
        <w:tc>
          <w:tcPr>
            <w:tcW w:w="9180" w:type="dxa"/>
            <w:gridSpan w:val="6"/>
            <w:tcBorders>
              <w:top w:val="nil"/>
              <w:left w:val="nil"/>
              <w:bottom w:val="nil"/>
              <w:right w:val="nil"/>
            </w:tcBorders>
            <w:shd w:val="clear" w:color="auto" w:fill="FFFFFF"/>
            <w:vAlign w:val="center"/>
          </w:tcPr>
          <w:p w14:paraId="2F773184" w14:textId="07E0C817" w:rsidR="007956C9" w:rsidRPr="007956C9" w:rsidRDefault="007956C9" w:rsidP="007956C9">
            <w:pPr>
              <w:pStyle w:val="Heading1"/>
              <w:rPr>
                <w:rFonts w:eastAsia="Times New Roman"/>
                <w:lang w:val="en-GB" w:eastAsia="en-GB"/>
              </w:rPr>
            </w:pPr>
            <w:bookmarkStart w:id="362" w:name="_Toc10291186"/>
            <w:bookmarkStart w:id="363" w:name="_Toc15133428"/>
            <w:bookmarkStart w:id="364" w:name="_Toc15501905"/>
            <w:bookmarkStart w:id="365" w:name="_Toc17360397"/>
            <w:bookmarkStart w:id="366" w:name="_Toc21510275"/>
            <w:bookmarkStart w:id="367" w:name="_Toc21790647"/>
            <w:bookmarkStart w:id="368" w:name="_Toc92994248"/>
            <w:r>
              <w:t xml:space="preserve">Table 6.4: </w:t>
            </w:r>
            <w:bookmarkEnd w:id="362"/>
            <w:bookmarkEnd w:id="363"/>
            <w:bookmarkEnd w:id="364"/>
            <w:bookmarkEnd w:id="365"/>
            <w:bookmarkEnd w:id="366"/>
            <w:bookmarkEnd w:id="367"/>
            <w:r w:rsidRPr="006C7CDC">
              <w:t>The maintenance approach taken regarding the assets has led</w:t>
            </w:r>
            <w:r>
              <w:t xml:space="preserve"> </w:t>
            </w:r>
            <w:r w:rsidRPr="006C7CDC">
              <w:t>to increase in profitability</w:t>
            </w:r>
            <w:bookmarkEnd w:id="368"/>
          </w:p>
        </w:tc>
      </w:tr>
      <w:tr w:rsidR="007956C9" w:rsidRPr="0098170D" w14:paraId="7BDF1CA7" w14:textId="77777777" w:rsidTr="00FE44E6">
        <w:trPr>
          <w:cantSplit/>
        </w:trPr>
        <w:tc>
          <w:tcPr>
            <w:tcW w:w="2790" w:type="dxa"/>
            <w:gridSpan w:val="2"/>
            <w:tcBorders>
              <w:top w:val="nil"/>
              <w:left w:val="nil"/>
              <w:bottom w:val="single" w:sz="8" w:space="0" w:color="152935"/>
              <w:right w:val="nil"/>
            </w:tcBorders>
            <w:shd w:val="clear" w:color="auto" w:fill="FFFFFF"/>
            <w:vAlign w:val="bottom"/>
          </w:tcPr>
          <w:p w14:paraId="1FB6FE8B" w14:textId="77777777" w:rsidR="007956C9" w:rsidRPr="0098170D" w:rsidRDefault="007956C9" w:rsidP="00FE44E6">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4A4FD6AA" w14:textId="77777777" w:rsidR="007956C9" w:rsidRPr="0098170D" w:rsidRDefault="007956C9" w:rsidP="00FE44E6">
            <w:pPr>
              <w:autoSpaceDE w:val="0"/>
              <w:autoSpaceDN w:val="0"/>
              <w:adjustRightInd w:val="0"/>
              <w:spacing w:after="0" w:line="320" w:lineRule="atLeast"/>
              <w:ind w:left="60" w:right="60"/>
              <w:jc w:val="center"/>
              <w:rPr>
                <w:rFonts w:cs="Times New Roman"/>
                <w:szCs w:val="26"/>
              </w:rPr>
            </w:pPr>
            <w:r w:rsidRPr="0098170D">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73EB0C20" w14:textId="77777777" w:rsidR="007956C9" w:rsidRPr="0098170D" w:rsidRDefault="007956C9" w:rsidP="00FE44E6">
            <w:pPr>
              <w:autoSpaceDE w:val="0"/>
              <w:autoSpaceDN w:val="0"/>
              <w:adjustRightInd w:val="0"/>
              <w:spacing w:after="0" w:line="320" w:lineRule="atLeast"/>
              <w:ind w:left="60" w:right="60"/>
              <w:jc w:val="center"/>
              <w:rPr>
                <w:rFonts w:cs="Times New Roman"/>
                <w:szCs w:val="26"/>
              </w:rPr>
            </w:pPr>
            <w:r w:rsidRPr="0098170D">
              <w:rPr>
                <w:rFonts w:cs="Times New Roman"/>
                <w:szCs w:val="26"/>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1B3D15B2" w14:textId="77777777" w:rsidR="007956C9" w:rsidRPr="0098170D" w:rsidRDefault="007956C9" w:rsidP="00FE44E6">
            <w:pPr>
              <w:autoSpaceDE w:val="0"/>
              <w:autoSpaceDN w:val="0"/>
              <w:adjustRightInd w:val="0"/>
              <w:spacing w:after="0" w:line="320" w:lineRule="atLeast"/>
              <w:ind w:left="60" w:right="60"/>
              <w:jc w:val="center"/>
              <w:rPr>
                <w:rFonts w:cs="Times New Roman"/>
                <w:szCs w:val="26"/>
              </w:rPr>
            </w:pPr>
            <w:r w:rsidRPr="0098170D">
              <w:rPr>
                <w:rFonts w:cs="Times New Roman"/>
                <w:szCs w:val="26"/>
              </w:rPr>
              <w:t>Valid Percent</w:t>
            </w:r>
          </w:p>
        </w:tc>
        <w:tc>
          <w:tcPr>
            <w:tcW w:w="2340" w:type="dxa"/>
            <w:tcBorders>
              <w:top w:val="nil"/>
              <w:left w:val="single" w:sz="8" w:space="0" w:color="E0E0E0"/>
              <w:bottom w:val="single" w:sz="8" w:space="0" w:color="152935"/>
              <w:right w:val="nil"/>
            </w:tcBorders>
            <w:shd w:val="clear" w:color="auto" w:fill="FFFFFF"/>
            <w:vAlign w:val="bottom"/>
          </w:tcPr>
          <w:p w14:paraId="11762110" w14:textId="77777777" w:rsidR="007956C9" w:rsidRPr="0098170D" w:rsidRDefault="007956C9" w:rsidP="00FE44E6">
            <w:pPr>
              <w:autoSpaceDE w:val="0"/>
              <w:autoSpaceDN w:val="0"/>
              <w:adjustRightInd w:val="0"/>
              <w:spacing w:after="0" w:line="320" w:lineRule="atLeast"/>
              <w:ind w:left="60" w:right="60"/>
              <w:jc w:val="center"/>
              <w:rPr>
                <w:rFonts w:cs="Times New Roman"/>
                <w:szCs w:val="26"/>
              </w:rPr>
            </w:pPr>
            <w:r w:rsidRPr="0098170D">
              <w:rPr>
                <w:rFonts w:cs="Times New Roman"/>
                <w:szCs w:val="26"/>
              </w:rPr>
              <w:t>Cumulative Percent</w:t>
            </w:r>
          </w:p>
        </w:tc>
      </w:tr>
      <w:tr w:rsidR="002F6C87" w:rsidRPr="0098170D" w14:paraId="03978F26" w14:textId="77777777" w:rsidTr="00FE44E6">
        <w:trPr>
          <w:cantSplit/>
        </w:trPr>
        <w:tc>
          <w:tcPr>
            <w:tcW w:w="734" w:type="dxa"/>
            <w:vMerge w:val="restart"/>
            <w:tcBorders>
              <w:top w:val="single" w:sz="8" w:space="0" w:color="152935"/>
              <w:left w:val="nil"/>
              <w:bottom w:val="single" w:sz="8" w:space="0" w:color="152935"/>
              <w:right w:val="nil"/>
            </w:tcBorders>
            <w:shd w:val="clear" w:color="auto" w:fill="E0E0E0"/>
          </w:tcPr>
          <w:p w14:paraId="395B3B90" w14:textId="77777777" w:rsidR="002F6C87" w:rsidRPr="0098170D" w:rsidRDefault="002F6C87" w:rsidP="002F6C87">
            <w:pPr>
              <w:autoSpaceDE w:val="0"/>
              <w:autoSpaceDN w:val="0"/>
              <w:adjustRightInd w:val="0"/>
              <w:spacing w:after="0" w:line="320" w:lineRule="atLeast"/>
              <w:ind w:left="60" w:right="60"/>
              <w:jc w:val="left"/>
              <w:rPr>
                <w:rFonts w:cs="Times New Roman"/>
                <w:szCs w:val="26"/>
              </w:rPr>
            </w:pPr>
            <w:r w:rsidRPr="0098170D">
              <w:rPr>
                <w:rFonts w:cs="Times New Roman"/>
                <w:szCs w:val="26"/>
              </w:rPr>
              <w:t>Valid</w:t>
            </w:r>
          </w:p>
        </w:tc>
        <w:tc>
          <w:tcPr>
            <w:tcW w:w="2056" w:type="dxa"/>
            <w:tcBorders>
              <w:top w:val="single" w:sz="8" w:space="0" w:color="152935"/>
              <w:left w:val="nil"/>
              <w:bottom w:val="single" w:sz="8" w:space="0" w:color="AEAEAE"/>
              <w:right w:val="nil"/>
            </w:tcBorders>
            <w:shd w:val="clear" w:color="auto" w:fill="E0E0E0"/>
          </w:tcPr>
          <w:p w14:paraId="7C08D7C1" w14:textId="77777777" w:rsidR="002F6C87" w:rsidRPr="0098170D" w:rsidRDefault="002F6C87" w:rsidP="002F6C87">
            <w:pPr>
              <w:autoSpaceDE w:val="0"/>
              <w:autoSpaceDN w:val="0"/>
              <w:adjustRightInd w:val="0"/>
              <w:spacing w:after="0" w:line="320" w:lineRule="atLeast"/>
              <w:ind w:left="60" w:right="60"/>
              <w:jc w:val="left"/>
              <w:rPr>
                <w:rFonts w:cs="Times New Roman"/>
                <w:szCs w:val="26"/>
              </w:rPr>
            </w:pPr>
            <w:r w:rsidRPr="0098170D">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A49FC26" w14:textId="57C49011"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17</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035B3385" w14:textId="324E9387"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29.8</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5CD43694" w14:textId="0EAB3B8B"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29.8</w:t>
            </w:r>
          </w:p>
        </w:tc>
        <w:tc>
          <w:tcPr>
            <w:tcW w:w="2340" w:type="dxa"/>
            <w:tcBorders>
              <w:top w:val="single" w:sz="8" w:space="0" w:color="152935"/>
              <w:left w:val="single" w:sz="8" w:space="0" w:color="E0E0E0"/>
              <w:bottom w:val="single" w:sz="8" w:space="0" w:color="AEAEAE"/>
              <w:right w:val="nil"/>
            </w:tcBorders>
            <w:shd w:val="clear" w:color="auto" w:fill="FFFFFF"/>
          </w:tcPr>
          <w:p w14:paraId="543EAD9F" w14:textId="59506AB7" w:rsidR="002F6C87" w:rsidRPr="0098170D" w:rsidRDefault="002F6C87" w:rsidP="002F6C87">
            <w:pPr>
              <w:autoSpaceDE w:val="0"/>
              <w:autoSpaceDN w:val="0"/>
              <w:adjustRightInd w:val="0"/>
              <w:spacing w:after="0" w:line="320" w:lineRule="atLeast"/>
              <w:ind w:left="60" w:right="60"/>
              <w:jc w:val="right"/>
              <w:rPr>
                <w:rFonts w:cs="Times New Roman"/>
                <w:szCs w:val="26"/>
              </w:rPr>
            </w:pPr>
            <w:r>
              <w:rPr>
                <w:rFonts w:cs="Times New Roman"/>
                <w:szCs w:val="26"/>
              </w:rPr>
              <w:t>29.8</w:t>
            </w:r>
          </w:p>
        </w:tc>
      </w:tr>
      <w:tr w:rsidR="002F6C87" w:rsidRPr="0098170D" w14:paraId="4BE2BF46"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685B44DF" w14:textId="77777777" w:rsidR="002F6C87" w:rsidRPr="0098170D" w:rsidRDefault="002F6C87" w:rsidP="002F6C87">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106E1554" w14:textId="77777777" w:rsidR="002F6C87" w:rsidRPr="0098170D" w:rsidRDefault="002F6C87" w:rsidP="002F6C87">
            <w:pPr>
              <w:autoSpaceDE w:val="0"/>
              <w:autoSpaceDN w:val="0"/>
              <w:adjustRightInd w:val="0"/>
              <w:spacing w:after="0" w:line="320" w:lineRule="atLeast"/>
              <w:ind w:left="60" w:right="60"/>
              <w:jc w:val="left"/>
              <w:rPr>
                <w:rFonts w:cs="Times New Roman"/>
                <w:szCs w:val="26"/>
              </w:rPr>
            </w:pPr>
            <w:r w:rsidRPr="0098170D">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A34E3B9" w14:textId="66280C15"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25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A11107E" w14:textId="0C0725E5"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43.9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BB274E9" w14:textId="4B12F806"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43.9</w:t>
            </w:r>
          </w:p>
        </w:tc>
        <w:tc>
          <w:tcPr>
            <w:tcW w:w="2340" w:type="dxa"/>
            <w:tcBorders>
              <w:top w:val="single" w:sz="8" w:space="0" w:color="AEAEAE"/>
              <w:left w:val="single" w:sz="8" w:space="0" w:color="E0E0E0"/>
              <w:bottom w:val="single" w:sz="8" w:space="0" w:color="AEAEAE"/>
              <w:right w:val="nil"/>
            </w:tcBorders>
            <w:shd w:val="clear" w:color="auto" w:fill="FFFFFF"/>
          </w:tcPr>
          <w:p w14:paraId="183BDEE5" w14:textId="148F2EE6" w:rsidR="002F6C87" w:rsidRPr="0098170D" w:rsidRDefault="002F6C87" w:rsidP="002F6C87">
            <w:pPr>
              <w:autoSpaceDE w:val="0"/>
              <w:autoSpaceDN w:val="0"/>
              <w:adjustRightInd w:val="0"/>
              <w:spacing w:after="0" w:line="320" w:lineRule="atLeast"/>
              <w:ind w:left="60" w:right="60"/>
              <w:jc w:val="right"/>
              <w:rPr>
                <w:rFonts w:cs="Times New Roman"/>
                <w:szCs w:val="26"/>
              </w:rPr>
            </w:pPr>
            <w:r>
              <w:rPr>
                <w:rFonts w:cs="Times New Roman"/>
                <w:szCs w:val="26"/>
              </w:rPr>
              <w:t>73.7</w:t>
            </w:r>
          </w:p>
        </w:tc>
      </w:tr>
      <w:tr w:rsidR="007956C9" w:rsidRPr="0098170D" w14:paraId="6089B449"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54D0B03A" w14:textId="77777777" w:rsidR="007956C9" w:rsidRPr="0098170D" w:rsidRDefault="007956C9"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65058C11" w14:textId="77777777" w:rsidR="007956C9" w:rsidRPr="0098170D" w:rsidRDefault="007956C9" w:rsidP="00FE44E6">
            <w:pPr>
              <w:autoSpaceDE w:val="0"/>
              <w:autoSpaceDN w:val="0"/>
              <w:adjustRightInd w:val="0"/>
              <w:spacing w:after="0" w:line="320" w:lineRule="atLeast"/>
              <w:ind w:left="60" w:right="60"/>
              <w:jc w:val="left"/>
              <w:rPr>
                <w:rFonts w:cs="Times New Roman"/>
                <w:szCs w:val="26"/>
              </w:rPr>
            </w:pPr>
            <w:r w:rsidRPr="0098170D">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20DB50B4" w14:textId="77777777" w:rsidR="007956C9" w:rsidRPr="0098170D" w:rsidRDefault="007956C9" w:rsidP="00FE44E6">
            <w:pPr>
              <w:autoSpaceDE w:val="0"/>
              <w:autoSpaceDN w:val="0"/>
              <w:adjustRightInd w:val="0"/>
              <w:spacing w:after="0" w:line="320" w:lineRule="atLeast"/>
              <w:ind w:left="60" w:right="60"/>
              <w:jc w:val="right"/>
              <w:rPr>
                <w:rFonts w:cs="Times New Roman"/>
                <w:szCs w:val="26"/>
              </w:rPr>
            </w:pPr>
            <w:r w:rsidRPr="0098170D">
              <w:rPr>
                <w:rFonts w:cs="Times New Roman"/>
                <w:szCs w:val="26"/>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8B3CBC8" w14:textId="77777777" w:rsidR="007956C9" w:rsidRPr="0098170D" w:rsidRDefault="007956C9" w:rsidP="00FE44E6">
            <w:pPr>
              <w:autoSpaceDE w:val="0"/>
              <w:autoSpaceDN w:val="0"/>
              <w:adjustRightInd w:val="0"/>
              <w:spacing w:after="0" w:line="320" w:lineRule="atLeast"/>
              <w:ind w:left="60" w:right="60"/>
              <w:jc w:val="right"/>
              <w:rPr>
                <w:rFonts w:cs="Times New Roman"/>
                <w:szCs w:val="26"/>
              </w:rPr>
            </w:pPr>
            <w:r w:rsidRPr="0098170D">
              <w:rPr>
                <w:rFonts w:cs="Times New Roman"/>
                <w:szCs w:val="26"/>
              </w:rPr>
              <w:t>14.0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49D6896" w14:textId="77777777" w:rsidR="007956C9" w:rsidRPr="0098170D" w:rsidRDefault="007956C9" w:rsidP="00FE44E6">
            <w:pPr>
              <w:autoSpaceDE w:val="0"/>
              <w:autoSpaceDN w:val="0"/>
              <w:adjustRightInd w:val="0"/>
              <w:spacing w:after="0" w:line="320" w:lineRule="atLeast"/>
              <w:ind w:left="60" w:right="60"/>
              <w:jc w:val="right"/>
              <w:rPr>
                <w:rFonts w:cs="Times New Roman"/>
                <w:szCs w:val="26"/>
              </w:rPr>
            </w:pPr>
            <w:r w:rsidRPr="0098170D">
              <w:rPr>
                <w:rFonts w:cs="Times New Roman"/>
                <w:szCs w:val="26"/>
              </w:rPr>
              <w:t>14.0</w:t>
            </w:r>
          </w:p>
        </w:tc>
        <w:tc>
          <w:tcPr>
            <w:tcW w:w="2340" w:type="dxa"/>
            <w:tcBorders>
              <w:top w:val="single" w:sz="8" w:space="0" w:color="AEAEAE"/>
              <w:left w:val="single" w:sz="8" w:space="0" w:color="E0E0E0"/>
              <w:bottom w:val="single" w:sz="8" w:space="0" w:color="AEAEAE"/>
              <w:right w:val="nil"/>
            </w:tcBorders>
            <w:shd w:val="clear" w:color="auto" w:fill="FFFFFF"/>
          </w:tcPr>
          <w:p w14:paraId="65C20D6B" w14:textId="2FE7EC36" w:rsidR="007956C9" w:rsidRPr="0098170D" w:rsidRDefault="002F6C87" w:rsidP="00FE44E6">
            <w:pPr>
              <w:autoSpaceDE w:val="0"/>
              <w:autoSpaceDN w:val="0"/>
              <w:adjustRightInd w:val="0"/>
              <w:spacing w:after="0" w:line="320" w:lineRule="atLeast"/>
              <w:ind w:left="60" w:right="60"/>
              <w:jc w:val="right"/>
              <w:rPr>
                <w:rFonts w:cs="Times New Roman"/>
                <w:szCs w:val="26"/>
              </w:rPr>
            </w:pPr>
            <w:r>
              <w:rPr>
                <w:rFonts w:cs="Times New Roman"/>
                <w:szCs w:val="26"/>
              </w:rPr>
              <w:t>87.7</w:t>
            </w:r>
          </w:p>
        </w:tc>
      </w:tr>
      <w:tr w:rsidR="002F6C87" w:rsidRPr="0098170D" w14:paraId="695CAC1C"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1DD63C5F" w14:textId="77777777" w:rsidR="002F6C87" w:rsidRPr="0098170D" w:rsidRDefault="002F6C87" w:rsidP="002F6C87">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3ED6D8E9" w14:textId="77777777" w:rsidR="002F6C87" w:rsidRPr="0098170D" w:rsidRDefault="002F6C87" w:rsidP="002F6C87">
            <w:pPr>
              <w:autoSpaceDE w:val="0"/>
              <w:autoSpaceDN w:val="0"/>
              <w:adjustRightInd w:val="0"/>
              <w:spacing w:after="0" w:line="320" w:lineRule="atLeast"/>
              <w:ind w:left="60" w:right="60"/>
              <w:jc w:val="left"/>
              <w:rPr>
                <w:rFonts w:cs="Times New Roman"/>
                <w:szCs w:val="26"/>
              </w:rPr>
            </w:pPr>
            <w:r w:rsidRPr="0098170D">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534C38A9" w14:textId="53C53685"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E269951" w14:textId="7D861102"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7.0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9D47DD0" w14:textId="204B6F24"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7.0</w:t>
            </w:r>
          </w:p>
        </w:tc>
        <w:tc>
          <w:tcPr>
            <w:tcW w:w="2340" w:type="dxa"/>
            <w:tcBorders>
              <w:top w:val="single" w:sz="8" w:space="0" w:color="AEAEAE"/>
              <w:left w:val="single" w:sz="8" w:space="0" w:color="E0E0E0"/>
              <w:bottom w:val="single" w:sz="8" w:space="0" w:color="AEAEAE"/>
              <w:right w:val="nil"/>
            </w:tcBorders>
            <w:shd w:val="clear" w:color="auto" w:fill="FFFFFF"/>
          </w:tcPr>
          <w:p w14:paraId="07EB4FAF" w14:textId="5E9FD1C0" w:rsidR="002F6C87" w:rsidRPr="0098170D" w:rsidRDefault="002F6C87" w:rsidP="002F6C87">
            <w:pPr>
              <w:autoSpaceDE w:val="0"/>
              <w:autoSpaceDN w:val="0"/>
              <w:adjustRightInd w:val="0"/>
              <w:spacing w:after="0" w:line="320" w:lineRule="atLeast"/>
              <w:ind w:left="60" w:right="60"/>
              <w:jc w:val="right"/>
              <w:rPr>
                <w:rFonts w:cs="Times New Roman"/>
                <w:szCs w:val="26"/>
              </w:rPr>
            </w:pPr>
            <w:r>
              <w:rPr>
                <w:rFonts w:cs="Times New Roman"/>
                <w:szCs w:val="26"/>
              </w:rPr>
              <w:t>94.7</w:t>
            </w:r>
          </w:p>
        </w:tc>
      </w:tr>
      <w:tr w:rsidR="002F6C87" w:rsidRPr="0098170D" w14:paraId="6795624B"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2343AF93" w14:textId="77777777" w:rsidR="002F6C87" w:rsidRPr="0098170D" w:rsidRDefault="002F6C87" w:rsidP="002F6C87">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AEAEAE"/>
              <w:right w:val="nil"/>
            </w:tcBorders>
            <w:shd w:val="clear" w:color="auto" w:fill="E0E0E0"/>
          </w:tcPr>
          <w:p w14:paraId="76B3687A" w14:textId="77777777" w:rsidR="002F6C87" w:rsidRPr="0098170D" w:rsidRDefault="002F6C87" w:rsidP="002F6C87">
            <w:pPr>
              <w:autoSpaceDE w:val="0"/>
              <w:autoSpaceDN w:val="0"/>
              <w:adjustRightInd w:val="0"/>
              <w:spacing w:after="0" w:line="320" w:lineRule="atLeast"/>
              <w:ind w:left="60" w:right="60"/>
              <w:jc w:val="left"/>
              <w:rPr>
                <w:rFonts w:cs="Times New Roman"/>
                <w:szCs w:val="26"/>
              </w:rPr>
            </w:pPr>
            <w:r w:rsidRPr="0098170D">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BBBF480" w14:textId="0009FA63"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49FA6CB" w14:textId="76DBA436"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5.3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BCEA0DA" w14:textId="68890F56"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5.3</w:t>
            </w:r>
          </w:p>
        </w:tc>
        <w:tc>
          <w:tcPr>
            <w:tcW w:w="2340" w:type="dxa"/>
            <w:tcBorders>
              <w:top w:val="single" w:sz="8" w:space="0" w:color="AEAEAE"/>
              <w:left w:val="single" w:sz="8" w:space="0" w:color="E0E0E0"/>
              <w:bottom w:val="single" w:sz="8" w:space="0" w:color="AEAEAE"/>
              <w:right w:val="nil"/>
            </w:tcBorders>
            <w:shd w:val="clear" w:color="auto" w:fill="FFFFFF"/>
          </w:tcPr>
          <w:p w14:paraId="10FD7C47" w14:textId="77777777" w:rsidR="002F6C87" w:rsidRPr="0098170D" w:rsidRDefault="002F6C87" w:rsidP="002F6C87">
            <w:pPr>
              <w:autoSpaceDE w:val="0"/>
              <w:autoSpaceDN w:val="0"/>
              <w:adjustRightInd w:val="0"/>
              <w:spacing w:after="0" w:line="320" w:lineRule="atLeast"/>
              <w:ind w:left="60" w:right="60"/>
              <w:jc w:val="right"/>
              <w:rPr>
                <w:rFonts w:cs="Times New Roman"/>
                <w:szCs w:val="26"/>
              </w:rPr>
            </w:pPr>
            <w:r w:rsidRPr="0098170D">
              <w:rPr>
                <w:rFonts w:cs="Times New Roman"/>
                <w:szCs w:val="26"/>
              </w:rPr>
              <w:t>100.0</w:t>
            </w:r>
          </w:p>
        </w:tc>
      </w:tr>
      <w:tr w:rsidR="007956C9" w:rsidRPr="0098170D" w14:paraId="2F1788B8" w14:textId="77777777" w:rsidTr="00FE44E6">
        <w:trPr>
          <w:cantSplit/>
        </w:trPr>
        <w:tc>
          <w:tcPr>
            <w:tcW w:w="734" w:type="dxa"/>
            <w:vMerge/>
            <w:tcBorders>
              <w:top w:val="single" w:sz="8" w:space="0" w:color="152935"/>
              <w:left w:val="nil"/>
              <w:bottom w:val="single" w:sz="8" w:space="0" w:color="152935"/>
              <w:right w:val="nil"/>
            </w:tcBorders>
            <w:shd w:val="clear" w:color="auto" w:fill="E0E0E0"/>
          </w:tcPr>
          <w:p w14:paraId="68E8C16B" w14:textId="77777777" w:rsidR="007956C9" w:rsidRPr="0098170D" w:rsidRDefault="007956C9" w:rsidP="00FE44E6">
            <w:pPr>
              <w:autoSpaceDE w:val="0"/>
              <w:autoSpaceDN w:val="0"/>
              <w:adjustRightInd w:val="0"/>
              <w:spacing w:after="0" w:line="240" w:lineRule="auto"/>
              <w:jc w:val="left"/>
              <w:rPr>
                <w:rFonts w:cs="Times New Roman"/>
                <w:szCs w:val="26"/>
              </w:rPr>
            </w:pPr>
          </w:p>
        </w:tc>
        <w:tc>
          <w:tcPr>
            <w:tcW w:w="2056" w:type="dxa"/>
            <w:tcBorders>
              <w:top w:val="single" w:sz="8" w:space="0" w:color="AEAEAE"/>
              <w:left w:val="nil"/>
              <w:bottom w:val="single" w:sz="8" w:space="0" w:color="152935"/>
              <w:right w:val="nil"/>
            </w:tcBorders>
            <w:shd w:val="clear" w:color="auto" w:fill="E0E0E0"/>
          </w:tcPr>
          <w:p w14:paraId="44510E79" w14:textId="77777777" w:rsidR="007956C9" w:rsidRPr="0098170D" w:rsidRDefault="007956C9" w:rsidP="00FE44E6">
            <w:pPr>
              <w:autoSpaceDE w:val="0"/>
              <w:autoSpaceDN w:val="0"/>
              <w:adjustRightInd w:val="0"/>
              <w:spacing w:after="0" w:line="320" w:lineRule="atLeast"/>
              <w:ind w:left="60" w:right="60"/>
              <w:jc w:val="left"/>
              <w:rPr>
                <w:rFonts w:cs="Times New Roman"/>
                <w:szCs w:val="26"/>
              </w:rPr>
            </w:pPr>
            <w:r w:rsidRPr="0098170D">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74A5014F" w14:textId="77777777" w:rsidR="007956C9" w:rsidRPr="0098170D" w:rsidRDefault="007956C9" w:rsidP="00FE44E6">
            <w:pPr>
              <w:autoSpaceDE w:val="0"/>
              <w:autoSpaceDN w:val="0"/>
              <w:adjustRightInd w:val="0"/>
              <w:spacing w:after="0" w:line="320" w:lineRule="atLeast"/>
              <w:ind w:left="60" w:right="60"/>
              <w:jc w:val="right"/>
              <w:rPr>
                <w:rFonts w:cs="Times New Roman"/>
                <w:szCs w:val="26"/>
              </w:rPr>
            </w:pPr>
            <w:r w:rsidRPr="0098170D">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79302D3B" w14:textId="77777777" w:rsidR="007956C9" w:rsidRPr="0098170D" w:rsidRDefault="007956C9" w:rsidP="00FE44E6">
            <w:pPr>
              <w:autoSpaceDE w:val="0"/>
              <w:autoSpaceDN w:val="0"/>
              <w:adjustRightInd w:val="0"/>
              <w:spacing w:after="0" w:line="320" w:lineRule="atLeast"/>
              <w:ind w:left="60" w:right="60"/>
              <w:jc w:val="right"/>
              <w:rPr>
                <w:rFonts w:cs="Times New Roman"/>
                <w:szCs w:val="26"/>
              </w:rPr>
            </w:pPr>
            <w:r w:rsidRPr="0098170D">
              <w:rPr>
                <w:rFonts w:cs="Times New Roman"/>
                <w:szCs w:val="26"/>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48442240" w14:textId="77777777" w:rsidR="007956C9" w:rsidRPr="0098170D" w:rsidRDefault="007956C9" w:rsidP="00FE44E6">
            <w:pPr>
              <w:autoSpaceDE w:val="0"/>
              <w:autoSpaceDN w:val="0"/>
              <w:adjustRightInd w:val="0"/>
              <w:spacing w:after="0" w:line="320" w:lineRule="atLeast"/>
              <w:ind w:left="60" w:right="60"/>
              <w:jc w:val="right"/>
              <w:rPr>
                <w:rFonts w:cs="Times New Roman"/>
                <w:szCs w:val="26"/>
              </w:rPr>
            </w:pPr>
            <w:r w:rsidRPr="0098170D">
              <w:rPr>
                <w:rFonts w:cs="Times New Roman"/>
                <w:szCs w:val="26"/>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78E2C7CA" w14:textId="77777777" w:rsidR="007956C9" w:rsidRPr="0098170D" w:rsidRDefault="007956C9" w:rsidP="00FE44E6">
            <w:pPr>
              <w:autoSpaceDE w:val="0"/>
              <w:autoSpaceDN w:val="0"/>
              <w:adjustRightInd w:val="0"/>
              <w:spacing w:after="0" w:line="240" w:lineRule="auto"/>
              <w:jc w:val="left"/>
              <w:rPr>
                <w:rFonts w:cs="Times New Roman"/>
                <w:szCs w:val="26"/>
              </w:rPr>
            </w:pPr>
          </w:p>
        </w:tc>
      </w:tr>
    </w:tbl>
    <w:p w14:paraId="34E4C9E5" w14:textId="765A704B" w:rsidR="007956C9" w:rsidRDefault="007956C9" w:rsidP="007956C9">
      <w:pPr>
        <w:rPr>
          <w:b/>
        </w:rPr>
      </w:pPr>
      <w:r w:rsidRPr="00C300D3">
        <w:rPr>
          <w:b/>
        </w:rPr>
        <w:t>Source: Primary data</w:t>
      </w:r>
      <w:r>
        <w:rPr>
          <w:b/>
        </w:rPr>
        <w:t xml:space="preserve"> (2021)</w:t>
      </w:r>
    </w:p>
    <w:p w14:paraId="41ED4B2E" w14:textId="5153F694" w:rsidR="002234E5" w:rsidRDefault="007956C9" w:rsidP="007956C9">
      <w:pPr>
        <w:rPr>
          <w:rFonts w:eastAsia="Times New Roman" w:cs="Times New Roman"/>
          <w:szCs w:val="24"/>
          <w:lang w:val="en-GB" w:eastAsia="en-GB"/>
        </w:rPr>
      </w:pPr>
      <w:r w:rsidRPr="009F6775">
        <w:t xml:space="preserve">As seen in table </w:t>
      </w:r>
      <w:r>
        <w:t>6.4</w:t>
      </w:r>
      <w:r w:rsidRPr="009F6775">
        <w:t xml:space="preserve">, results indicate that majority of respondents generally </w:t>
      </w:r>
      <w:r w:rsidR="00EA68CC">
        <w:t>dis</w:t>
      </w:r>
      <w:r w:rsidRPr="009F6775">
        <w:t xml:space="preserve">agreed, this was presented by 43.9% who </w:t>
      </w:r>
      <w:r w:rsidR="00B01275">
        <w:t>dis</w:t>
      </w:r>
      <w:r w:rsidRPr="009F6775">
        <w:t xml:space="preserve">agreed and 29.8% who </w:t>
      </w:r>
      <w:r w:rsidR="00B01275" w:rsidRPr="009F6775">
        <w:t xml:space="preserve">strongly </w:t>
      </w:r>
      <w:r w:rsidR="00B01275">
        <w:t>dis</w:t>
      </w:r>
      <w:r w:rsidRPr="009F6775">
        <w:t>agreed to the statement respectively. Since this is the majority response it can be implied to mean that</w:t>
      </w:r>
      <w:r w:rsidR="00131482">
        <w:t xml:space="preserve"> the bank lacks an effective asset lifecycle management. It </w:t>
      </w:r>
      <w:r w:rsidR="003B1538">
        <w:t xml:space="preserve">was revealed that the bank’s management has on several occasions </w:t>
      </w:r>
      <w:r w:rsidR="00CF0C88">
        <w:t>ignored the increase in costs that can be attributed to an asset moving towards the end of its lifecycle</w:t>
      </w:r>
      <w:r w:rsidR="00233EC0">
        <w:t xml:space="preserve"> and yet losses of productivity are not taken into consideration hence having an impact on profitability of the bank</w:t>
      </w:r>
      <w:r w:rsidR="009E4F48">
        <w:t xml:space="preserve">. </w:t>
      </w:r>
    </w:p>
    <w:p w14:paraId="4A7E2162" w14:textId="0FDFCCF6" w:rsidR="002234E5" w:rsidRDefault="002234E5" w:rsidP="0025252D">
      <w:pPr>
        <w:rPr>
          <w:rFonts w:eastAsia="Times New Roman" w:cs="Times New Roman"/>
          <w:szCs w:val="24"/>
          <w:lang w:val="en-GB" w:eastAsia="en-GB"/>
        </w:rPr>
      </w:pPr>
    </w:p>
    <w:p w14:paraId="17C6A654" w14:textId="2C0A5F5C" w:rsidR="00CD56BB" w:rsidRDefault="00CD56BB" w:rsidP="0025252D">
      <w:pPr>
        <w:rPr>
          <w:rFonts w:eastAsia="Times New Roman" w:cs="Times New Roman"/>
          <w:szCs w:val="24"/>
          <w:lang w:val="en-GB" w:eastAsia="en-GB"/>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260"/>
        <w:gridCol w:w="990"/>
        <w:gridCol w:w="1710"/>
        <w:gridCol w:w="2520"/>
      </w:tblGrid>
      <w:tr w:rsidR="00EB0E02" w:rsidRPr="00B75365" w14:paraId="74DE2E9F" w14:textId="77777777" w:rsidTr="00C90F5C">
        <w:trPr>
          <w:cantSplit/>
        </w:trPr>
        <w:tc>
          <w:tcPr>
            <w:tcW w:w="9000" w:type="dxa"/>
            <w:gridSpan w:val="6"/>
            <w:tcBorders>
              <w:top w:val="nil"/>
              <w:left w:val="nil"/>
              <w:bottom w:val="nil"/>
              <w:right w:val="nil"/>
            </w:tcBorders>
            <w:shd w:val="clear" w:color="auto" w:fill="FFFFFF"/>
            <w:vAlign w:val="center"/>
          </w:tcPr>
          <w:p w14:paraId="1085B785" w14:textId="0894CF45" w:rsidR="00EB0E02" w:rsidRPr="00B75365" w:rsidRDefault="00EB0E02" w:rsidP="00C90F5C">
            <w:pPr>
              <w:pStyle w:val="Heading1"/>
            </w:pPr>
            <w:bookmarkStart w:id="369" w:name="_Toc10291184"/>
            <w:bookmarkStart w:id="370" w:name="_Toc15133426"/>
            <w:bookmarkStart w:id="371" w:name="_Toc15501903"/>
            <w:bookmarkStart w:id="372" w:name="_Toc17360395"/>
            <w:bookmarkStart w:id="373" w:name="_Toc21510273"/>
            <w:bookmarkStart w:id="374" w:name="_Toc21790645"/>
            <w:bookmarkStart w:id="375" w:name="_Toc92994249"/>
            <w:r>
              <w:lastRenderedPageBreak/>
              <w:t xml:space="preserve">Table 6.5: </w:t>
            </w:r>
            <w:bookmarkEnd w:id="369"/>
            <w:bookmarkEnd w:id="370"/>
            <w:bookmarkEnd w:id="371"/>
            <w:r w:rsidRPr="006C7CDC">
              <w:rPr>
                <w:rFonts w:cs="Times New Roman"/>
                <w:szCs w:val="24"/>
              </w:rPr>
              <w:t>The method of disposal for fixed assets has led to difference</w:t>
            </w:r>
            <w:r>
              <w:rPr>
                <w:rFonts w:cs="Times New Roman"/>
                <w:szCs w:val="24"/>
              </w:rPr>
              <w:t xml:space="preserve"> </w:t>
            </w:r>
            <w:r w:rsidRPr="006C7CDC">
              <w:rPr>
                <w:rFonts w:cs="Times New Roman"/>
                <w:szCs w:val="24"/>
              </w:rPr>
              <w:t>in profitability</w:t>
            </w:r>
            <w:bookmarkEnd w:id="372"/>
            <w:bookmarkEnd w:id="373"/>
            <w:bookmarkEnd w:id="374"/>
            <w:bookmarkEnd w:id="375"/>
          </w:p>
        </w:tc>
      </w:tr>
      <w:tr w:rsidR="00EB0E02" w:rsidRPr="00B75365" w14:paraId="33AD4CB4" w14:textId="77777777" w:rsidTr="00C90F5C">
        <w:trPr>
          <w:cantSplit/>
        </w:trPr>
        <w:tc>
          <w:tcPr>
            <w:tcW w:w="2520" w:type="dxa"/>
            <w:gridSpan w:val="2"/>
            <w:tcBorders>
              <w:top w:val="nil"/>
              <w:left w:val="nil"/>
              <w:bottom w:val="single" w:sz="8" w:space="0" w:color="152935"/>
              <w:right w:val="nil"/>
            </w:tcBorders>
            <w:shd w:val="clear" w:color="auto" w:fill="FFFFFF"/>
            <w:vAlign w:val="bottom"/>
          </w:tcPr>
          <w:p w14:paraId="0AAF8AA4" w14:textId="77777777" w:rsidR="00EB0E02" w:rsidRPr="00B75365" w:rsidRDefault="00EB0E02" w:rsidP="00C90F5C">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0B66793E" w14:textId="77777777" w:rsidR="00EB0E02" w:rsidRPr="00B75365" w:rsidRDefault="00EB0E02" w:rsidP="00C90F5C">
            <w:pPr>
              <w:autoSpaceDE w:val="0"/>
              <w:autoSpaceDN w:val="0"/>
              <w:adjustRightInd w:val="0"/>
              <w:spacing w:after="0" w:line="320" w:lineRule="atLeast"/>
              <w:ind w:left="60" w:right="60"/>
              <w:jc w:val="center"/>
              <w:rPr>
                <w:rFonts w:cs="Times New Roman"/>
                <w:szCs w:val="26"/>
              </w:rPr>
            </w:pPr>
            <w:r w:rsidRPr="00B75365">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7545F3D2" w14:textId="77777777" w:rsidR="00EB0E02" w:rsidRPr="00B75365" w:rsidRDefault="00EB0E02" w:rsidP="00C90F5C">
            <w:pPr>
              <w:autoSpaceDE w:val="0"/>
              <w:autoSpaceDN w:val="0"/>
              <w:adjustRightInd w:val="0"/>
              <w:spacing w:after="0" w:line="320" w:lineRule="atLeast"/>
              <w:ind w:left="60" w:right="60"/>
              <w:jc w:val="center"/>
              <w:rPr>
                <w:rFonts w:cs="Times New Roman"/>
                <w:szCs w:val="26"/>
              </w:rPr>
            </w:pPr>
            <w:r w:rsidRPr="00B75365">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17A7B741" w14:textId="77777777" w:rsidR="00EB0E02" w:rsidRPr="00B75365" w:rsidRDefault="00EB0E02" w:rsidP="00C90F5C">
            <w:pPr>
              <w:autoSpaceDE w:val="0"/>
              <w:autoSpaceDN w:val="0"/>
              <w:adjustRightInd w:val="0"/>
              <w:spacing w:after="0" w:line="320" w:lineRule="atLeast"/>
              <w:ind w:left="60" w:right="60"/>
              <w:jc w:val="center"/>
              <w:rPr>
                <w:rFonts w:cs="Times New Roman"/>
                <w:szCs w:val="26"/>
              </w:rPr>
            </w:pPr>
            <w:r w:rsidRPr="00B75365">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14:paraId="182DE4C0" w14:textId="77777777" w:rsidR="00EB0E02" w:rsidRPr="00B75365" w:rsidRDefault="00EB0E02" w:rsidP="00C90F5C">
            <w:pPr>
              <w:autoSpaceDE w:val="0"/>
              <w:autoSpaceDN w:val="0"/>
              <w:adjustRightInd w:val="0"/>
              <w:spacing w:after="0" w:line="320" w:lineRule="atLeast"/>
              <w:ind w:left="60" w:right="60"/>
              <w:jc w:val="center"/>
              <w:rPr>
                <w:rFonts w:cs="Times New Roman"/>
                <w:szCs w:val="26"/>
              </w:rPr>
            </w:pPr>
            <w:r w:rsidRPr="00B75365">
              <w:rPr>
                <w:rFonts w:cs="Times New Roman"/>
                <w:szCs w:val="26"/>
              </w:rPr>
              <w:t>Cumulative Percent</w:t>
            </w:r>
          </w:p>
        </w:tc>
      </w:tr>
      <w:tr w:rsidR="00EB0E02" w:rsidRPr="00B75365" w14:paraId="6B8EAEB3" w14:textId="77777777" w:rsidTr="00C90F5C">
        <w:trPr>
          <w:cantSplit/>
        </w:trPr>
        <w:tc>
          <w:tcPr>
            <w:tcW w:w="734" w:type="dxa"/>
            <w:vMerge w:val="restart"/>
            <w:tcBorders>
              <w:top w:val="single" w:sz="8" w:space="0" w:color="152935"/>
              <w:left w:val="nil"/>
              <w:bottom w:val="single" w:sz="8" w:space="0" w:color="152935"/>
              <w:right w:val="nil"/>
            </w:tcBorders>
            <w:shd w:val="clear" w:color="auto" w:fill="E0E0E0"/>
          </w:tcPr>
          <w:p w14:paraId="1A645CA6" w14:textId="77777777" w:rsidR="00EB0E02" w:rsidRPr="00B75365" w:rsidRDefault="00EB0E02" w:rsidP="00C90F5C">
            <w:pPr>
              <w:autoSpaceDE w:val="0"/>
              <w:autoSpaceDN w:val="0"/>
              <w:adjustRightInd w:val="0"/>
              <w:spacing w:after="0" w:line="320" w:lineRule="atLeast"/>
              <w:ind w:left="60" w:right="60"/>
              <w:jc w:val="left"/>
              <w:rPr>
                <w:rFonts w:cs="Times New Roman"/>
                <w:szCs w:val="26"/>
              </w:rPr>
            </w:pPr>
            <w:r w:rsidRPr="00B75365">
              <w:rPr>
                <w:rFonts w:cs="Times New Roman"/>
                <w:szCs w:val="26"/>
              </w:rPr>
              <w:t>Valid</w:t>
            </w:r>
          </w:p>
        </w:tc>
        <w:tc>
          <w:tcPr>
            <w:tcW w:w="1786" w:type="dxa"/>
            <w:tcBorders>
              <w:top w:val="single" w:sz="8" w:space="0" w:color="152935"/>
              <w:left w:val="nil"/>
              <w:bottom w:val="single" w:sz="8" w:space="0" w:color="AEAEAE"/>
              <w:right w:val="nil"/>
            </w:tcBorders>
            <w:shd w:val="clear" w:color="auto" w:fill="E0E0E0"/>
          </w:tcPr>
          <w:p w14:paraId="17431C2E" w14:textId="77777777" w:rsidR="00EB0E02" w:rsidRPr="00B75365" w:rsidRDefault="00EB0E02" w:rsidP="00C90F5C">
            <w:pPr>
              <w:autoSpaceDE w:val="0"/>
              <w:autoSpaceDN w:val="0"/>
              <w:adjustRightInd w:val="0"/>
              <w:spacing w:after="0" w:line="320" w:lineRule="atLeast"/>
              <w:ind w:left="60" w:right="60"/>
              <w:jc w:val="left"/>
              <w:rPr>
                <w:rFonts w:cs="Times New Roman"/>
                <w:szCs w:val="26"/>
              </w:rPr>
            </w:pPr>
            <w:r w:rsidRPr="00B75365">
              <w:rPr>
                <w:rFonts w:cs="Times New Roman"/>
                <w:szCs w:val="26"/>
              </w:rPr>
              <w:t>Not sure</w:t>
            </w:r>
          </w:p>
        </w:tc>
        <w:tc>
          <w:tcPr>
            <w:tcW w:w="1260" w:type="dxa"/>
            <w:tcBorders>
              <w:top w:val="single" w:sz="8" w:space="0" w:color="152935"/>
              <w:left w:val="nil"/>
              <w:bottom w:val="single" w:sz="8" w:space="0" w:color="AEAEAE"/>
              <w:right w:val="single" w:sz="8" w:space="0" w:color="E0E0E0"/>
            </w:tcBorders>
            <w:shd w:val="clear" w:color="auto" w:fill="FFFFFF"/>
          </w:tcPr>
          <w:p w14:paraId="049CDC51"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10BCCD78"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8.8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623375B"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8.8</w:t>
            </w:r>
          </w:p>
        </w:tc>
        <w:tc>
          <w:tcPr>
            <w:tcW w:w="2520" w:type="dxa"/>
            <w:tcBorders>
              <w:top w:val="single" w:sz="8" w:space="0" w:color="152935"/>
              <w:left w:val="single" w:sz="8" w:space="0" w:color="E0E0E0"/>
              <w:bottom w:val="single" w:sz="8" w:space="0" w:color="AEAEAE"/>
              <w:right w:val="nil"/>
            </w:tcBorders>
            <w:shd w:val="clear" w:color="auto" w:fill="FFFFFF"/>
          </w:tcPr>
          <w:p w14:paraId="000F71D5"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8.8</w:t>
            </w:r>
          </w:p>
        </w:tc>
      </w:tr>
      <w:tr w:rsidR="00EB0E02" w:rsidRPr="00B75365" w14:paraId="68993DA3"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5BD0FD51" w14:textId="77777777" w:rsidR="00EB0E02" w:rsidRPr="00B75365" w:rsidRDefault="00EB0E02" w:rsidP="00C90F5C">
            <w:pPr>
              <w:autoSpaceDE w:val="0"/>
              <w:autoSpaceDN w:val="0"/>
              <w:adjustRightInd w:val="0"/>
              <w:spacing w:after="0" w:line="240" w:lineRule="auto"/>
              <w:jc w:val="left"/>
              <w:rPr>
                <w:rFonts w:cs="Times New Roman"/>
                <w:szCs w:val="26"/>
              </w:rPr>
            </w:pPr>
          </w:p>
        </w:tc>
        <w:tc>
          <w:tcPr>
            <w:tcW w:w="1786" w:type="dxa"/>
            <w:tcBorders>
              <w:top w:val="single" w:sz="8" w:space="0" w:color="AEAEAE"/>
              <w:left w:val="nil"/>
              <w:bottom w:val="single" w:sz="8" w:space="0" w:color="AEAEAE"/>
              <w:right w:val="nil"/>
            </w:tcBorders>
            <w:shd w:val="clear" w:color="auto" w:fill="E0E0E0"/>
          </w:tcPr>
          <w:p w14:paraId="7B92F074" w14:textId="77777777" w:rsidR="00EB0E02" w:rsidRPr="00B75365" w:rsidRDefault="00EB0E02" w:rsidP="00C90F5C">
            <w:pPr>
              <w:autoSpaceDE w:val="0"/>
              <w:autoSpaceDN w:val="0"/>
              <w:adjustRightInd w:val="0"/>
              <w:spacing w:after="0" w:line="320" w:lineRule="atLeast"/>
              <w:ind w:left="60" w:right="60"/>
              <w:jc w:val="left"/>
              <w:rPr>
                <w:rFonts w:cs="Times New Roman"/>
                <w:szCs w:val="26"/>
              </w:rPr>
            </w:pPr>
            <w:r w:rsidRPr="00B75365">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4F1F7EC9"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64FCD8C"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42.1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E8D363F"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42.1</w:t>
            </w:r>
          </w:p>
        </w:tc>
        <w:tc>
          <w:tcPr>
            <w:tcW w:w="2520" w:type="dxa"/>
            <w:tcBorders>
              <w:top w:val="single" w:sz="8" w:space="0" w:color="AEAEAE"/>
              <w:left w:val="single" w:sz="8" w:space="0" w:color="E0E0E0"/>
              <w:bottom w:val="single" w:sz="8" w:space="0" w:color="AEAEAE"/>
              <w:right w:val="nil"/>
            </w:tcBorders>
            <w:shd w:val="clear" w:color="auto" w:fill="FFFFFF"/>
          </w:tcPr>
          <w:p w14:paraId="4A66E62E"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50.9</w:t>
            </w:r>
          </w:p>
        </w:tc>
      </w:tr>
      <w:tr w:rsidR="00EB0E02" w:rsidRPr="00B75365" w14:paraId="3F738C46"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59DE88A1" w14:textId="77777777" w:rsidR="00EB0E02" w:rsidRPr="00B75365" w:rsidRDefault="00EB0E02" w:rsidP="00C90F5C">
            <w:pPr>
              <w:autoSpaceDE w:val="0"/>
              <w:autoSpaceDN w:val="0"/>
              <w:adjustRightInd w:val="0"/>
              <w:spacing w:after="0" w:line="240" w:lineRule="auto"/>
              <w:jc w:val="left"/>
              <w:rPr>
                <w:rFonts w:cs="Times New Roman"/>
                <w:szCs w:val="26"/>
              </w:rPr>
            </w:pPr>
          </w:p>
        </w:tc>
        <w:tc>
          <w:tcPr>
            <w:tcW w:w="1786" w:type="dxa"/>
            <w:tcBorders>
              <w:top w:val="single" w:sz="8" w:space="0" w:color="AEAEAE"/>
              <w:left w:val="nil"/>
              <w:bottom w:val="single" w:sz="8" w:space="0" w:color="AEAEAE"/>
              <w:right w:val="nil"/>
            </w:tcBorders>
            <w:shd w:val="clear" w:color="auto" w:fill="E0E0E0"/>
          </w:tcPr>
          <w:p w14:paraId="492C7057" w14:textId="77777777" w:rsidR="00EB0E02" w:rsidRPr="00B75365" w:rsidRDefault="00EB0E02" w:rsidP="00C90F5C">
            <w:pPr>
              <w:autoSpaceDE w:val="0"/>
              <w:autoSpaceDN w:val="0"/>
              <w:adjustRightInd w:val="0"/>
              <w:spacing w:after="0" w:line="320" w:lineRule="atLeast"/>
              <w:ind w:left="60" w:right="60"/>
              <w:jc w:val="left"/>
              <w:rPr>
                <w:rFonts w:cs="Times New Roman"/>
                <w:szCs w:val="26"/>
              </w:rPr>
            </w:pPr>
            <w:r w:rsidRPr="00B75365">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48DE8A01"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C611E62"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49.1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4D75D28"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49.1</w:t>
            </w:r>
          </w:p>
        </w:tc>
        <w:tc>
          <w:tcPr>
            <w:tcW w:w="2520" w:type="dxa"/>
            <w:tcBorders>
              <w:top w:val="single" w:sz="8" w:space="0" w:color="AEAEAE"/>
              <w:left w:val="single" w:sz="8" w:space="0" w:color="E0E0E0"/>
              <w:bottom w:val="single" w:sz="8" w:space="0" w:color="AEAEAE"/>
              <w:right w:val="nil"/>
            </w:tcBorders>
            <w:shd w:val="clear" w:color="auto" w:fill="FFFFFF"/>
          </w:tcPr>
          <w:p w14:paraId="651DB347"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100.0</w:t>
            </w:r>
          </w:p>
        </w:tc>
      </w:tr>
      <w:tr w:rsidR="00EB0E02" w:rsidRPr="00B75365" w14:paraId="662F9341"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4ED93F55" w14:textId="77777777" w:rsidR="00EB0E02" w:rsidRPr="00B75365" w:rsidRDefault="00EB0E02" w:rsidP="00C90F5C">
            <w:pPr>
              <w:autoSpaceDE w:val="0"/>
              <w:autoSpaceDN w:val="0"/>
              <w:adjustRightInd w:val="0"/>
              <w:spacing w:after="0" w:line="240" w:lineRule="auto"/>
              <w:jc w:val="left"/>
              <w:rPr>
                <w:rFonts w:cs="Times New Roman"/>
                <w:szCs w:val="26"/>
              </w:rPr>
            </w:pPr>
          </w:p>
        </w:tc>
        <w:tc>
          <w:tcPr>
            <w:tcW w:w="1786" w:type="dxa"/>
            <w:tcBorders>
              <w:top w:val="single" w:sz="8" w:space="0" w:color="AEAEAE"/>
              <w:left w:val="nil"/>
              <w:bottom w:val="single" w:sz="8" w:space="0" w:color="152935"/>
              <w:right w:val="nil"/>
            </w:tcBorders>
            <w:shd w:val="clear" w:color="auto" w:fill="E0E0E0"/>
          </w:tcPr>
          <w:p w14:paraId="7F5F7AEA" w14:textId="77777777" w:rsidR="00EB0E02" w:rsidRPr="00B75365" w:rsidRDefault="00EB0E02" w:rsidP="00C90F5C">
            <w:pPr>
              <w:autoSpaceDE w:val="0"/>
              <w:autoSpaceDN w:val="0"/>
              <w:adjustRightInd w:val="0"/>
              <w:spacing w:after="0" w:line="320" w:lineRule="atLeast"/>
              <w:ind w:left="60" w:right="60"/>
              <w:jc w:val="left"/>
              <w:rPr>
                <w:rFonts w:cs="Times New Roman"/>
                <w:szCs w:val="26"/>
              </w:rPr>
            </w:pPr>
            <w:r w:rsidRPr="00B75365">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CFB5773"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215694BF"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11951F2F" w14:textId="77777777" w:rsidR="00EB0E02" w:rsidRPr="00B75365" w:rsidRDefault="00EB0E02" w:rsidP="00C90F5C">
            <w:pPr>
              <w:autoSpaceDE w:val="0"/>
              <w:autoSpaceDN w:val="0"/>
              <w:adjustRightInd w:val="0"/>
              <w:spacing w:after="0" w:line="320" w:lineRule="atLeast"/>
              <w:ind w:left="60" w:right="60"/>
              <w:jc w:val="right"/>
              <w:rPr>
                <w:rFonts w:cs="Times New Roman"/>
                <w:szCs w:val="26"/>
              </w:rPr>
            </w:pPr>
            <w:r w:rsidRPr="00B75365">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20D9FF9B" w14:textId="77777777" w:rsidR="00EB0E02" w:rsidRPr="00B75365" w:rsidRDefault="00EB0E02" w:rsidP="00C90F5C">
            <w:pPr>
              <w:autoSpaceDE w:val="0"/>
              <w:autoSpaceDN w:val="0"/>
              <w:adjustRightInd w:val="0"/>
              <w:spacing w:after="0" w:line="240" w:lineRule="auto"/>
              <w:jc w:val="left"/>
              <w:rPr>
                <w:rFonts w:cs="Times New Roman"/>
                <w:szCs w:val="26"/>
              </w:rPr>
            </w:pPr>
          </w:p>
        </w:tc>
      </w:tr>
    </w:tbl>
    <w:p w14:paraId="4A311C6C" w14:textId="4EF8D32F" w:rsidR="00EB0E02" w:rsidRPr="00C300D3" w:rsidRDefault="00EB0E02" w:rsidP="00EB0E02">
      <w:pPr>
        <w:rPr>
          <w:b/>
        </w:rPr>
      </w:pPr>
      <w:r w:rsidRPr="00C300D3">
        <w:rPr>
          <w:b/>
        </w:rPr>
        <w:t>Source: Primary data</w:t>
      </w:r>
      <w:r>
        <w:rPr>
          <w:b/>
        </w:rPr>
        <w:t xml:space="preserve"> (2021)</w:t>
      </w:r>
    </w:p>
    <w:p w14:paraId="00E78F77" w14:textId="27B50310" w:rsidR="00EB0E02" w:rsidRPr="00813ACF" w:rsidRDefault="00EB0E02" w:rsidP="00EB0E02">
      <w:pPr>
        <w:rPr>
          <w:rFonts w:eastAsia="Times New Roman" w:cs="Times New Roman"/>
          <w:szCs w:val="24"/>
          <w:lang w:val="en-GB" w:eastAsia="en-GB"/>
        </w:rPr>
      </w:pPr>
      <w:r w:rsidRPr="00813ACF">
        <w:t>As seen in table 6.5, results indicate that majority of the respondents generally agreed to the statement, this was presented by 49.1% and 42.1% who strongly agreed and agreed respectively. This can be implied to mean that</w:t>
      </w:r>
      <w:r w:rsidR="00813ACF" w:rsidRPr="00813ACF">
        <w:t xml:space="preserve"> the transaction of disposing of a fixed asset </w:t>
      </w:r>
      <w:r w:rsidR="00813ACF" w:rsidRPr="00EB0E02">
        <w:rPr>
          <w:rFonts w:eastAsia="Times New Roman" w:cs="Times New Roman"/>
          <w:szCs w:val="24"/>
          <w:lang w:val="en-GB" w:eastAsia="en-GB"/>
        </w:rPr>
        <w:t>gives rise to the accounting recording of a decrease in the assets of the value of this fixed asset and the collection of the sale price, showing a gain or a loss</w:t>
      </w:r>
      <w:r w:rsidR="0072107A">
        <w:rPr>
          <w:rFonts w:eastAsia="Times New Roman" w:cs="Times New Roman"/>
          <w:szCs w:val="24"/>
          <w:lang w:val="en-GB" w:eastAsia="en-GB"/>
        </w:rPr>
        <w:t xml:space="preserve">. </w:t>
      </w:r>
      <w:r w:rsidR="00905CCC">
        <w:rPr>
          <w:rFonts w:eastAsia="Times New Roman" w:cs="Times New Roman"/>
          <w:szCs w:val="24"/>
          <w:lang w:val="en-GB" w:eastAsia="en-GB"/>
        </w:rPr>
        <w:t xml:space="preserve">It was revealed in an interview session that, </w:t>
      </w:r>
    </w:p>
    <w:p w14:paraId="59F1137E" w14:textId="0BDF5E9C" w:rsidR="00EB0E02" w:rsidRPr="00667326" w:rsidRDefault="00631F6C" w:rsidP="00667326">
      <w:pPr>
        <w:ind w:left="720"/>
        <w:rPr>
          <w:i/>
          <w:iCs/>
          <w:lang w:val="en-GB" w:eastAsia="en-GB"/>
        </w:rPr>
      </w:pPr>
      <w:r w:rsidRPr="00667326">
        <w:rPr>
          <w:i/>
          <w:iCs/>
          <w:lang w:val="en-GB" w:eastAsia="en-GB"/>
        </w:rPr>
        <w:t>“Good management of disposals, whether they are scrapping or sales can help minimise losses and even make some profits, hence making a difference in the bank’s profitability”.</w:t>
      </w:r>
    </w:p>
    <w:p w14:paraId="61A7BDFA" w14:textId="5DE891A3" w:rsidR="00CD56BB" w:rsidRPr="00E1738B" w:rsidRDefault="00D73405" w:rsidP="0025252D">
      <w:pPr>
        <w:rPr>
          <w:lang w:val="en-GB" w:eastAsia="en-GB"/>
        </w:rPr>
      </w:pPr>
      <w:r>
        <w:rPr>
          <w:lang w:val="en-GB" w:eastAsia="en-GB"/>
        </w:rPr>
        <w:t xml:space="preserve">This means that when the bank chooses the right time to carry out a resale or </w:t>
      </w:r>
      <w:r w:rsidR="002A1CDD">
        <w:rPr>
          <w:lang w:val="en-GB" w:eastAsia="en-GB"/>
        </w:rPr>
        <w:t>even optimising the management of obsolescence, the disposal of fixed assets can be a profitability lever for the bank.</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520"/>
      </w:tblGrid>
      <w:tr w:rsidR="00E1738B" w:rsidRPr="00387CCE" w14:paraId="7DAAC586" w14:textId="77777777" w:rsidTr="00C90F5C">
        <w:trPr>
          <w:cantSplit/>
        </w:trPr>
        <w:tc>
          <w:tcPr>
            <w:tcW w:w="9180" w:type="dxa"/>
            <w:gridSpan w:val="6"/>
            <w:tcBorders>
              <w:top w:val="nil"/>
              <w:left w:val="nil"/>
              <w:bottom w:val="nil"/>
              <w:right w:val="nil"/>
            </w:tcBorders>
            <w:shd w:val="clear" w:color="auto" w:fill="FFFFFF"/>
            <w:vAlign w:val="center"/>
          </w:tcPr>
          <w:p w14:paraId="184DD9D7" w14:textId="21278226" w:rsidR="00E1738B" w:rsidRPr="00387CCE" w:rsidRDefault="00E1738B" w:rsidP="00C90F5C">
            <w:pPr>
              <w:pStyle w:val="Heading1"/>
            </w:pPr>
            <w:bookmarkStart w:id="376" w:name="_Toc10291188"/>
            <w:bookmarkStart w:id="377" w:name="_Toc15133430"/>
            <w:bookmarkStart w:id="378" w:name="_Toc15501907"/>
            <w:bookmarkStart w:id="379" w:name="_Toc17360399"/>
            <w:bookmarkStart w:id="380" w:name="_Toc21510277"/>
            <w:bookmarkStart w:id="381" w:name="_Toc21790649"/>
            <w:bookmarkStart w:id="382" w:name="_Toc92994250"/>
            <w:r w:rsidRPr="00B71EEA">
              <w:t xml:space="preserve">Table </w:t>
            </w:r>
            <w:r>
              <w:t>6</w:t>
            </w:r>
            <w:r w:rsidRPr="00B71EEA">
              <w:t xml:space="preserve">.6: </w:t>
            </w:r>
            <w:r w:rsidRPr="006C7CDC">
              <w:rPr>
                <w:rFonts w:cs="Times New Roman"/>
                <w:szCs w:val="24"/>
              </w:rPr>
              <w:t>The diversification strategy adopted for financial assets</w:t>
            </w:r>
            <w:r>
              <w:rPr>
                <w:rFonts w:cs="Times New Roman"/>
                <w:szCs w:val="24"/>
              </w:rPr>
              <w:t xml:space="preserve"> </w:t>
            </w:r>
            <w:r w:rsidRPr="006C7CDC">
              <w:rPr>
                <w:rFonts w:cs="Times New Roman"/>
                <w:szCs w:val="24"/>
              </w:rPr>
              <w:t>investments has minimized risks</w:t>
            </w:r>
            <w:bookmarkEnd w:id="376"/>
            <w:bookmarkEnd w:id="377"/>
            <w:bookmarkEnd w:id="378"/>
            <w:bookmarkEnd w:id="379"/>
            <w:bookmarkEnd w:id="380"/>
            <w:bookmarkEnd w:id="381"/>
            <w:bookmarkEnd w:id="382"/>
          </w:p>
        </w:tc>
      </w:tr>
      <w:tr w:rsidR="00E1738B" w:rsidRPr="00387CCE" w14:paraId="32BB70FE" w14:textId="77777777" w:rsidTr="00C90F5C">
        <w:trPr>
          <w:cantSplit/>
        </w:trPr>
        <w:tc>
          <w:tcPr>
            <w:tcW w:w="2700" w:type="dxa"/>
            <w:gridSpan w:val="2"/>
            <w:tcBorders>
              <w:top w:val="nil"/>
              <w:left w:val="nil"/>
              <w:bottom w:val="single" w:sz="8" w:space="0" w:color="152935"/>
              <w:right w:val="nil"/>
            </w:tcBorders>
            <w:shd w:val="clear" w:color="auto" w:fill="FFFFFF"/>
            <w:vAlign w:val="bottom"/>
          </w:tcPr>
          <w:p w14:paraId="1B689D45" w14:textId="77777777" w:rsidR="00E1738B" w:rsidRPr="00387CCE" w:rsidRDefault="00E1738B" w:rsidP="00C90F5C">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17660FA6" w14:textId="77777777" w:rsidR="00E1738B" w:rsidRPr="00387CCE" w:rsidRDefault="00E1738B" w:rsidP="00C90F5C">
            <w:pPr>
              <w:autoSpaceDE w:val="0"/>
              <w:autoSpaceDN w:val="0"/>
              <w:adjustRightInd w:val="0"/>
              <w:spacing w:after="0" w:line="320" w:lineRule="atLeast"/>
              <w:ind w:left="60" w:right="60"/>
              <w:jc w:val="center"/>
              <w:rPr>
                <w:rFonts w:cs="Times New Roman"/>
                <w:szCs w:val="26"/>
              </w:rPr>
            </w:pPr>
            <w:r w:rsidRPr="00387CCE">
              <w:rPr>
                <w:rFonts w:cs="Times New Roman"/>
                <w:szCs w:val="26"/>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417313E5" w14:textId="77777777" w:rsidR="00E1738B" w:rsidRPr="00387CCE" w:rsidRDefault="00E1738B" w:rsidP="00C90F5C">
            <w:pPr>
              <w:autoSpaceDE w:val="0"/>
              <w:autoSpaceDN w:val="0"/>
              <w:adjustRightInd w:val="0"/>
              <w:spacing w:after="0" w:line="320" w:lineRule="atLeast"/>
              <w:ind w:left="60" w:right="60"/>
              <w:jc w:val="center"/>
              <w:rPr>
                <w:rFonts w:cs="Times New Roman"/>
                <w:szCs w:val="26"/>
              </w:rPr>
            </w:pPr>
            <w:r w:rsidRPr="00387CCE">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76CF01B1" w14:textId="77777777" w:rsidR="00E1738B" w:rsidRPr="00387CCE" w:rsidRDefault="00E1738B" w:rsidP="00C90F5C">
            <w:pPr>
              <w:autoSpaceDE w:val="0"/>
              <w:autoSpaceDN w:val="0"/>
              <w:adjustRightInd w:val="0"/>
              <w:spacing w:after="0" w:line="320" w:lineRule="atLeast"/>
              <w:ind w:left="60" w:right="60"/>
              <w:jc w:val="center"/>
              <w:rPr>
                <w:rFonts w:cs="Times New Roman"/>
                <w:szCs w:val="26"/>
              </w:rPr>
            </w:pPr>
            <w:r w:rsidRPr="00387CCE">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14:paraId="7E80EAC5" w14:textId="77777777" w:rsidR="00E1738B" w:rsidRPr="00387CCE" w:rsidRDefault="00E1738B" w:rsidP="00C90F5C">
            <w:pPr>
              <w:autoSpaceDE w:val="0"/>
              <w:autoSpaceDN w:val="0"/>
              <w:adjustRightInd w:val="0"/>
              <w:spacing w:after="0" w:line="320" w:lineRule="atLeast"/>
              <w:ind w:left="60" w:right="60"/>
              <w:jc w:val="center"/>
              <w:rPr>
                <w:rFonts w:cs="Times New Roman"/>
                <w:szCs w:val="26"/>
              </w:rPr>
            </w:pPr>
            <w:r w:rsidRPr="00387CCE">
              <w:rPr>
                <w:rFonts w:cs="Times New Roman"/>
                <w:szCs w:val="26"/>
              </w:rPr>
              <w:t>Cumulative Percent</w:t>
            </w:r>
          </w:p>
        </w:tc>
      </w:tr>
      <w:tr w:rsidR="00E1738B" w:rsidRPr="00387CCE" w14:paraId="2A3262F8" w14:textId="77777777" w:rsidTr="00C90F5C">
        <w:trPr>
          <w:cantSplit/>
        </w:trPr>
        <w:tc>
          <w:tcPr>
            <w:tcW w:w="734" w:type="dxa"/>
            <w:vMerge w:val="restart"/>
            <w:tcBorders>
              <w:top w:val="single" w:sz="8" w:space="0" w:color="152935"/>
              <w:left w:val="nil"/>
              <w:bottom w:val="single" w:sz="8" w:space="0" w:color="152935"/>
              <w:right w:val="nil"/>
            </w:tcBorders>
            <w:shd w:val="clear" w:color="auto" w:fill="E0E0E0"/>
          </w:tcPr>
          <w:p w14:paraId="5BEA89A0"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4FAEB8A8"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CEEF6B2"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21</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767AF98E"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36.8</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66C4B631"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36.8</w:t>
            </w:r>
          </w:p>
        </w:tc>
        <w:tc>
          <w:tcPr>
            <w:tcW w:w="2520" w:type="dxa"/>
            <w:tcBorders>
              <w:top w:val="single" w:sz="8" w:space="0" w:color="152935"/>
              <w:left w:val="single" w:sz="8" w:space="0" w:color="E0E0E0"/>
              <w:bottom w:val="single" w:sz="8" w:space="0" w:color="AEAEAE"/>
              <w:right w:val="nil"/>
            </w:tcBorders>
            <w:shd w:val="clear" w:color="auto" w:fill="FFFFFF"/>
          </w:tcPr>
          <w:p w14:paraId="238E6E83"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36.8</w:t>
            </w:r>
          </w:p>
        </w:tc>
      </w:tr>
      <w:tr w:rsidR="00E1738B" w:rsidRPr="00387CCE" w14:paraId="1F430F46"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6A0B9397" w14:textId="77777777" w:rsidR="00E1738B" w:rsidRPr="00387CCE" w:rsidRDefault="00E1738B"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5929FD58"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3AE8EB9E"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4A3CD4A"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42.1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B074EE5"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42.1</w:t>
            </w:r>
          </w:p>
        </w:tc>
        <w:tc>
          <w:tcPr>
            <w:tcW w:w="2520" w:type="dxa"/>
            <w:tcBorders>
              <w:top w:val="single" w:sz="8" w:space="0" w:color="AEAEAE"/>
              <w:left w:val="single" w:sz="8" w:space="0" w:color="E0E0E0"/>
              <w:bottom w:val="single" w:sz="8" w:space="0" w:color="AEAEAE"/>
              <w:right w:val="nil"/>
            </w:tcBorders>
            <w:shd w:val="clear" w:color="auto" w:fill="FFFFFF"/>
          </w:tcPr>
          <w:p w14:paraId="126A9E2E"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78.9</w:t>
            </w:r>
          </w:p>
        </w:tc>
      </w:tr>
      <w:tr w:rsidR="00E1738B" w:rsidRPr="00387CCE" w14:paraId="271C43DA"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6AADAB9F" w14:textId="77777777" w:rsidR="00E1738B" w:rsidRPr="00387CCE" w:rsidRDefault="00E1738B"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239DDFA2"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7A9920C4"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F8AF404"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5.3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0C01E2F"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5.3</w:t>
            </w:r>
          </w:p>
        </w:tc>
        <w:tc>
          <w:tcPr>
            <w:tcW w:w="2520" w:type="dxa"/>
            <w:tcBorders>
              <w:top w:val="single" w:sz="8" w:space="0" w:color="AEAEAE"/>
              <w:left w:val="single" w:sz="8" w:space="0" w:color="E0E0E0"/>
              <w:bottom w:val="single" w:sz="8" w:space="0" w:color="AEAEAE"/>
              <w:right w:val="nil"/>
            </w:tcBorders>
            <w:shd w:val="clear" w:color="auto" w:fill="FFFFFF"/>
          </w:tcPr>
          <w:p w14:paraId="1552DE06"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84.2</w:t>
            </w:r>
          </w:p>
        </w:tc>
      </w:tr>
      <w:tr w:rsidR="00E1738B" w:rsidRPr="00387CCE" w14:paraId="62D84021"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0263DA77" w14:textId="77777777" w:rsidR="00E1738B" w:rsidRPr="00387CCE" w:rsidRDefault="00E1738B"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4BC0B9A8"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3B9F453D"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8301285"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7435E99"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7.0</w:t>
            </w:r>
          </w:p>
        </w:tc>
        <w:tc>
          <w:tcPr>
            <w:tcW w:w="2520" w:type="dxa"/>
            <w:tcBorders>
              <w:top w:val="single" w:sz="8" w:space="0" w:color="AEAEAE"/>
              <w:left w:val="single" w:sz="8" w:space="0" w:color="E0E0E0"/>
              <w:bottom w:val="single" w:sz="8" w:space="0" w:color="AEAEAE"/>
              <w:right w:val="nil"/>
            </w:tcBorders>
            <w:shd w:val="clear" w:color="auto" w:fill="FFFFFF"/>
          </w:tcPr>
          <w:p w14:paraId="0E90C4BD"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91.2</w:t>
            </w:r>
          </w:p>
        </w:tc>
      </w:tr>
      <w:tr w:rsidR="00E1738B" w:rsidRPr="00387CCE" w14:paraId="5103E021"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1D21180B" w14:textId="77777777" w:rsidR="00E1738B" w:rsidRPr="00387CCE" w:rsidRDefault="00E1738B"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19A4209C"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4883C681"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26327CC"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8.8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0FA63EC"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8.8</w:t>
            </w:r>
          </w:p>
        </w:tc>
        <w:tc>
          <w:tcPr>
            <w:tcW w:w="2520" w:type="dxa"/>
            <w:tcBorders>
              <w:top w:val="single" w:sz="8" w:space="0" w:color="AEAEAE"/>
              <w:left w:val="single" w:sz="8" w:space="0" w:color="E0E0E0"/>
              <w:bottom w:val="single" w:sz="8" w:space="0" w:color="AEAEAE"/>
              <w:right w:val="nil"/>
            </w:tcBorders>
            <w:shd w:val="clear" w:color="auto" w:fill="FFFFFF"/>
          </w:tcPr>
          <w:p w14:paraId="10D83207"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100.0</w:t>
            </w:r>
          </w:p>
        </w:tc>
      </w:tr>
      <w:tr w:rsidR="00E1738B" w:rsidRPr="00387CCE" w14:paraId="4FE4C0F7"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1CBA2490" w14:textId="77777777" w:rsidR="00E1738B" w:rsidRPr="00387CCE" w:rsidRDefault="00E1738B"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2C19623C" w14:textId="77777777" w:rsidR="00E1738B" w:rsidRPr="00387CCE" w:rsidRDefault="00E1738B" w:rsidP="00C90F5C">
            <w:pPr>
              <w:autoSpaceDE w:val="0"/>
              <w:autoSpaceDN w:val="0"/>
              <w:adjustRightInd w:val="0"/>
              <w:spacing w:after="0" w:line="320" w:lineRule="atLeast"/>
              <w:ind w:left="60" w:right="60"/>
              <w:jc w:val="left"/>
              <w:rPr>
                <w:rFonts w:cs="Times New Roman"/>
                <w:szCs w:val="26"/>
              </w:rPr>
            </w:pPr>
            <w:r w:rsidRPr="00387CCE">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64DA5AEE"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57</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27DF5313"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3D82C7FC" w14:textId="77777777" w:rsidR="00E1738B" w:rsidRPr="00387CCE" w:rsidRDefault="00E1738B" w:rsidP="00C90F5C">
            <w:pPr>
              <w:autoSpaceDE w:val="0"/>
              <w:autoSpaceDN w:val="0"/>
              <w:adjustRightInd w:val="0"/>
              <w:spacing w:after="0" w:line="320" w:lineRule="atLeast"/>
              <w:ind w:left="60" w:right="60"/>
              <w:jc w:val="right"/>
              <w:rPr>
                <w:rFonts w:cs="Times New Roman"/>
                <w:szCs w:val="26"/>
              </w:rPr>
            </w:pPr>
            <w:r w:rsidRPr="00387CCE">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5D3EDE58" w14:textId="77777777" w:rsidR="00E1738B" w:rsidRPr="00387CCE" w:rsidRDefault="00E1738B" w:rsidP="00C90F5C">
            <w:pPr>
              <w:autoSpaceDE w:val="0"/>
              <w:autoSpaceDN w:val="0"/>
              <w:adjustRightInd w:val="0"/>
              <w:spacing w:after="0" w:line="240" w:lineRule="auto"/>
              <w:jc w:val="left"/>
              <w:rPr>
                <w:rFonts w:cs="Times New Roman"/>
                <w:szCs w:val="26"/>
              </w:rPr>
            </w:pPr>
          </w:p>
        </w:tc>
      </w:tr>
    </w:tbl>
    <w:p w14:paraId="15CBAC42" w14:textId="47EEF31E" w:rsidR="00E1738B" w:rsidRPr="00C300D3" w:rsidRDefault="00E1738B" w:rsidP="00E1738B">
      <w:pPr>
        <w:rPr>
          <w:b/>
        </w:rPr>
      </w:pPr>
      <w:r w:rsidRPr="00C300D3">
        <w:rPr>
          <w:b/>
        </w:rPr>
        <w:t>Source: Primary data</w:t>
      </w:r>
      <w:r>
        <w:rPr>
          <w:b/>
        </w:rPr>
        <w:t xml:space="preserve"> (2021)</w:t>
      </w:r>
    </w:p>
    <w:p w14:paraId="6D6A6BFB" w14:textId="4B11B741" w:rsidR="00CD56BB" w:rsidRPr="00292607" w:rsidRDefault="00E1738B" w:rsidP="00DA3F56">
      <w:pPr>
        <w:rPr>
          <w:rFonts w:eastAsia="Times New Roman" w:cs="Times New Roman"/>
          <w:szCs w:val="24"/>
          <w:lang w:val="en-GB" w:eastAsia="en-GB"/>
        </w:rPr>
      </w:pPr>
      <w:r>
        <w:lastRenderedPageBreak/>
        <w:t xml:space="preserve">As seen in table </w:t>
      </w:r>
      <w:r w:rsidR="007908E4">
        <w:t>6</w:t>
      </w:r>
      <w:r>
        <w:t>.6, results indicate that majority of the respondents generally disagreed to the statement; this was presented by 42.1% and 36.8% who strongly disagreed and disagreed respectively. Since this was the majority response it can be implied to mean that</w:t>
      </w:r>
      <w:r w:rsidR="00D01F7C">
        <w:t xml:space="preserve"> despite the benefits of reducing risks through diversification, the bank has not always effectively allocated investments across financial instruments, industries or other categories. </w:t>
      </w:r>
      <w:r w:rsidR="005D4AB5">
        <w:t xml:space="preserve">It was revealed that </w:t>
      </w:r>
      <w:r w:rsidR="00685FFF">
        <w:t xml:space="preserve">management has not been able to maximise returns from investments in different areas which would each react differently to the same event. </w:t>
      </w:r>
      <w:r w:rsidR="00937AA8">
        <w:t xml:space="preserve">This means that </w:t>
      </w:r>
      <w:r w:rsidR="008273E4">
        <w:t xml:space="preserve">despite having a mixed </w:t>
      </w:r>
      <w:proofErr w:type="spellStart"/>
      <w:r w:rsidR="008273E4">
        <w:t>bad</w:t>
      </w:r>
      <w:proofErr w:type="spellEnd"/>
      <w:r w:rsidR="008273E4">
        <w:t xml:space="preserve"> of assets, the bank has on some occasions failed to absorb the impact of an adverse event hence failing to compensate for losses in the investments. </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520"/>
      </w:tblGrid>
      <w:tr w:rsidR="00292607" w:rsidRPr="00305369" w14:paraId="484D5A77" w14:textId="77777777" w:rsidTr="00C90F5C">
        <w:trPr>
          <w:cantSplit/>
        </w:trPr>
        <w:tc>
          <w:tcPr>
            <w:tcW w:w="9270" w:type="dxa"/>
            <w:gridSpan w:val="6"/>
            <w:tcBorders>
              <w:top w:val="nil"/>
              <w:left w:val="nil"/>
              <w:bottom w:val="nil"/>
              <w:right w:val="nil"/>
            </w:tcBorders>
            <w:shd w:val="clear" w:color="auto" w:fill="FFFFFF"/>
            <w:vAlign w:val="center"/>
          </w:tcPr>
          <w:p w14:paraId="4A1FFD83" w14:textId="054BE15F" w:rsidR="00292607" w:rsidRPr="00305369" w:rsidRDefault="00292607" w:rsidP="00C90F5C">
            <w:pPr>
              <w:pStyle w:val="Heading1"/>
            </w:pPr>
            <w:bookmarkStart w:id="383" w:name="_Toc10291190"/>
            <w:bookmarkStart w:id="384" w:name="_Toc15133432"/>
            <w:bookmarkStart w:id="385" w:name="_Toc15501909"/>
            <w:bookmarkStart w:id="386" w:name="_Toc17360401"/>
            <w:bookmarkStart w:id="387" w:name="_Toc21510279"/>
            <w:bookmarkStart w:id="388" w:name="_Toc21790651"/>
            <w:bookmarkStart w:id="389" w:name="_Toc92994251"/>
            <w:r w:rsidRPr="00C01E74">
              <w:t xml:space="preserve">Table </w:t>
            </w:r>
            <w:r>
              <w:t>6</w:t>
            </w:r>
            <w:r w:rsidRPr="00C01E74">
              <w:t xml:space="preserve">.7: </w:t>
            </w:r>
            <w:bookmarkEnd w:id="383"/>
            <w:bookmarkEnd w:id="384"/>
            <w:bookmarkEnd w:id="385"/>
            <w:r w:rsidRPr="006C7CDC">
              <w:rPr>
                <w:rFonts w:cs="Times New Roman"/>
                <w:szCs w:val="24"/>
              </w:rPr>
              <w:t>There is improved effectiveness of collection efforts over</w:t>
            </w:r>
            <w:r>
              <w:rPr>
                <w:rFonts w:cs="Times New Roman"/>
                <w:szCs w:val="24"/>
              </w:rPr>
              <w:t xml:space="preserve"> </w:t>
            </w:r>
            <w:r w:rsidRPr="006C7CDC">
              <w:rPr>
                <w:rFonts w:cs="Times New Roman"/>
                <w:szCs w:val="24"/>
              </w:rPr>
              <w:t>time on collection of cash receivables</w:t>
            </w:r>
            <w:bookmarkEnd w:id="386"/>
            <w:bookmarkEnd w:id="387"/>
            <w:bookmarkEnd w:id="388"/>
            <w:bookmarkEnd w:id="389"/>
          </w:p>
        </w:tc>
      </w:tr>
      <w:tr w:rsidR="00292607" w:rsidRPr="00305369" w14:paraId="005F2244" w14:textId="77777777" w:rsidTr="00C90F5C">
        <w:trPr>
          <w:cantSplit/>
        </w:trPr>
        <w:tc>
          <w:tcPr>
            <w:tcW w:w="2700" w:type="dxa"/>
            <w:gridSpan w:val="2"/>
            <w:tcBorders>
              <w:top w:val="nil"/>
              <w:left w:val="nil"/>
              <w:bottom w:val="single" w:sz="8" w:space="0" w:color="152935"/>
              <w:right w:val="nil"/>
            </w:tcBorders>
            <w:shd w:val="clear" w:color="auto" w:fill="FFFFFF"/>
            <w:vAlign w:val="bottom"/>
          </w:tcPr>
          <w:p w14:paraId="5A9452D5" w14:textId="77777777" w:rsidR="00292607" w:rsidRPr="00305369" w:rsidRDefault="00292607" w:rsidP="00C90F5C">
            <w:pPr>
              <w:autoSpaceDE w:val="0"/>
              <w:autoSpaceDN w:val="0"/>
              <w:adjustRightInd w:val="0"/>
              <w:spacing w:after="0" w:line="240" w:lineRule="auto"/>
              <w:jc w:val="left"/>
              <w:rPr>
                <w:rFonts w:cs="Times New Roman"/>
                <w:szCs w:val="26"/>
              </w:rPr>
            </w:pPr>
          </w:p>
        </w:tc>
        <w:tc>
          <w:tcPr>
            <w:tcW w:w="1260" w:type="dxa"/>
            <w:tcBorders>
              <w:top w:val="nil"/>
              <w:left w:val="nil"/>
              <w:bottom w:val="single" w:sz="8" w:space="0" w:color="152935"/>
              <w:right w:val="single" w:sz="8" w:space="0" w:color="E0E0E0"/>
            </w:tcBorders>
            <w:shd w:val="clear" w:color="auto" w:fill="FFFFFF"/>
            <w:vAlign w:val="bottom"/>
          </w:tcPr>
          <w:p w14:paraId="073A99C9" w14:textId="77777777" w:rsidR="00292607" w:rsidRPr="00305369" w:rsidRDefault="00292607" w:rsidP="00C90F5C">
            <w:pPr>
              <w:autoSpaceDE w:val="0"/>
              <w:autoSpaceDN w:val="0"/>
              <w:adjustRightInd w:val="0"/>
              <w:spacing w:after="0" w:line="320" w:lineRule="atLeast"/>
              <w:ind w:left="60" w:right="60"/>
              <w:jc w:val="center"/>
              <w:rPr>
                <w:rFonts w:cs="Times New Roman"/>
                <w:szCs w:val="26"/>
              </w:rPr>
            </w:pPr>
            <w:r w:rsidRPr="00305369">
              <w:rPr>
                <w:rFonts w:cs="Times New Roman"/>
                <w:szCs w:val="26"/>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6E2A76C7" w14:textId="77777777" w:rsidR="00292607" w:rsidRPr="00305369" w:rsidRDefault="00292607" w:rsidP="00C90F5C">
            <w:pPr>
              <w:autoSpaceDE w:val="0"/>
              <w:autoSpaceDN w:val="0"/>
              <w:adjustRightInd w:val="0"/>
              <w:spacing w:after="0" w:line="320" w:lineRule="atLeast"/>
              <w:ind w:left="60" w:right="60"/>
              <w:jc w:val="center"/>
              <w:rPr>
                <w:rFonts w:cs="Times New Roman"/>
                <w:szCs w:val="26"/>
              </w:rPr>
            </w:pPr>
            <w:r w:rsidRPr="00305369">
              <w:rPr>
                <w:rFonts w:cs="Times New Roman"/>
                <w:szCs w:val="26"/>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6E1BAA6C" w14:textId="77777777" w:rsidR="00292607" w:rsidRPr="00305369" w:rsidRDefault="00292607" w:rsidP="00C90F5C">
            <w:pPr>
              <w:autoSpaceDE w:val="0"/>
              <w:autoSpaceDN w:val="0"/>
              <w:adjustRightInd w:val="0"/>
              <w:spacing w:after="0" w:line="320" w:lineRule="atLeast"/>
              <w:ind w:left="60" w:right="60"/>
              <w:jc w:val="center"/>
              <w:rPr>
                <w:rFonts w:cs="Times New Roman"/>
                <w:szCs w:val="26"/>
              </w:rPr>
            </w:pPr>
            <w:r w:rsidRPr="00305369">
              <w:rPr>
                <w:rFonts w:cs="Times New Roman"/>
                <w:szCs w:val="26"/>
              </w:rPr>
              <w:t>Valid Percent</w:t>
            </w:r>
          </w:p>
        </w:tc>
        <w:tc>
          <w:tcPr>
            <w:tcW w:w="2520" w:type="dxa"/>
            <w:tcBorders>
              <w:top w:val="nil"/>
              <w:left w:val="single" w:sz="8" w:space="0" w:color="E0E0E0"/>
              <w:bottom w:val="single" w:sz="8" w:space="0" w:color="152935"/>
              <w:right w:val="nil"/>
            </w:tcBorders>
            <w:shd w:val="clear" w:color="auto" w:fill="FFFFFF"/>
            <w:vAlign w:val="bottom"/>
          </w:tcPr>
          <w:p w14:paraId="3665F46F" w14:textId="77777777" w:rsidR="00292607" w:rsidRPr="00305369" w:rsidRDefault="00292607" w:rsidP="00C90F5C">
            <w:pPr>
              <w:autoSpaceDE w:val="0"/>
              <w:autoSpaceDN w:val="0"/>
              <w:adjustRightInd w:val="0"/>
              <w:spacing w:after="0" w:line="320" w:lineRule="atLeast"/>
              <w:ind w:left="60" w:right="60"/>
              <w:jc w:val="center"/>
              <w:rPr>
                <w:rFonts w:cs="Times New Roman"/>
                <w:szCs w:val="26"/>
              </w:rPr>
            </w:pPr>
            <w:r w:rsidRPr="00305369">
              <w:rPr>
                <w:rFonts w:cs="Times New Roman"/>
                <w:szCs w:val="26"/>
              </w:rPr>
              <w:t>Cumulative Percent</w:t>
            </w:r>
          </w:p>
        </w:tc>
      </w:tr>
      <w:tr w:rsidR="00292607" w:rsidRPr="00305369" w14:paraId="3C2B1EB7" w14:textId="77777777" w:rsidTr="00C90F5C">
        <w:trPr>
          <w:cantSplit/>
        </w:trPr>
        <w:tc>
          <w:tcPr>
            <w:tcW w:w="734" w:type="dxa"/>
            <w:vMerge w:val="restart"/>
            <w:tcBorders>
              <w:top w:val="single" w:sz="8" w:space="0" w:color="152935"/>
              <w:left w:val="nil"/>
              <w:bottom w:val="single" w:sz="8" w:space="0" w:color="152935"/>
              <w:right w:val="nil"/>
            </w:tcBorders>
            <w:shd w:val="clear" w:color="auto" w:fill="E0E0E0"/>
          </w:tcPr>
          <w:p w14:paraId="5CB2394F"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Valid</w:t>
            </w:r>
          </w:p>
        </w:tc>
        <w:tc>
          <w:tcPr>
            <w:tcW w:w="1966" w:type="dxa"/>
            <w:tcBorders>
              <w:top w:val="single" w:sz="8" w:space="0" w:color="152935"/>
              <w:left w:val="nil"/>
              <w:bottom w:val="single" w:sz="8" w:space="0" w:color="AEAEAE"/>
              <w:right w:val="nil"/>
            </w:tcBorders>
            <w:shd w:val="clear" w:color="auto" w:fill="E0E0E0"/>
          </w:tcPr>
          <w:p w14:paraId="3C4D64CA"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0020807D"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4</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79EDEC7C"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7965047"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7.0</w:t>
            </w:r>
          </w:p>
        </w:tc>
        <w:tc>
          <w:tcPr>
            <w:tcW w:w="2520" w:type="dxa"/>
            <w:tcBorders>
              <w:top w:val="single" w:sz="8" w:space="0" w:color="152935"/>
              <w:left w:val="single" w:sz="8" w:space="0" w:color="E0E0E0"/>
              <w:bottom w:val="single" w:sz="8" w:space="0" w:color="AEAEAE"/>
              <w:right w:val="nil"/>
            </w:tcBorders>
            <w:shd w:val="clear" w:color="auto" w:fill="FFFFFF"/>
          </w:tcPr>
          <w:p w14:paraId="1C9285FE"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7.0</w:t>
            </w:r>
          </w:p>
        </w:tc>
      </w:tr>
      <w:tr w:rsidR="00292607" w:rsidRPr="00305369" w14:paraId="3407D7CD"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5D462A38" w14:textId="77777777" w:rsidR="00292607" w:rsidRPr="00305369" w:rsidRDefault="00292607"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67CE9B14"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7C204E51"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E696385"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5.3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C1BED50"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5.3</w:t>
            </w:r>
          </w:p>
        </w:tc>
        <w:tc>
          <w:tcPr>
            <w:tcW w:w="2520" w:type="dxa"/>
            <w:tcBorders>
              <w:top w:val="single" w:sz="8" w:space="0" w:color="AEAEAE"/>
              <w:left w:val="single" w:sz="8" w:space="0" w:color="E0E0E0"/>
              <w:bottom w:val="single" w:sz="8" w:space="0" w:color="AEAEAE"/>
              <w:right w:val="nil"/>
            </w:tcBorders>
            <w:shd w:val="clear" w:color="auto" w:fill="FFFFFF"/>
          </w:tcPr>
          <w:p w14:paraId="466BE39D"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12.3</w:t>
            </w:r>
          </w:p>
        </w:tc>
      </w:tr>
      <w:tr w:rsidR="00292607" w:rsidRPr="00305369" w14:paraId="126FA610"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2BEE9E2D" w14:textId="77777777" w:rsidR="00292607" w:rsidRPr="00305369" w:rsidRDefault="00292607"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7C3701DB"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654F22C5"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7F5D548"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21.1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D03EC59"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21.1</w:t>
            </w:r>
          </w:p>
        </w:tc>
        <w:tc>
          <w:tcPr>
            <w:tcW w:w="2520" w:type="dxa"/>
            <w:tcBorders>
              <w:top w:val="single" w:sz="8" w:space="0" w:color="AEAEAE"/>
              <w:left w:val="single" w:sz="8" w:space="0" w:color="E0E0E0"/>
              <w:bottom w:val="single" w:sz="8" w:space="0" w:color="AEAEAE"/>
              <w:right w:val="nil"/>
            </w:tcBorders>
            <w:shd w:val="clear" w:color="auto" w:fill="FFFFFF"/>
          </w:tcPr>
          <w:p w14:paraId="3A8EC6DC"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33.3</w:t>
            </w:r>
          </w:p>
        </w:tc>
      </w:tr>
      <w:tr w:rsidR="00292607" w:rsidRPr="00305369" w14:paraId="6713B4FA"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604279DE" w14:textId="77777777" w:rsidR="00292607" w:rsidRPr="00305369" w:rsidRDefault="00292607"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714A337B"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46A5DCDC"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416C268"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26.3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82CEB7E"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26.3</w:t>
            </w:r>
          </w:p>
        </w:tc>
        <w:tc>
          <w:tcPr>
            <w:tcW w:w="2520" w:type="dxa"/>
            <w:tcBorders>
              <w:top w:val="single" w:sz="8" w:space="0" w:color="AEAEAE"/>
              <w:left w:val="single" w:sz="8" w:space="0" w:color="E0E0E0"/>
              <w:bottom w:val="single" w:sz="8" w:space="0" w:color="AEAEAE"/>
              <w:right w:val="nil"/>
            </w:tcBorders>
            <w:shd w:val="clear" w:color="auto" w:fill="FFFFFF"/>
          </w:tcPr>
          <w:p w14:paraId="4E532733"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59.6</w:t>
            </w:r>
          </w:p>
        </w:tc>
      </w:tr>
      <w:tr w:rsidR="00292607" w:rsidRPr="00305369" w14:paraId="0F4EC733"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7A12D8C6" w14:textId="77777777" w:rsidR="00292607" w:rsidRPr="00305369" w:rsidRDefault="00292607"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AEAEAE"/>
              <w:right w:val="nil"/>
            </w:tcBorders>
            <w:shd w:val="clear" w:color="auto" w:fill="E0E0E0"/>
          </w:tcPr>
          <w:p w14:paraId="40130ABB"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358F89DE"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EA8CCA2"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40.4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0CBF4B88"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40.4</w:t>
            </w:r>
          </w:p>
        </w:tc>
        <w:tc>
          <w:tcPr>
            <w:tcW w:w="2520" w:type="dxa"/>
            <w:tcBorders>
              <w:top w:val="single" w:sz="8" w:space="0" w:color="AEAEAE"/>
              <w:left w:val="single" w:sz="8" w:space="0" w:color="E0E0E0"/>
              <w:bottom w:val="single" w:sz="8" w:space="0" w:color="AEAEAE"/>
              <w:right w:val="nil"/>
            </w:tcBorders>
            <w:shd w:val="clear" w:color="auto" w:fill="FFFFFF"/>
          </w:tcPr>
          <w:p w14:paraId="21C14A5E"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100.0</w:t>
            </w:r>
          </w:p>
        </w:tc>
      </w:tr>
      <w:tr w:rsidR="00292607" w:rsidRPr="00305369" w14:paraId="38E3353C" w14:textId="77777777" w:rsidTr="00C90F5C">
        <w:trPr>
          <w:cantSplit/>
        </w:trPr>
        <w:tc>
          <w:tcPr>
            <w:tcW w:w="734" w:type="dxa"/>
            <w:vMerge/>
            <w:tcBorders>
              <w:top w:val="single" w:sz="8" w:space="0" w:color="152935"/>
              <w:left w:val="nil"/>
              <w:bottom w:val="single" w:sz="8" w:space="0" w:color="152935"/>
              <w:right w:val="nil"/>
            </w:tcBorders>
            <w:shd w:val="clear" w:color="auto" w:fill="E0E0E0"/>
          </w:tcPr>
          <w:p w14:paraId="5C3CBB34" w14:textId="77777777" w:rsidR="00292607" w:rsidRPr="00305369" w:rsidRDefault="00292607" w:rsidP="00C90F5C">
            <w:pPr>
              <w:autoSpaceDE w:val="0"/>
              <w:autoSpaceDN w:val="0"/>
              <w:adjustRightInd w:val="0"/>
              <w:spacing w:after="0" w:line="240" w:lineRule="auto"/>
              <w:jc w:val="left"/>
              <w:rPr>
                <w:rFonts w:cs="Times New Roman"/>
                <w:szCs w:val="26"/>
              </w:rPr>
            </w:pPr>
          </w:p>
        </w:tc>
        <w:tc>
          <w:tcPr>
            <w:tcW w:w="1966" w:type="dxa"/>
            <w:tcBorders>
              <w:top w:val="single" w:sz="8" w:space="0" w:color="AEAEAE"/>
              <w:left w:val="nil"/>
              <w:bottom w:val="single" w:sz="8" w:space="0" w:color="152935"/>
              <w:right w:val="nil"/>
            </w:tcBorders>
            <w:shd w:val="clear" w:color="auto" w:fill="E0E0E0"/>
          </w:tcPr>
          <w:p w14:paraId="20E6A544" w14:textId="77777777" w:rsidR="00292607" w:rsidRPr="00305369" w:rsidRDefault="00292607" w:rsidP="00C90F5C">
            <w:pPr>
              <w:autoSpaceDE w:val="0"/>
              <w:autoSpaceDN w:val="0"/>
              <w:adjustRightInd w:val="0"/>
              <w:spacing w:after="0" w:line="320" w:lineRule="atLeast"/>
              <w:ind w:left="60" w:right="60"/>
              <w:jc w:val="left"/>
              <w:rPr>
                <w:rFonts w:cs="Times New Roman"/>
                <w:szCs w:val="26"/>
              </w:rPr>
            </w:pPr>
            <w:r w:rsidRPr="00305369">
              <w:rPr>
                <w:rFonts w:cs="Times New Roman"/>
                <w:szCs w:val="26"/>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B5EE058"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57</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11D1641E"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28FA85B4" w14:textId="77777777" w:rsidR="00292607" w:rsidRPr="00305369" w:rsidRDefault="00292607" w:rsidP="00C90F5C">
            <w:pPr>
              <w:autoSpaceDE w:val="0"/>
              <w:autoSpaceDN w:val="0"/>
              <w:adjustRightInd w:val="0"/>
              <w:spacing w:after="0" w:line="320" w:lineRule="atLeast"/>
              <w:ind w:left="60" w:right="60"/>
              <w:jc w:val="right"/>
              <w:rPr>
                <w:rFonts w:cs="Times New Roman"/>
                <w:szCs w:val="26"/>
              </w:rPr>
            </w:pPr>
            <w:r w:rsidRPr="00305369">
              <w:rPr>
                <w:rFonts w:cs="Times New Roman"/>
                <w:szCs w:val="26"/>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2DE803B6" w14:textId="77777777" w:rsidR="00292607" w:rsidRPr="00305369" w:rsidRDefault="00292607" w:rsidP="00C90F5C">
            <w:pPr>
              <w:autoSpaceDE w:val="0"/>
              <w:autoSpaceDN w:val="0"/>
              <w:adjustRightInd w:val="0"/>
              <w:spacing w:after="0" w:line="240" w:lineRule="auto"/>
              <w:jc w:val="left"/>
              <w:rPr>
                <w:rFonts w:cs="Times New Roman"/>
                <w:szCs w:val="26"/>
              </w:rPr>
            </w:pPr>
          </w:p>
        </w:tc>
      </w:tr>
    </w:tbl>
    <w:p w14:paraId="7F7E09A6" w14:textId="688FACCD" w:rsidR="00292607" w:rsidRPr="00C300D3" w:rsidRDefault="00292607" w:rsidP="00292607">
      <w:pPr>
        <w:rPr>
          <w:b/>
        </w:rPr>
      </w:pPr>
      <w:r w:rsidRPr="00C300D3">
        <w:rPr>
          <w:b/>
        </w:rPr>
        <w:t>Source: Primary data</w:t>
      </w:r>
      <w:r>
        <w:rPr>
          <w:b/>
        </w:rPr>
        <w:t xml:space="preserve"> (2021)</w:t>
      </w:r>
    </w:p>
    <w:p w14:paraId="165D816E" w14:textId="216E7326" w:rsidR="00605351" w:rsidRDefault="00292607" w:rsidP="00EC398A">
      <w:r>
        <w:t xml:space="preserve">As seen in table </w:t>
      </w:r>
      <w:r w:rsidR="001A241A">
        <w:t>6</w:t>
      </w:r>
      <w:r>
        <w:t xml:space="preserve">.7, results indicate that majority of respondents generally agreed to the statement, this was presented with 40.4% who strongly agreed and 26.3% who agreed respectively. Since this was the </w:t>
      </w:r>
      <w:r w:rsidR="00E13370">
        <w:t>majority,</w:t>
      </w:r>
      <w:r>
        <w:t xml:space="preserve"> it can be implied to mean that</w:t>
      </w:r>
      <w:r w:rsidR="0098524A">
        <w:t xml:space="preserve"> there is effective accounts receivable management which has enhanced the banks cash flow by preventing nonpayment or late payment from clients. </w:t>
      </w:r>
      <w:r w:rsidR="00605351">
        <w:t xml:space="preserve">It was revealed that the bank’s employees adhere to the foundational accounts receivable collection methods and procedures and as such endeavor to focus on establishing clear contracts with </w:t>
      </w:r>
      <w:r w:rsidR="00605351">
        <w:lastRenderedPageBreak/>
        <w:t xml:space="preserve">customers and also implement workable system that can manage those contracts. </w:t>
      </w:r>
      <w:r w:rsidR="00ED4B6B">
        <w:t>This means that the banks contracts always specify its terms of payment, cash-up-front or retainer stipulations</w:t>
      </w:r>
      <w:r w:rsidR="00EC398A">
        <w:t>.</w:t>
      </w:r>
    </w:p>
    <w:p w14:paraId="772A6AB5" w14:textId="3277DFDA" w:rsidR="009B6049" w:rsidRDefault="0095521F" w:rsidP="009B6049">
      <w:pPr>
        <w:pStyle w:val="Heading1"/>
      </w:pPr>
      <w:bookmarkStart w:id="390" w:name="_Toc92994252"/>
      <w:r>
        <w:t>Hypothesis 3 testing</w:t>
      </w:r>
      <w:bookmarkEnd w:id="390"/>
    </w:p>
    <w:p w14:paraId="64F39A0E" w14:textId="77777777" w:rsidR="009B6049" w:rsidRDefault="009B6049" w:rsidP="009B6049">
      <w:pPr>
        <w:pStyle w:val="Heading1"/>
      </w:pPr>
      <w:bookmarkStart w:id="391" w:name="_Toc10291169"/>
      <w:bookmarkStart w:id="392" w:name="_Toc21790630"/>
      <w:bookmarkStart w:id="393" w:name="_Toc92994253"/>
      <w:r>
        <w:t>Regression analysis</w:t>
      </w:r>
      <w:bookmarkEnd w:id="391"/>
      <w:bookmarkEnd w:id="392"/>
      <w:bookmarkEnd w:id="393"/>
    </w:p>
    <w:p w14:paraId="7069FB07" w14:textId="35FDC654" w:rsidR="009B6049" w:rsidRPr="00E90843" w:rsidRDefault="009B6049" w:rsidP="009B6049">
      <w:pPr>
        <w:spacing w:after="0"/>
        <w:rPr>
          <w:szCs w:val="26"/>
        </w:rPr>
      </w:pPr>
      <w:r>
        <w:rPr>
          <w:szCs w:val="26"/>
        </w:rPr>
        <w:t>Multiple r</w:t>
      </w:r>
      <w:r w:rsidRPr="00D81C9D">
        <w:rPr>
          <w:szCs w:val="26"/>
        </w:rPr>
        <w:t>egression analysis was performed in order to establ</w:t>
      </w:r>
      <w:r>
        <w:rPr>
          <w:szCs w:val="26"/>
        </w:rPr>
        <w:t xml:space="preserve">ish the extent to which </w:t>
      </w:r>
      <w:r w:rsidR="00217613">
        <w:t>asset management</w:t>
      </w:r>
      <w:r>
        <w:t xml:space="preserve"> </w:t>
      </w:r>
      <w:r w:rsidRPr="00D81C9D">
        <w:rPr>
          <w:szCs w:val="26"/>
        </w:rPr>
        <w:t xml:space="preserve">explained the degree of variance in </w:t>
      </w:r>
      <w:r w:rsidR="00AC39E3">
        <w:rPr>
          <w:bCs/>
          <w:szCs w:val="26"/>
        </w:rPr>
        <w:t>financial performance</w:t>
      </w:r>
      <w:r w:rsidRPr="00D81C9D">
        <w:rPr>
          <w:szCs w:val="26"/>
        </w:rPr>
        <w:t xml:space="preserve">. The result obtained is </w:t>
      </w:r>
      <w:r>
        <w:rPr>
          <w:szCs w:val="26"/>
        </w:rPr>
        <w:t>presented in the model summary table 6.</w:t>
      </w:r>
      <w:r w:rsidR="000E7281">
        <w:rPr>
          <w:szCs w:val="26"/>
        </w:rPr>
        <w:t>8</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2970"/>
      </w:tblGrid>
      <w:tr w:rsidR="009B6049" w:rsidRPr="00E90843" w14:paraId="47F349C7" w14:textId="77777777" w:rsidTr="00C90F5C">
        <w:trPr>
          <w:cantSplit/>
        </w:trPr>
        <w:tc>
          <w:tcPr>
            <w:tcW w:w="8460" w:type="dxa"/>
            <w:gridSpan w:val="5"/>
            <w:tcBorders>
              <w:top w:val="nil"/>
              <w:left w:val="nil"/>
              <w:bottom w:val="nil"/>
              <w:right w:val="nil"/>
            </w:tcBorders>
            <w:shd w:val="clear" w:color="auto" w:fill="FFFFFF"/>
            <w:vAlign w:val="center"/>
          </w:tcPr>
          <w:p w14:paraId="2CD0239F" w14:textId="3307BF00" w:rsidR="009B6049" w:rsidRPr="00E90843" w:rsidRDefault="009B6049" w:rsidP="00C90F5C">
            <w:pPr>
              <w:pStyle w:val="Heading1"/>
            </w:pPr>
            <w:bookmarkStart w:id="394" w:name="_Toc10291170"/>
            <w:bookmarkStart w:id="395" w:name="_Toc15133412"/>
            <w:bookmarkStart w:id="396" w:name="_Toc15501889"/>
            <w:bookmarkStart w:id="397" w:name="_Toc17360381"/>
            <w:bookmarkStart w:id="398" w:name="_Toc21510259"/>
            <w:bookmarkStart w:id="399" w:name="_Toc21790631"/>
            <w:bookmarkStart w:id="400" w:name="_Toc92994254"/>
            <w:r w:rsidRPr="00E90843">
              <w:t>Table 6.</w:t>
            </w:r>
            <w:r w:rsidR="000E7281">
              <w:t>8</w:t>
            </w:r>
            <w:r w:rsidRPr="00E90843">
              <w:t>: Model Summary</w:t>
            </w:r>
            <w:bookmarkEnd w:id="394"/>
            <w:bookmarkEnd w:id="395"/>
            <w:bookmarkEnd w:id="396"/>
            <w:bookmarkEnd w:id="397"/>
            <w:bookmarkEnd w:id="398"/>
            <w:bookmarkEnd w:id="399"/>
            <w:bookmarkEnd w:id="400"/>
          </w:p>
        </w:tc>
      </w:tr>
      <w:tr w:rsidR="009B6049" w:rsidRPr="00E90843" w14:paraId="515243FD" w14:textId="77777777" w:rsidTr="00C90F5C">
        <w:trPr>
          <w:cantSplit/>
        </w:trPr>
        <w:tc>
          <w:tcPr>
            <w:tcW w:w="795" w:type="dxa"/>
            <w:tcBorders>
              <w:top w:val="nil"/>
              <w:left w:val="nil"/>
              <w:bottom w:val="single" w:sz="8" w:space="0" w:color="152935"/>
              <w:right w:val="nil"/>
            </w:tcBorders>
            <w:shd w:val="clear" w:color="auto" w:fill="FFFFFF"/>
            <w:vAlign w:val="bottom"/>
          </w:tcPr>
          <w:p w14:paraId="5B6227EA" w14:textId="77777777" w:rsidR="009B6049" w:rsidRPr="00E90843" w:rsidRDefault="009B6049" w:rsidP="00C90F5C">
            <w:pPr>
              <w:autoSpaceDE w:val="0"/>
              <w:autoSpaceDN w:val="0"/>
              <w:adjustRightInd w:val="0"/>
              <w:spacing w:after="0" w:line="320" w:lineRule="atLeast"/>
              <w:ind w:left="60" w:right="60"/>
              <w:jc w:val="left"/>
              <w:rPr>
                <w:rFonts w:cs="Times New Roman"/>
                <w:szCs w:val="26"/>
              </w:rPr>
            </w:pPr>
            <w:r w:rsidRPr="00E90843">
              <w:rPr>
                <w:rFonts w:cs="Times New Roman"/>
                <w:szCs w:val="26"/>
              </w:rPr>
              <w:t>Model</w:t>
            </w:r>
          </w:p>
        </w:tc>
        <w:tc>
          <w:tcPr>
            <w:tcW w:w="1024" w:type="dxa"/>
            <w:tcBorders>
              <w:top w:val="nil"/>
              <w:left w:val="nil"/>
              <w:bottom w:val="single" w:sz="8" w:space="0" w:color="152935"/>
              <w:right w:val="single" w:sz="8" w:space="0" w:color="E0E0E0"/>
            </w:tcBorders>
            <w:shd w:val="clear" w:color="auto" w:fill="FFFFFF"/>
            <w:vAlign w:val="bottom"/>
          </w:tcPr>
          <w:p w14:paraId="5FA226EE" w14:textId="77777777" w:rsidR="009B6049" w:rsidRPr="00E90843" w:rsidRDefault="009B6049" w:rsidP="00C90F5C">
            <w:pPr>
              <w:autoSpaceDE w:val="0"/>
              <w:autoSpaceDN w:val="0"/>
              <w:adjustRightInd w:val="0"/>
              <w:spacing w:after="0" w:line="320" w:lineRule="atLeast"/>
              <w:ind w:left="60" w:right="60"/>
              <w:jc w:val="center"/>
              <w:rPr>
                <w:rFonts w:cs="Times New Roman"/>
                <w:szCs w:val="26"/>
              </w:rPr>
            </w:pPr>
            <w:r w:rsidRPr="00E90843">
              <w:rPr>
                <w:rFonts w:cs="Times New Roman"/>
                <w:szCs w:val="26"/>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6ABC5A04" w14:textId="77777777" w:rsidR="009B6049" w:rsidRPr="00E90843" w:rsidRDefault="009B6049" w:rsidP="00C90F5C">
            <w:pPr>
              <w:autoSpaceDE w:val="0"/>
              <w:autoSpaceDN w:val="0"/>
              <w:adjustRightInd w:val="0"/>
              <w:spacing w:after="0" w:line="320" w:lineRule="atLeast"/>
              <w:ind w:left="60" w:right="60"/>
              <w:jc w:val="center"/>
              <w:rPr>
                <w:rFonts w:cs="Times New Roman"/>
                <w:szCs w:val="26"/>
              </w:rPr>
            </w:pPr>
            <w:r w:rsidRPr="00E90843">
              <w:rPr>
                <w:rFonts w:cs="Times New Roman"/>
                <w:szCs w:val="26"/>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56D63853" w14:textId="77777777" w:rsidR="009B6049" w:rsidRPr="00E90843" w:rsidRDefault="009B6049" w:rsidP="00C90F5C">
            <w:pPr>
              <w:autoSpaceDE w:val="0"/>
              <w:autoSpaceDN w:val="0"/>
              <w:adjustRightInd w:val="0"/>
              <w:spacing w:after="0" w:line="320" w:lineRule="atLeast"/>
              <w:ind w:left="60" w:right="60"/>
              <w:jc w:val="center"/>
              <w:rPr>
                <w:rFonts w:cs="Times New Roman"/>
                <w:szCs w:val="26"/>
              </w:rPr>
            </w:pPr>
            <w:r w:rsidRPr="00E90843">
              <w:rPr>
                <w:rFonts w:cs="Times New Roman"/>
                <w:szCs w:val="26"/>
              </w:rPr>
              <w:t>Adjusted R Square</w:t>
            </w:r>
          </w:p>
        </w:tc>
        <w:tc>
          <w:tcPr>
            <w:tcW w:w="2970" w:type="dxa"/>
            <w:tcBorders>
              <w:top w:val="nil"/>
              <w:left w:val="single" w:sz="8" w:space="0" w:color="E0E0E0"/>
              <w:bottom w:val="single" w:sz="8" w:space="0" w:color="152935"/>
              <w:right w:val="nil"/>
            </w:tcBorders>
            <w:shd w:val="clear" w:color="auto" w:fill="FFFFFF"/>
            <w:vAlign w:val="bottom"/>
          </w:tcPr>
          <w:p w14:paraId="733B9F11" w14:textId="77777777" w:rsidR="009B6049" w:rsidRPr="00E90843" w:rsidRDefault="009B6049" w:rsidP="00C90F5C">
            <w:pPr>
              <w:autoSpaceDE w:val="0"/>
              <w:autoSpaceDN w:val="0"/>
              <w:adjustRightInd w:val="0"/>
              <w:spacing w:after="0" w:line="320" w:lineRule="atLeast"/>
              <w:ind w:left="60" w:right="60"/>
              <w:jc w:val="center"/>
              <w:rPr>
                <w:rFonts w:cs="Times New Roman"/>
                <w:szCs w:val="26"/>
              </w:rPr>
            </w:pPr>
            <w:r w:rsidRPr="00E90843">
              <w:rPr>
                <w:rFonts w:cs="Times New Roman"/>
                <w:szCs w:val="26"/>
              </w:rPr>
              <w:t>Std. Error of the Estimate</w:t>
            </w:r>
          </w:p>
        </w:tc>
      </w:tr>
      <w:tr w:rsidR="009B6049" w:rsidRPr="00E90843" w14:paraId="3AD4C439" w14:textId="77777777" w:rsidTr="00C90F5C">
        <w:trPr>
          <w:cantSplit/>
        </w:trPr>
        <w:tc>
          <w:tcPr>
            <w:tcW w:w="795" w:type="dxa"/>
            <w:tcBorders>
              <w:top w:val="single" w:sz="8" w:space="0" w:color="152935"/>
              <w:left w:val="nil"/>
              <w:bottom w:val="single" w:sz="8" w:space="0" w:color="152935"/>
              <w:right w:val="nil"/>
            </w:tcBorders>
            <w:shd w:val="clear" w:color="auto" w:fill="E0E0E0"/>
          </w:tcPr>
          <w:p w14:paraId="5C0721A4" w14:textId="77777777" w:rsidR="009B6049" w:rsidRPr="00E90843" w:rsidRDefault="009B6049" w:rsidP="00C90F5C">
            <w:pPr>
              <w:autoSpaceDE w:val="0"/>
              <w:autoSpaceDN w:val="0"/>
              <w:adjustRightInd w:val="0"/>
              <w:spacing w:after="0" w:line="320" w:lineRule="atLeast"/>
              <w:ind w:left="60" w:right="60"/>
              <w:jc w:val="left"/>
              <w:rPr>
                <w:rFonts w:cs="Times New Roman"/>
                <w:szCs w:val="26"/>
              </w:rPr>
            </w:pPr>
            <w:r w:rsidRPr="00E90843">
              <w:rPr>
                <w:rFonts w:cs="Times New Roman"/>
                <w:szCs w:val="26"/>
              </w:rPr>
              <w:t>1</w:t>
            </w:r>
          </w:p>
        </w:tc>
        <w:tc>
          <w:tcPr>
            <w:tcW w:w="1024" w:type="dxa"/>
            <w:tcBorders>
              <w:top w:val="single" w:sz="8" w:space="0" w:color="152935"/>
              <w:left w:val="nil"/>
              <w:bottom w:val="single" w:sz="8" w:space="0" w:color="152935"/>
              <w:right w:val="single" w:sz="8" w:space="0" w:color="E0E0E0"/>
            </w:tcBorders>
            <w:shd w:val="clear" w:color="auto" w:fill="FFFFFF"/>
          </w:tcPr>
          <w:p w14:paraId="18A27D87" w14:textId="77777777" w:rsidR="009B6049" w:rsidRPr="00E90843" w:rsidRDefault="009B6049" w:rsidP="00C90F5C">
            <w:pPr>
              <w:autoSpaceDE w:val="0"/>
              <w:autoSpaceDN w:val="0"/>
              <w:adjustRightInd w:val="0"/>
              <w:spacing w:after="0" w:line="320" w:lineRule="atLeast"/>
              <w:ind w:left="60" w:right="60"/>
              <w:jc w:val="right"/>
              <w:rPr>
                <w:rFonts w:cs="Times New Roman"/>
                <w:szCs w:val="26"/>
              </w:rPr>
            </w:pPr>
            <w:r w:rsidRPr="00E90843">
              <w:rPr>
                <w:rFonts w:cs="Times New Roman"/>
                <w:szCs w:val="26"/>
              </w:rPr>
              <w:t>.910</w:t>
            </w:r>
            <w:r w:rsidRPr="00E90843">
              <w:rPr>
                <w:rFonts w:cs="Times New Roman"/>
                <w:szCs w:val="26"/>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2CB65B91" w14:textId="77777777" w:rsidR="009B6049" w:rsidRPr="00E90843" w:rsidRDefault="009B6049" w:rsidP="00C90F5C">
            <w:pPr>
              <w:autoSpaceDE w:val="0"/>
              <w:autoSpaceDN w:val="0"/>
              <w:adjustRightInd w:val="0"/>
              <w:spacing w:after="0" w:line="320" w:lineRule="atLeast"/>
              <w:ind w:left="60" w:right="60"/>
              <w:jc w:val="right"/>
              <w:rPr>
                <w:rFonts w:cs="Times New Roman"/>
                <w:szCs w:val="26"/>
              </w:rPr>
            </w:pPr>
            <w:r w:rsidRPr="00E90843">
              <w:rPr>
                <w:rFonts w:cs="Times New Roman"/>
                <w:szCs w:val="26"/>
              </w:rPr>
              <w:t>.828</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6AE39401" w14:textId="77777777" w:rsidR="009B6049" w:rsidRPr="00E90843" w:rsidRDefault="009B6049" w:rsidP="00C90F5C">
            <w:pPr>
              <w:autoSpaceDE w:val="0"/>
              <w:autoSpaceDN w:val="0"/>
              <w:adjustRightInd w:val="0"/>
              <w:spacing w:after="0" w:line="320" w:lineRule="atLeast"/>
              <w:ind w:left="60" w:right="60"/>
              <w:jc w:val="right"/>
              <w:rPr>
                <w:rFonts w:cs="Times New Roman"/>
                <w:szCs w:val="26"/>
              </w:rPr>
            </w:pPr>
            <w:r w:rsidRPr="00E90843">
              <w:rPr>
                <w:rFonts w:cs="Times New Roman"/>
                <w:szCs w:val="26"/>
              </w:rPr>
              <w:t>.825</w:t>
            </w:r>
          </w:p>
        </w:tc>
        <w:tc>
          <w:tcPr>
            <w:tcW w:w="2970" w:type="dxa"/>
            <w:tcBorders>
              <w:top w:val="single" w:sz="8" w:space="0" w:color="152935"/>
              <w:left w:val="single" w:sz="8" w:space="0" w:color="E0E0E0"/>
              <w:bottom w:val="single" w:sz="8" w:space="0" w:color="152935"/>
              <w:right w:val="nil"/>
            </w:tcBorders>
            <w:shd w:val="clear" w:color="auto" w:fill="FFFFFF"/>
          </w:tcPr>
          <w:p w14:paraId="37B1CB65" w14:textId="77777777" w:rsidR="009B6049" w:rsidRPr="00E90843" w:rsidRDefault="009B6049" w:rsidP="00C90F5C">
            <w:pPr>
              <w:autoSpaceDE w:val="0"/>
              <w:autoSpaceDN w:val="0"/>
              <w:adjustRightInd w:val="0"/>
              <w:spacing w:after="0" w:line="320" w:lineRule="atLeast"/>
              <w:ind w:left="60" w:right="60"/>
              <w:jc w:val="right"/>
              <w:rPr>
                <w:rFonts w:cs="Times New Roman"/>
                <w:szCs w:val="26"/>
              </w:rPr>
            </w:pPr>
            <w:r w:rsidRPr="00E90843">
              <w:rPr>
                <w:rFonts w:cs="Times New Roman"/>
                <w:szCs w:val="26"/>
              </w:rPr>
              <w:t>.59495</w:t>
            </w:r>
          </w:p>
        </w:tc>
      </w:tr>
      <w:tr w:rsidR="009B6049" w:rsidRPr="00E90843" w14:paraId="1FAF2DF9" w14:textId="77777777" w:rsidTr="000E7281">
        <w:trPr>
          <w:cantSplit/>
          <w:trHeight w:val="295"/>
        </w:trPr>
        <w:tc>
          <w:tcPr>
            <w:tcW w:w="8460" w:type="dxa"/>
            <w:gridSpan w:val="5"/>
            <w:tcBorders>
              <w:top w:val="nil"/>
              <w:left w:val="nil"/>
              <w:bottom w:val="nil"/>
              <w:right w:val="nil"/>
            </w:tcBorders>
            <w:shd w:val="clear" w:color="auto" w:fill="FFFFFF"/>
          </w:tcPr>
          <w:p w14:paraId="0F789314" w14:textId="2E8D52B8" w:rsidR="009B6049" w:rsidRPr="00E90843" w:rsidRDefault="009B6049" w:rsidP="00C90F5C">
            <w:pPr>
              <w:autoSpaceDE w:val="0"/>
              <w:autoSpaceDN w:val="0"/>
              <w:adjustRightInd w:val="0"/>
              <w:spacing w:after="0" w:line="320" w:lineRule="atLeast"/>
              <w:ind w:left="60" w:right="60"/>
              <w:jc w:val="left"/>
              <w:rPr>
                <w:rFonts w:cs="Times New Roman"/>
                <w:szCs w:val="26"/>
              </w:rPr>
            </w:pPr>
            <w:r w:rsidRPr="00E90843">
              <w:rPr>
                <w:rFonts w:cs="Times New Roman"/>
                <w:szCs w:val="26"/>
              </w:rPr>
              <w:t xml:space="preserve">a. Predictors: (Constant), </w:t>
            </w:r>
            <w:r w:rsidR="000E7281">
              <w:rPr>
                <w:rFonts w:cs="Times New Roman"/>
                <w:szCs w:val="26"/>
              </w:rPr>
              <w:t>Asset management</w:t>
            </w:r>
          </w:p>
        </w:tc>
      </w:tr>
    </w:tbl>
    <w:p w14:paraId="1E837CC8" w14:textId="77777777" w:rsidR="009B6049" w:rsidRPr="00E90843" w:rsidRDefault="009B6049" w:rsidP="009B6049">
      <w:pPr>
        <w:autoSpaceDE w:val="0"/>
        <w:autoSpaceDN w:val="0"/>
        <w:adjustRightInd w:val="0"/>
        <w:spacing w:after="0" w:line="400" w:lineRule="atLeast"/>
        <w:jc w:val="left"/>
        <w:rPr>
          <w:rFonts w:cs="Times New Roman"/>
          <w:szCs w:val="24"/>
        </w:rPr>
      </w:pPr>
    </w:p>
    <w:p w14:paraId="3556B789" w14:textId="656DC928" w:rsidR="009B6049" w:rsidRPr="00D17767" w:rsidRDefault="009B6049" w:rsidP="009B6049">
      <w:pPr>
        <w:tabs>
          <w:tab w:val="left" w:pos="5895"/>
        </w:tabs>
        <w:ind w:right="-450"/>
        <w:rPr>
          <w:szCs w:val="26"/>
        </w:rPr>
      </w:pPr>
      <w:r>
        <w:rPr>
          <w:rFonts w:cs="Times New Roman"/>
        </w:rPr>
        <w:t>Results in Table 6.</w:t>
      </w:r>
      <w:r w:rsidR="00020115">
        <w:rPr>
          <w:rFonts w:cs="Times New Roman"/>
        </w:rPr>
        <w:t>8</w:t>
      </w:r>
      <w:r>
        <w:rPr>
          <w:rFonts w:cs="Times New Roman"/>
        </w:rPr>
        <w:t xml:space="preserve"> show that the adjusted R square, which is the variability in the dependent variable (</w:t>
      </w:r>
      <w:r w:rsidR="00AC39E3">
        <w:rPr>
          <w:rFonts w:cs="Times New Roman"/>
        </w:rPr>
        <w:t>financial performance</w:t>
      </w:r>
      <w:r>
        <w:rPr>
          <w:rFonts w:cs="Times New Roman"/>
        </w:rPr>
        <w:t xml:space="preserve">), explained by the regression, is 0.825 or 82.5%; this means that 82.5% of the variability in </w:t>
      </w:r>
      <w:r w:rsidR="00AC39E3">
        <w:rPr>
          <w:rFonts w:cs="Times New Roman"/>
        </w:rPr>
        <w:t>financial performance</w:t>
      </w:r>
      <w:r>
        <w:rPr>
          <w:rFonts w:cs="Times New Roman"/>
        </w:rPr>
        <w:t xml:space="preserve"> is explained by the independent </w:t>
      </w:r>
      <w:r w:rsidR="00A944D6">
        <w:t>asset management</w:t>
      </w:r>
      <w:r>
        <w:rPr>
          <w:rFonts w:cs="Times New Roman"/>
        </w:rPr>
        <w:t xml:space="preserve">. The remaining 17.5 % is explained by other factors outside the scope of the current study. The R value from the summary model is 0.910 which is the correlation coefficient. </w:t>
      </w:r>
    </w:p>
    <w:p w14:paraId="5ACBC30F" w14:textId="77777777" w:rsidR="009B6049" w:rsidRPr="00D81C9D" w:rsidRDefault="009B6049" w:rsidP="009B6049">
      <w:pPr>
        <w:pStyle w:val="Heading1"/>
      </w:pPr>
      <w:bookmarkStart w:id="401" w:name="_Toc10291171"/>
      <w:bookmarkStart w:id="402" w:name="_Toc21790632"/>
      <w:bookmarkStart w:id="403" w:name="_Toc92994255"/>
      <w:r>
        <w:t>ANOVA (Analysis of variance)</w:t>
      </w:r>
      <w:bookmarkEnd w:id="401"/>
      <w:bookmarkEnd w:id="402"/>
      <w:bookmarkEnd w:id="403"/>
    </w:p>
    <w:p w14:paraId="5606EA71" w14:textId="0647D94F" w:rsidR="009B6049" w:rsidRDefault="009B6049" w:rsidP="009B6049">
      <w:pPr>
        <w:rPr>
          <w:szCs w:val="26"/>
        </w:rPr>
      </w:pPr>
      <w:r w:rsidRPr="00D81C9D">
        <w:rPr>
          <w:szCs w:val="26"/>
        </w:rPr>
        <w:t xml:space="preserve">ANOVA analysis was performed to test the </w:t>
      </w:r>
      <w:r>
        <w:rPr>
          <w:szCs w:val="26"/>
        </w:rPr>
        <w:t xml:space="preserve">equivalent </w:t>
      </w:r>
      <w:r w:rsidRPr="00D81C9D">
        <w:rPr>
          <w:szCs w:val="26"/>
        </w:rPr>
        <w:t>hypothes</w:t>
      </w:r>
      <w:r>
        <w:rPr>
          <w:szCs w:val="26"/>
        </w:rPr>
        <w:t xml:space="preserve">is that there is </w:t>
      </w:r>
      <w:r>
        <w:t xml:space="preserve">significant relationship between </w:t>
      </w:r>
      <w:r w:rsidR="00EE5839">
        <w:t>asset management</w:t>
      </w:r>
      <w:r>
        <w:t xml:space="preserve"> and </w:t>
      </w:r>
      <w:r w:rsidR="00AC39E3">
        <w:t>financial performance</w:t>
      </w:r>
      <w:r>
        <w:t xml:space="preserve"> in </w:t>
      </w:r>
      <w:r w:rsidR="005F5B06">
        <w:t>Centenary bank</w:t>
      </w:r>
      <w:r>
        <w:rPr>
          <w:szCs w:val="26"/>
        </w:rPr>
        <w:t>.</w:t>
      </w:r>
      <w:r w:rsidRPr="00D81C9D">
        <w:rPr>
          <w:szCs w:val="26"/>
        </w:rPr>
        <w:t xml:space="preserve"> The resu</w:t>
      </w:r>
      <w:r>
        <w:rPr>
          <w:szCs w:val="26"/>
        </w:rPr>
        <w:t>lts are summarized in table 6.</w:t>
      </w:r>
      <w:r w:rsidR="00020115">
        <w:rPr>
          <w:szCs w:val="26"/>
        </w:rPr>
        <w:t>9</w:t>
      </w:r>
    </w:p>
    <w:p w14:paraId="625CE2A4" w14:textId="77777777" w:rsidR="009B6049" w:rsidRDefault="009B6049" w:rsidP="009B6049">
      <w:pPr>
        <w:rPr>
          <w:szCs w:val="26"/>
        </w:rPr>
      </w:pPr>
    </w:p>
    <w:p w14:paraId="206F9582" w14:textId="77777777" w:rsidR="009B6049" w:rsidRPr="001B56B3" w:rsidRDefault="009B6049" w:rsidP="009B6049"/>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1"/>
        <w:gridCol w:w="1509"/>
        <w:gridCol w:w="2282"/>
        <w:gridCol w:w="648"/>
        <w:gridCol w:w="2100"/>
        <w:gridCol w:w="1269"/>
        <w:gridCol w:w="691"/>
      </w:tblGrid>
      <w:tr w:rsidR="009B6049" w:rsidRPr="001B56B3" w14:paraId="3FEAA255" w14:textId="77777777" w:rsidTr="00020115">
        <w:trPr>
          <w:cantSplit/>
        </w:trPr>
        <w:tc>
          <w:tcPr>
            <w:tcW w:w="5000" w:type="pct"/>
            <w:gridSpan w:val="7"/>
            <w:tcBorders>
              <w:top w:val="nil"/>
              <w:left w:val="nil"/>
              <w:bottom w:val="nil"/>
              <w:right w:val="nil"/>
            </w:tcBorders>
            <w:shd w:val="clear" w:color="auto" w:fill="FFFFFF"/>
            <w:vAlign w:val="center"/>
          </w:tcPr>
          <w:p w14:paraId="73C74D3A" w14:textId="7823AFEF" w:rsidR="009B6049" w:rsidRPr="001B56B3" w:rsidRDefault="009B6049" w:rsidP="00C90F5C">
            <w:pPr>
              <w:pStyle w:val="Heading1"/>
            </w:pPr>
            <w:bookmarkStart w:id="404" w:name="_Toc10291172"/>
            <w:bookmarkStart w:id="405" w:name="_Toc15133414"/>
            <w:bookmarkStart w:id="406" w:name="_Toc15501891"/>
            <w:bookmarkStart w:id="407" w:name="_Toc17360383"/>
            <w:bookmarkStart w:id="408" w:name="_Toc21510261"/>
            <w:bookmarkStart w:id="409" w:name="_Toc21790633"/>
            <w:bookmarkStart w:id="410" w:name="_Toc92994256"/>
            <w:r w:rsidRPr="001B56B3">
              <w:lastRenderedPageBreak/>
              <w:t>Table 6.</w:t>
            </w:r>
            <w:r w:rsidR="00020115">
              <w:t>9</w:t>
            </w:r>
            <w:r w:rsidRPr="001B56B3">
              <w:t xml:space="preserve">: </w:t>
            </w:r>
            <w:proofErr w:type="spellStart"/>
            <w:r w:rsidRPr="001B56B3">
              <w:t>ANOVA</w:t>
            </w:r>
            <w:r w:rsidRPr="001B56B3">
              <w:rPr>
                <w:vertAlign w:val="superscript"/>
              </w:rPr>
              <w:t>a</w:t>
            </w:r>
            <w:bookmarkEnd w:id="404"/>
            <w:bookmarkEnd w:id="405"/>
            <w:bookmarkEnd w:id="406"/>
            <w:bookmarkEnd w:id="407"/>
            <w:bookmarkEnd w:id="408"/>
            <w:bookmarkEnd w:id="409"/>
            <w:bookmarkEnd w:id="410"/>
            <w:proofErr w:type="spellEnd"/>
          </w:p>
        </w:tc>
      </w:tr>
      <w:tr w:rsidR="009B6049" w:rsidRPr="001B56B3" w14:paraId="4255C566" w14:textId="77777777" w:rsidTr="00020115">
        <w:trPr>
          <w:cantSplit/>
        </w:trPr>
        <w:tc>
          <w:tcPr>
            <w:tcW w:w="1266" w:type="pct"/>
            <w:gridSpan w:val="2"/>
            <w:tcBorders>
              <w:top w:val="nil"/>
              <w:left w:val="nil"/>
              <w:bottom w:val="single" w:sz="8" w:space="0" w:color="152935"/>
              <w:right w:val="nil"/>
            </w:tcBorders>
            <w:shd w:val="clear" w:color="auto" w:fill="FFFFFF"/>
            <w:vAlign w:val="bottom"/>
          </w:tcPr>
          <w:p w14:paraId="27625EE3" w14:textId="77777777"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Model</w:t>
            </w:r>
          </w:p>
        </w:tc>
        <w:tc>
          <w:tcPr>
            <w:tcW w:w="1219" w:type="pct"/>
            <w:tcBorders>
              <w:top w:val="nil"/>
              <w:left w:val="nil"/>
              <w:bottom w:val="single" w:sz="8" w:space="0" w:color="152935"/>
              <w:right w:val="single" w:sz="8" w:space="0" w:color="E0E0E0"/>
            </w:tcBorders>
            <w:shd w:val="clear" w:color="auto" w:fill="FFFFFF"/>
            <w:vAlign w:val="bottom"/>
          </w:tcPr>
          <w:p w14:paraId="03DEF34D" w14:textId="77777777" w:rsidR="009B6049" w:rsidRPr="001B56B3" w:rsidRDefault="009B6049" w:rsidP="00C90F5C">
            <w:pPr>
              <w:autoSpaceDE w:val="0"/>
              <w:autoSpaceDN w:val="0"/>
              <w:adjustRightInd w:val="0"/>
              <w:spacing w:after="0" w:line="320" w:lineRule="atLeast"/>
              <w:ind w:left="60" w:right="60"/>
              <w:jc w:val="center"/>
              <w:rPr>
                <w:rFonts w:cs="Times New Roman"/>
                <w:szCs w:val="26"/>
              </w:rPr>
            </w:pPr>
            <w:r w:rsidRPr="001B56B3">
              <w:rPr>
                <w:rFonts w:cs="Times New Roman"/>
                <w:szCs w:val="26"/>
              </w:rPr>
              <w:t>Sum of Squares</w:t>
            </w:r>
          </w:p>
        </w:tc>
        <w:tc>
          <w:tcPr>
            <w:tcW w:w="346" w:type="pct"/>
            <w:tcBorders>
              <w:top w:val="nil"/>
              <w:left w:val="single" w:sz="8" w:space="0" w:color="E0E0E0"/>
              <w:bottom w:val="single" w:sz="8" w:space="0" w:color="152935"/>
              <w:right w:val="single" w:sz="8" w:space="0" w:color="E0E0E0"/>
            </w:tcBorders>
            <w:shd w:val="clear" w:color="auto" w:fill="FFFFFF"/>
            <w:vAlign w:val="bottom"/>
          </w:tcPr>
          <w:p w14:paraId="1B28735E" w14:textId="77777777" w:rsidR="009B6049" w:rsidRPr="001B56B3" w:rsidRDefault="009B6049" w:rsidP="00C90F5C">
            <w:pPr>
              <w:autoSpaceDE w:val="0"/>
              <w:autoSpaceDN w:val="0"/>
              <w:adjustRightInd w:val="0"/>
              <w:spacing w:after="0" w:line="320" w:lineRule="atLeast"/>
              <w:ind w:left="60" w:right="60"/>
              <w:jc w:val="center"/>
              <w:rPr>
                <w:rFonts w:cs="Times New Roman"/>
                <w:szCs w:val="26"/>
              </w:rPr>
            </w:pPr>
            <w:r w:rsidRPr="001B56B3">
              <w:rPr>
                <w:rFonts w:cs="Times New Roman"/>
                <w:szCs w:val="26"/>
              </w:rPr>
              <w:t>df</w:t>
            </w:r>
          </w:p>
        </w:tc>
        <w:tc>
          <w:tcPr>
            <w:tcW w:w="1122" w:type="pct"/>
            <w:tcBorders>
              <w:top w:val="nil"/>
              <w:left w:val="single" w:sz="8" w:space="0" w:color="E0E0E0"/>
              <w:bottom w:val="single" w:sz="8" w:space="0" w:color="152935"/>
              <w:right w:val="single" w:sz="8" w:space="0" w:color="E0E0E0"/>
            </w:tcBorders>
            <w:shd w:val="clear" w:color="auto" w:fill="FFFFFF"/>
            <w:vAlign w:val="bottom"/>
          </w:tcPr>
          <w:p w14:paraId="79DE9EEF" w14:textId="77777777" w:rsidR="009B6049" w:rsidRPr="001B56B3" w:rsidRDefault="009B6049" w:rsidP="00C90F5C">
            <w:pPr>
              <w:autoSpaceDE w:val="0"/>
              <w:autoSpaceDN w:val="0"/>
              <w:adjustRightInd w:val="0"/>
              <w:spacing w:after="0" w:line="320" w:lineRule="atLeast"/>
              <w:ind w:left="60" w:right="60"/>
              <w:jc w:val="center"/>
              <w:rPr>
                <w:rFonts w:cs="Times New Roman"/>
                <w:szCs w:val="26"/>
              </w:rPr>
            </w:pPr>
            <w:r w:rsidRPr="001B56B3">
              <w:rPr>
                <w:rFonts w:cs="Times New Roman"/>
                <w:szCs w:val="26"/>
              </w:rPr>
              <w:t>Mean Square</w:t>
            </w:r>
          </w:p>
        </w:tc>
        <w:tc>
          <w:tcPr>
            <w:tcW w:w="678" w:type="pct"/>
            <w:tcBorders>
              <w:top w:val="nil"/>
              <w:left w:val="single" w:sz="8" w:space="0" w:color="E0E0E0"/>
              <w:bottom w:val="single" w:sz="8" w:space="0" w:color="152935"/>
              <w:right w:val="single" w:sz="8" w:space="0" w:color="E0E0E0"/>
            </w:tcBorders>
            <w:shd w:val="clear" w:color="auto" w:fill="FFFFFF"/>
            <w:vAlign w:val="bottom"/>
          </w:tcPr>
          <w:p w14:paraId="6C842318" w14:textId="77777777" w:rsidR="009B6049" w:rsidRPr="001B56B3" w:rsidRDefault="009B6049" w:rsidP="00C90F5C">
            <w:pPr>
              <w:autoSpaceDE w:val="0"/>
              <w:autoSpaceDN w:val="0"/>
              <w:adjustRightInd w:val="0"/>
              <w:spacing w:after="0" w:line="320" w:lineRule="atLeast"/>
              <w:ind w:left="60" w:right="60"/>
              <w:jc w:val="center"/>
              <w:rPr>
                <w:rFonts w:cs="Times New Roman"/>
                <w:szCs w:val="26"/>
              </w:rPr>
            </w:pPr>
            <w:r w:rsidRPr="001B56B3">
              <w:rPr>
                <w:rFonts w:cs="Times New Roman"/>
                <w:szCs w:val="26"/>
              </w:rPr>
              <w:t>F</w:t>
            </w:r>
          </w:p>
        </w:tc>
        <w:tc>
          <w:tcPr>
            <w:tcW w:w="370" w:type="pct"/>
            <w:tcBorders>
              <w:top w:val="nil"/>
              <w:left w:val="single" w:sz="8" w:space="0" w:color="E0E0E0"/>
              <w:bottom w:val="single" w:sz="8" w:space="0" w:color="152935"/>
              <w:right w:val="nil"/>
            </w:tcBorders>
            <w:shd w:val="clear" w:color="auto" w:fill="FFFFFF"/>
            <w:vAlign w:val="bottom"/>
          </w:tcPr>
          <w:p w14:paraId="24433BB1" w14:textId="77777777" w:rsidR="009B6049" w:rsidRPr="001B56B3" w:rsidRDefault="009B6049" w:rsidP="00C90F5C">
            <w:pPr>
              <w:autoSpaceDE w:val="0"/>
              <w:autoSpaceDN w:val="0"/>
              <w:adjustRightInd w:val="0"/>
              <w:spacing w:after="0" w:line="320" w:lineRule="atLeast"/>
              <w:ind w:left="60" w:right="60"/>
              <w:jc w:val="center"/>
              <w:rPr>
                <w:rFonts w:cs="Times New Roman"/>
                <w:szCs w:val="26"/>
              </w:rPr>
            </w:pPr>
            <w:r w:rsidRPr="001B56B3">
              <w:rPr>
                <w:rFonts w:cs="Times New Roman"/>
                <w:szCs w:val="26"/>
              </w:rPr>
              <w:t>Sig.</w:t>
            </w:r>
          </w:p>
        </w:tc>
      </w:tr>
      <w:tr w:rsidR="009B6049" w:rsidRPr="001B56B3" w14:paraId="5585FB41" w14:textId="77777777" w:rsidTr="00020115">
        <w:trPr>
          <w:cantSplit/>
        </w:trPr>
        <w:tc>
          <w:tcPr>
            <w:tcW w:w="460" w:type="pct"/>
            <w:vMerge w:val="restart"/>
            <w:tcBorders>
              <w:top w:val="single" w:sz="8" w:space="0" w:color="152935"/>
              <w:left w:val="nil"/>
              <w:bottom w:val="single" w:sz="8" w:space="0" w:color="152935"/>
              <w:right w:val="nil"/>
            </w:tcBorders>
            <w:shd w:val="clear" w:color="auto" w:fill="E0E0E0"/>
          </w:tcPr>
          <w:p w14:paraId="6F82BA8F" w14:textId="77777777"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1</w:t>
            </w:r>
          </w:p>
        </w:tc>
        <w:tc>
          <w:tcPr>
            <w:tcW w:w="806" w:type="pct"/>
            <w:tcBorders>
              <w:top w:val="single" w:sz="8" w:space="0" w:color="152935"/>
              <w:left w:val="nil"/>
              <w:bottom w:val="single" w:sz="8" w:space="0" w:color="AEAEAE"/>
              <w:right w:val="nil"/>
            </w:tcBorders>
            <w:shd w:val="clear" w:color="auto" w:fill="E0E0E0"/>
          </w:tcPr>
          <w:p w14:paraId="053BFE5B" w14:textId="77777777"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Regression</w:t>
            </w:r>
          </w:p>
        </w:tc>
        <w:tc>
          <w:tcPr>
            <w:tcW w:w="1219" w:type="pct"/>
            <w:tcBorders>
              <w:top w:val="single" w:sz="8" w:space="0" w:color="152935"/>
              <w:left w:val="nil"/>
              <w:bottom w:val="single" w:sz="8" w:space="0" w:color="AEAEAE"/>
              <w:right w:val="single" w:sz="8" w:space="0" w:color="E0E0E0"/>
            </w:tcBorders>
            <w:shd w:val="clear" w:color="auto" w:fill="FFFFFF"/>
          </w:tcPr>
          <w:p w14:paraId="6999AD04"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94.041</w:t>
            </w:r>
          </w:p>
        </w:tc>
        <w:tc>
          <w:tcPr>
            <w:tcW w:w="346" w:type="pct"/>
            <w:tcBorders>
              <w:top w:val="single" w:sz="8" w:space="0" w:color="152935"/>
              <w:left w:val="single" w:sz="8" w:space="0" w:color="E0E0E0"/>
              <w:bottom w:val="single" w:sz="8" w:space="0" w:color="AEAEAE"/>
              <w:right w:val="single" w:sz="8" w:space="0" w:color="E0E0E0"/>
            </w:tcBorders>
            <w:shd w:val="clear" w:color="auto" w:fill="FFFFFF"/>
          </w:tcPr>
          <w:p w14:paraId="478F68FD"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1</w:t>
            </w:r>
          </w:p>
        </w:tc>
        <w:tc>
          <w:tcPr>
            <w:tcW w:w="1122" w:type="pct"/>
            <w:tcBorders>
              <w:top w:val="single" w:sz="8" w:space="0" w:color="152935"/>
              <w:left w:val="single" w:sz="8" w:space="0" w:color="E0E0E0"/>
              <w:bottom w:val="single" w:sz="8" w:space="0" w:color="AEAEAE"/>
              <w:right w:val="single" w:sz="8" w:space="0" w:color="E0E0E0"/>
            </w:tcBorders>
            <w:shd w:val="clear" w:color="auto" w:fill="FFFFFF"/>
          </w:tcPr>
          <w:p w14:paraId="63BB9962"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94.041</w:t>
            </w:r>
          </w:p>
        </w:tc>
        <w:tc>
          <w:tcPr>
            <w:tcW w:w="678" w:type="pct"/>
            <w:tcBorders>
              <w:top w:val="single" w:sz="8" w:space="0" w:color="152935"/>
              <w:left w:val="single" w:sz="8" w:space="0" w:color="E0E0E0"/>
              <w:bottom w:val="single" w:sz="8" w:space="0" w:color="AEAEAE"/>
              <w:right w:val="single" w:sz="8" w:space="0" w:color="E0E0E0"/>
            </w:tcBorders>
            <w:shd w:val="clear" w:color="auto" w:fill="FFFFFF"/>
          </w:tcPr>
          <w:p w14:paraId="2EF83EE3"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265.680</w:t>
            </w:r>
          </w:p>
        </w:tc>
        <w:tc>
          <w:tcPr>
            <w:tcW w:w="370" w:type="pct"/>
            <w:tcBorders>
              <w:top w:val="single" w:sz="8" w:space="0" w:color="152935"/>
              <w:left w:val="single" w:sz="8" w:space="0" w:color="E0E0E0"/>
              <w:bottom w:val="single" w:sz="8" w:space="0" w:color="AEAEAE"/>
              <w:right w:val="nil"/>
            </w:tcBorders>
            <w:shd w:val="clear" w:color="auto" w:fill="FFFFFF"/>
          </w:tcPr>
          <w:p w14:paraId="04914EBA"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.000</w:t>
            </w:r>
            <w:r w:rsidRPr="001B56B3">
              <w:rPr>
                <w:rFonts w:cs="Times New Roman"/>
                <w:szCs w:val="26"/>
                <w:vertAlign w:val="superscript"/>
              </w:rPr>
              <w:t>b</w:t>
            </w:r>
          </w:p>
        </w:tc>
      </w:tr>
      <w:tr w:rsidR="009B6049" w:rsidRPr="001B56B3" w14:paraId="4D3E95D8" w14:textId="77777777" w:rsidTr="00020115">
        <w:trPr>
          <w:cantSplit/>
        </w:trPr>
        <w:tc>
          <w:tcPr>
            <w:tcW w:w="460" w:type="pct"/>
            <w:vMerge/>
            <w:tcBorders>
              <w:top w:val="single" w:sz="8" w:space="0" w:color="152935"/>
              <w:left w:val="nil"/>
              <w:bottom w:val="single" w:sz="8" w:space="0" w:color="152935"/>
              <w:right w:val="nil"/>
            </w:tcBorders>
            <w:shd w:val="clear" w:color="auto" w:fill="E0E0E0"/>
          </w:tcPr>
          <w:p w14:paraId="1004C39C" w14:textId="77777777" w:rsidR="009B6049" w:rsidRPr="001B56B3" w:rsidRDefault="009B6049" w:rsidP="00C90F5C">
            <w:pPr>
              <w:autoSpaceDE w:val="0"/>
              <w:autoSpaceDN w:val="0"/>
              <w:adjustRightInd w:val="0"/>
              <w:spacing w:after="0" w:line="240" w:lineRule="auto"/>
              <w:jc w:val="left"/>
              <w:rPr>
                <w:rFonts w:cs="Times New Roman"/>
                <w:szCs w:val="26"/>
              </w:rPr>
            </w:pPr>
          </w:p>
        </w:tc>
        <w:tc>
          <w:tcPr>
            <w:tcW w:w="806" w:type="pct"/>
            <w:tcBorders>
              <w:top w:val="single" w:sz="8" w:space="0" w:color="AEAEAE"/>
              <w:left w:val="nil"/>
              <w:bottom w:val="single" w:sz="8" w:space="0" w:color="AEAEAE"/>
              <w:right w:val="nil"/>
            </w:tcBorders>
            <w:shd w:val="clear" w:color="auto" w:fill="E0E0E0"/>
          </w:tcPr>
          <w:p w14:paraId="21D0E6BB" w14:textId="77777777"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Residual</w:t>
            </w:r>
          </w:p>
        </w:tc>
        <w:tc>
          <w:tcPr>
            <w:tcW w:w="1219" w:type="pct"/>
            <w:tcBorders>
              <w:top w:val="single" w:sz="8" w:space="0" w:color="AEAEAE"/>
              <w:left w:val="nil"/>
              <w:bottom w:val="single" w:sz="8" w:space="0" w:color="AEAEAE"/>
              <w:right w:val="single" w:sz="8" w:space="0" w:color="E0E0E0"/>
            </w:tcBorders>
            <w:shd w:val="clear" w:color="auto" w:fill="FFFFFF"/>
          </w:tcPr>
          <w:p w14:paraId="66304A1B"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19.468</w:t>
            </w:r>
          </w:p>
        </w:tc>
        <w:tc>
          <w:tcPr>
            <w:tcW w:w="346" w:type="pct"/>
            <w:tcBorders>
              <w:top w:val="single" w:sz="8" w:space="0" w:color="AEAEAE"/>
              <w:left w:val="single" w:sz="8" w:space="0" w:color="E0E0E0"/>
              <w:bottom w:val="single" w:sz="8" w:space="0" w:color="AEAEAE"/>
              <w:right w:val="single" w:sz="8" w:space="0" w:color="E0E0E0"/>
            </w:tcBorders>
            <w:shd w:val="clear" w:color="auto" w:fill="FFFFFF"/>
          </w:tcPr>
          <w:p w14:paraId="6597D429"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55</w:t>
            </w:r>
          </w:p>
        </w:tc>
        <w:tc>
          <w:tcPr>
            <w:tcW w:w="1122" w:type="pct"/>
            <w:tcBorders>
              <w:top w:val="single" w:sz="8" w:space="0" w:color="AEAEAE"/>
              <w:left w:val="single" w:sz="8" w:space="0" w:color="E0E0E0"/>
              <w:bottom w:val="single" w:sz="8" w:space="0" w:color="AEAEAE"/>
              <w:right w:val="single" w:sz="8" w:space="0" w:color="E0E0E0"/>
            </w:tcBorders>
            <w:shd w:val="clear" w:color="auto" w:fill="FFFFFF"/>
          </w:tcPr>
          <w:p w14:paraId="0CB30762"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.354</w:t>
            </w:r>
          </w:p>
        </w:tc>
        <w:tc>
          <w:tcPr>
            <w:tcW w:w="678"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4B2EEFF3" w14:textId="77777777" w:rsidR="009B6049" w:rsidRPr="001B56B3" w:rsidRDefault="009B6049" w:rsidP="00C90F5C">
            <w:pPr>
              <w:autoSpaceDE w:val="0"/>
              <w:autoSpaceDN w:val="0"/>
              <w:adjustRightInd w:val="0"/>
              <w:spacing w:after="0" w:line="240" w:lineRule="auto"/>
              <w:jc w:val="left"/>
              <w:rPr>
                <w:rFonts w:cs="Times New Roman"/>
                <w:szCs w:val="26"/>
              </w:rPr>
            </w:pPr>
          </w:p>
        </w:tc>
        <w:tc>
          <w:tcPr>
            <w:tcW w:w="370" w:type="pct"/>
            <w:tcBorders>
              <w:top w:val="single" w:sz="8" w:space="0" w:color="AEAEAE"/>
              <w:left w:val="single" w:sz="8" w:space="0" w:color="E0E0E0"/>
              <w:bottom w:val="single" w:sz="8" w:space="0" w:color="AEAEAE"/>
              <w:right w:val="nil"/>
            </w:tcBorders>
            <w:shd w:val="clear" w:color="auto" w:fill="FFFFFF"/>
            <w:vAlign w:val="center"/>
          </w:tcPr>
          <w:p w14:paraId="62B823B4" w14:textId="77777777" w:rsidR="009B6049" w:rsidRPr="001B56B3" w:rsidRDefault="009B6049" w:rsidP="00C90F5C">
            <w:pPr>
              <w:autoSpaceDE w:val="0"/>
              <w:autoSpaceDN w:val="0"/>
              <w:adjustRightInd w:val="0"/>
              <w:spacing w:after="0" w:line="240" w:lineRule="auto"/>
              <w:jc w:val="left"/>
              <w:rPr>
                <w:rFonts w:cs="Times New Roman"/>
                <w:szCs w:val="26"/>
              </w:rPr>
            </w:pPr>
          </w:p>
        </w:tc>
      </w:tr>
      <w:tr w:rsidR="009B6049" w:rsidRPr="001B56B3" w14:paraId="3AC39E32" w14:textId="77777777" w:rsidTr="00020115">
        <w:trPr>
          <w:cantSplit/>
        </w:trPr>
        <w:tc>
          <w:tcPr>
            <w:tcW w:w="460" w:type="pct"/>
            <w:vMerge/>
            <w:tcBorders>
              <w:top w:val="single" w:sz="8" w:space="0" w:color="152935"/>
              <w:left w:val="nil"/>
              <w:bottom w:val="single" w:sz="8" w:space="0" w:color="152935"/>
              <w:right w:val="nil"/>
            </w:tcBorders>
            <w:shd w:val="clear" w:color="auto" w:fill="E0E0E0"/>
          </w:tcPr>
          <w:p w14:paraId="7507570F" w14:textId="77777777" w:rsidR="009B6049" w:rsidRPr="001B56B3" w:rsidRDefault="009B6049" w:rsidP="00C90F5C">
            <w:pPr>
              <w:autoSpaceDE w:val="0"/>
              <w:autoSpaceDN w:val="0"/>
              <w:adjustRightInd w:val="0"/>
              <w:spacing w:after="0" w:line="240" w:lineRule="auto"/>
              <w:jc w:val="left"/>
              <w:rPr>
                <w:rFonts w:cs="Times New Roman"/>
                <w:szCs w:val="26"/>
              </w:rPr>
            </w:pPr>
          </w:p>
        </w:tc>
        <w:tc>
          <w:tcPr>
            <w:tcW w:w="806" w:type="pct"/>
            <w:tcBorders>
              <w:top w:val="single" w:sz="8" w:space="0" w:color="AEAEAE"/>
              <w:left w:val="nil"/>
              <w:bottom w:val="single" w:sz="8" w:space="0" w:color="152935"/>
              <w:right w:val="nil"/>
            </w:tcBorders>
            <w:shd w:val="clear" w:color="auto" w:fill="E0E0E0"/>
          </w:tcPr>
          <w:p w14:paraId="35A3C140" w14:textId="77777777"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Total</w:t>
            </w:r>
          </w:p>
        </w:tc>
        <w:tc>
          <w:tcPr>
            <w:tcW w:w="1219" w:type="pct"/>
            <w:tcBorders>
              <w:top w:val="single" w:sz="8" w:space="0" w:color="AEAEAE"/>
              <w:left w:val="nil"/>
              <w:bottom w:val="single" w:sz="8" w:space="0" w:color="152935"/>
              <w:right w:val="single" w:sz="8" w:space="0" w:color="E0E0E0"/>
            </w:tcBorders>
            <w:shd w:val="clear" w:color="auto" w:fill="FFFFFF"/>
          </w:tcPr>
          <w:p w14:paraId="6639962E"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113.509</w:t>
            </w:r>
          </w:p>
        </w:tc>
        <w:tc>
          <w:tcPr>
            <w:tcW w:w="346" w:type="pct"/>
            <w:tcBorders>
              <w:top w:val="single" w:sz="8" w:space="0" w:color="AEAEAE"/>
              <w:left w:val="single" w:sz="8" w:space="0" w:color="E0E0E0"/>
              <w:bottom w:val="single" w:sz="8" w:space="0" w:color="152935"/>
              <w:right w:val="single" w:sz="8" w:space="0" w:color="E0E0E0"/>
            </w:tcBorders>
            <w:shd w:val="clear" w:color="auto" w:fill="FFFFFF"/>
          </w:tcPr>
          <w:p w14:paraId="4A434C0F" w14:textId="77777777" w:rsidR="009B6049" w:rsidRPr="001B56B3" w:rsidRDefault="009B6049" w:rsidP="00C90F5C">
            <w:pPr>
              <w:autoSpaceDE w:val="0"/>
              <w:autoSpaceDN w:val="0"/>
              <w:adjustRightInd w:val="0"/>
              <w:spacing w:after="0" w:line="320" w:lineRule="atLeast"/>
              <w:ind w:left="60" w:right="60"/>
              <w:jc w:val="right"/>
              <w:rPr>
                <w:rFonts w:cs="Times New Roman"/>
                <w:szCs w:val="26"/>
              </w:rPr>
            </w:pPr>
            <w:r w:rsidRPr="001B56B3">
              <w:rPr>
                <w:rFonts w:cs="Times New Roman"/>
                <w:szCs w:val="26"/>
              </w:rPr>
              <w:t>56</w:t>
            </w:r>
          </w:p>
        </w:tc>
        <w:tc>
          <w:tcPr>
            <w:tcW w:w="1122"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12C9C421" w14:textId="77777777" w:rsidR="009B6049" w:rsidRPr="001B56B3" w:rsidRDefault="009B6049" w:rsidP="00C90F5C">
            <w:pPr>
              <w:autoSpaceDE w:val="0"/>
              <w:autoSpaceDN w:val="0"/>
              <w:adjustRightInd w:val="0"/>
              <w:spacing w:after="0" w:line="240" w:lineRule="auto"/>
              <w:jc w:val="left"/>
              <w:rPr>
                <w:rFonts w:cs="Times New Roman"/>
                <w:szCs w:val="26"/>
              </w:rPr>
            </w:pPr>
          </w:p>
        </w:tc>
        <w:tc>
          <w:tcPr>
            <w:tcW w:w="678" w:type="pct"/>
            <w:tcBorders>
              <w:top w:val="single" w:sz="8" w:space="0" w:color="AEAEAE"/>
              <w:left w:val="single" w:sz="8" w:space="0" w:color="E0E0E0"/>
              <w:bottom w:val="single" w:sz="8" w:space="0" w:color="152935"/>
              <w:right w:val="single" w:sz="8" w:space="0" w:color="E0E0E0"/>
            </w:tcBorders>
            <w:shd w:val="clear" w:color="auto" w:fill="FFFFFF"/>
            <w:vAlign w:val="center"/>
          </w:tcPr>
          <w:p w14:paraId="6175CFF2" w14:textId="77777777" w:rsidR="009B6049" w:rsidRPr="001B56B3" w:rsidRDefault="009B6049" w:rsidP="00C90F5C">
            <w:pPr>
              <w:autoSpaceDE w:val="0"/>
              <w:autoSpaceDN w:val="0"/>
              <w:adjustRightInd w:val="0"/>
              <w:spacing w:after="0" w:line="240" w:lineRule="auto"/>
              <w:jc w:val="left"/>
              <w:rPr>
                <w:rFonts w:cs="Times New Roman"/>
                <w:szCs w:val="26"/>
              </w:rPr>
            </w:pPr>
          </w:p>
        </w:tc>
        <w:tc>
          <w:tcPr>
            <w:tcW w:w="370" w:type="pct"/>
            <w:tcBorders>
              <w:top w:val="single" w:sz="8" w:space="0" w:color="AEAEAE"/>
              <w:left w:val="single" w:sz="8" w:space="0" w:color="E0E0E0"/>
              <w:bottom w:val="single" w:sz="8" w:space="0" w:color="152935"/>
              <w:right w:val="nil"/>
            </w:tcBorders>
            <w:shd w:val="clear" w:color="auto" w:fill="FFFFFF"/>
            <w:vAlign w:val="center"/>
          </w:tcPr>
          <w:p w14:paraId="7FB76C53" w14:textId="77777777" w:rsidR="009B6049" w:rsidRPr="001B56B3" w:rsidRDefault="009B6049" w:rsidP="00C90F5C">
            <w:pPr>
              <w:autoSpaceDE w:val="0"/>
              <w:autoSpaceDN w:val="0"/>
              <w:adjustRightInd w:val="0"/>
              <w:spacing w:after="0" w:line="240" w:lineRule="auto"/>
              <w:jc w:val="left"/>
              <w:rPr>
                <w:rFonts w:cs="Times New Roman"/>
                <w:szCs w:val="26"/>
              </w:rPr>
            </w:pPr>
          </w:p>
        </w:tc>
      </w:tr>
      <w:tr w:rsidR="009B6049" w:rsidRPr="001B56B3" w14:paraId="64A4A1BA" w14:textId="77777777" w:rsidTr="00020115">
        <w:trPr>
          <w:cantSplit/>
        </w:trPr>
        <w:tc>
          <w:tcPr>
            <w:tcW w:w="5000" w:type="pct"/>
            <w:gridSpan w:val="7"/>
            <w:tcBorders>
              <w:top w:val="nil"/>
              <w:left w:val="nil"/>
              <w:bottom w:val="nil"/>
              <w:right w:val="nil"/>
            </w:tcBorders>
            <w:shd w:val="clear" w:color="auto" w:fill="FFFFFF"/>
          </w:tcPr>
          <w:p w14:paraId="7D98A952" w14:textId="284461B3"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 xml:space="preserve">a. Dependent Variable: </w:t>
            </w:r>
            <w:r w:rsidR="00AC39E3">
              <w:rPr>
                <w:rFonts w:cs="Times New Roman"/>
                <w:szCs w:val="26"/>
              </w:rPr>
              <w:t>Financial performance</w:t>
            </w:r>
          </w:p>
        </w:tc>
      </w:tr>
      <w:tr w:rsidR="009B6049" w:rsidRPr="001B56B3" w14:paraId="372C0166" w14:textId="77777777" w:rsidTr="00020115">
        <w:trPr>
          <w:cantSplit/>
        </w:trPr>
        <w:tc>
          <w:tcPr>
            <w:tcW w:w="5000" w:type="pct"/>
            <w:gridSpan w:val="7"/>
            <w:tcBorders>
              <w:top w:val="nil"/>
              <w:left w:val="nil"/>
              <w:bottom w:val="nil"/>
              <w:right w:val="nil"/>
            </w:tcBorders>
            <w:shd w:val="clear" w:color="auto" w:fill="FFFFFF"/>
          </w:tcPr>
          <w:p w14:paraId="1ADD4EFD" w14:textId="3BB0FB8E" w:rsidR="009B6049" w:rsidRPr="001B56B3" w:rsidRDefault="009B6049" w:rsidP="00C90F5C">
            <w:pPr>
              <w:autoSpaceDE w:val="0"/>
              <w:autoSpaceDN w:val="0"/>
              <w:adjustRightInd w:val="0"/>
              <w:spacing w:after="0" w:line="320" w:lineRule="atLeast"/>
              <w:ind w:left="60" w:right="60"/>
              <w:jc w:val="left"/>
              <w:rPr>
                <w:rFonts w:cs="Times New Roman"/>
                <w:szCs w:val="26"/>
              </w:rPr>
            </w:pPr>
            <w:r w:rsidRPr="001B56B3">
              <w:rPr>
                <w:rFonts w:cs="Times New Roman"/>
                <w:szCs w:val="26"/>
              </w:rPr>
              <w:t xml:space="preserve">b. Predictors: (Constant), </w:t>
            </w:r>
            <w:r w:rsidR="00020115">
              <w:rPr>
                <w:rFonts w:cs="Times New Roman"/>
                <w:szCs w:val="26"/>
              </w:rPr>
              <w:t>Asset management</w:t>
            </w:r>
          </w:p>
        </w:tc>
      </w:tr>
    </w:tbl>
    <w:p w14:paraId="2E3E7674" w14:textId="77777777" w:rsidR="009B6049" w:rsidRPr="001B56B3" w:rsidRDefault="009B6049" w:rsidP="009B6049">
      <w:pPr>
        <w:autoSpaceDE w:val="0"/>
        <w:autoSpaceDN w:val="0"/>
        <w:adjustRightInd w:val="0"/>
        <w:spacing w:after="0" w:line="400" w:lineRule="atLeast"/>
        <w:jc w:val="left"/>
        <w:rPr>
          <w:rFonts w:cs="Times New Roman"/>
          <w:szCs w:val="24"/>
        </w:rPr>
      </w:pPr>
    </w:p>
    <w:p w14:paraId="2D531629" w14:textId="1795A50F" w:rsidR="009B6049" w:rsidRDefault="0065754A" w:rsidP="009B6049">
      <w:r>
        <w:t xml:space="preserve">Table 6.9 results show that </w:t>
      </w:r>
      <w:r w:rsidR="009B6049">
        <w:t xml:space="preserve">F= 265.680, </w:t>
      </w:r>
      <w:r w:rsidR="009B6049" w:rsidRPr="000571BC">
        <w:t>p</w:t>
      </w:r>
      <w:r w:rsidR="00FE72F8">
        <w:t>=</w:t>
      </w:r>
      <w:r w:rsidR="009B6049" w:rsidRPr="000571BC">
        <w:t>000</w:t>
      </w:r>
      <w:r w:rsidR="009B6049">
        <w:t xml:space="preserve">, </w:t>
      </w:r>
      <w:r w:rsidR="00FE72F8">
        <w:t xml:space="preserve">which </w:t>
      </w:r>
      <w:r w:rsidR="009B6049">
        <w:t xml:space="preserve">means that the positive hypothesis that there is a significant relationship between </w:t>
      </w:r>
      <w:r w:rsidR="00D3707E">
        <w:t>asset management and</w:t>
      </w:r>
      <w:r w:rsidR="009B6049">
        <w:t xml:space="preserve"> </w:t>
      </w:r>
      <w:r w:rsidR="00AC39E3">
        <w:t>financial performance</w:t>
      </w:r>
      <w:r w:rsidR="009B6049">
        <w:t xml:space="preserve"> is accepted, hence rejecting the implied null hypothesis. This means that positive change in </w:t>
      </w:r>
      <w:r w:rsidR="00D3707E">
        <w:t>asset management explains</w:t>
      </w:r>
      <w:r w:rsidR="009B6049">
        <w:t xml:space="preserve"> variability in the changes under the dependent variable of </w:t>
      </w:r>
      <w:r w:rsidR="00AC39E3">
        <w:t>financial performance</w:t>
      </w:r>
      <w:r w:rsidR="009B6049">
        <w:t>.</w:t>
      </w:r>
    </w:p>
    <w:p w14:paraId="6785EA73" w14:textId="4677EDFA" w:rsidR="009B6049" w:rsidRDefault="009B6049" w:rsidP="009B6049">
      <w:pPr>
        <w:rPr>
          <w:szCs w:val="26"/>
        </w:rPr>
      </w:pPr>
      <w:r>
        <w:rPr>
          <w:szCs w:val="26"/>
        </w:rPr>
        <w:t xml:space="preserve">Improved </w:t>
      </w:r>
      <w:r w:rsidR="00D3707E">
        <w:rPr>
          <w:szCs w:val="26"/>
        </w:rPr>
        <w:t>asset management</w:t>
      </w:r>
      <w:r>
        <w:rPr>
          <w:szCs w:val="26"/>
        </w:rPr>
        <w:t xml:space="preserve"> will lead to improvement in </w:t>
      </w:r>
      <w:r w:rsidR="005B09F8">
        <w:rPr>
          <w:szCs w:val="26"/>
        </w:rPr>
        <w:t>financial performance</w:t>
      </w:r>
      <w:r>
        <w:rPr>
          <w:szCs w:val="26"/>
        </w:rPr>
        <w:t>; this is justified by the regression coefficient which is not zero.</w:t>
      </w:r>
    </w:p>
    <w:p w14:paraId="01F16039" w14:textId="24051A5D" w:rsidR="00A733D6" w:rsidRDefault="00A733D6" w:rsidP="009B6049">
      <w:pPr>
        <w:rPr>
          <w:szCs w:val="26"/>
        </w:rPr>
      </w:pPr>
    </w:p>
    <w:p w14:paraId="72D12957" w14:textId="5D2BF15B" w:rsidR="00A733D6" w:rsidRDefault="00A733D6" w:rsidP="009B6049">
      <w:pPr>
        <w:rPr>
          <w:szCs w:val="26"/>
        </w:rPr>
      </w:pPr>
    </w:p>
    <w:p w14:paraId="79D7088C" w14:textId="496FD08E" w:rsidR="00A733D6" w:rsidRDefault="00A733D6" w:rsidP="009B6049">
      <w:pPr>
        <w:rPr>
          <w:szCs w:val="26"/>
        </w:rPr>
      </w:pPr>
    </w:p>
    <w:p w14:paraId="61A0AE6D" w14:textId="6C507971" w:rsidR="00A733D6" w:rsidRDefault="00A733D6" w:rsidP="009B6049">
      <w:pPr>
        <w:rPr>
          <w:szCs w:val="26"/>
        </w:rPr>
      </w:pPr>
    </w:p>
    <w:p w14:paraId="664FC8D4" w14:textId="1DD852B2" w:rsidR="00A733D6" w:rsidRDefault="00A733D6" w:rsidP="009B6049">
      <w:pPr>
        <w:rPr>
          <w:szCs w:val="26"/>
        </w:rPr>
      </w:pPr>
    </w:p>
    <w:p w14:paraId="0EE93CCD" w14:textId="24CE388D" w:rsidR="00A733D6" w:rsidRDefault="00A733D6" w:rsidP="009B6049">
      <w:pPr>
        <w:rPr>
          <w:szCs w:val="26"/>
        </w:rPr>
      </w:pPr>
    </w:p>
    <w:p w14:paraId="165C35EB" w14:textId="6A8D30CA" w:rsidR="00A733D6" w:rsidRDefault="00A733D6" w:rsidP="009B6049">
      <w:pPr>
        <w:rPr>
          <w:szCs w:val="26"/>
        </w:rPr>
      </w:pPr>
    </w:p>
    <w:p w14:paraId="4595ACF8" w14:textId="1A197C0A" w:rsidR="00A733D6" w:rsidRDefault="00A733D6" w:rsidP="009B6049">
      <w:pPr>
        <w:rPr>
          <w:szCs w:val="26"/>
        </w:rPr>
      </w:pPr>
    </w:p>
    <w:p w14:paraId="5EB84C38" w14:textId="5F50F036" w:rsidR="00A733D6" w:rsidRDefault="00A733D6" w:rsidP="009B6049">
      <w:pPr>
        <w:rPr>
          <w:szCs w:val="26"/>
        </w:rPr>
      </w:pPr>
    </w:p>
    <w:p w14:paraId="17E3CED1" w14:textId="77777777" w:rsidR="00A733D6" w:rsidRPr="00D016C6" w:rsidRDefault="00A733D6" w:rsidP="00A733D6">
      <w:pPr>
        <w:pStyle w:val="Heading1"/>
        <w:jc w:val="center"/>
      </w:pPr>
      <w:bookmarkStart w:id="411" w:name="_Toc89857241"/>
      <w:bookmarkStart w:id="412" w:name="_Toc92994257"/>
      <w:r w:rsidRPr="00D016C6">
        <w:lastRenderedPageBreak/>
        <w:t>CHAPTER EIGHT</w:t>
      </w:r>
      <w:bookmarkEnd w:id="411"/>
      <w:bookmarkEnd w:id="412"/>
    </w:p>
    <w:p w14:paraId="1981E4B2" w14:textId="72B7BEB8" w:rsidR="00A733D6" w:rsidRPr="00D016C6" w:rsidRDefault="00A733D6" w:rsidP="00A733D6">
      <w:pPr>
        <w:pStyle w:val="Heading1"/>
        <w:jc w:val="center"/>
      </w:pPr>
      <w:bookmarkStart w:id="413" w:name="_Toc89857242"/>
      <w:bookmarkStart w:id="414" w:name="_Toc92994258"/>
      <w:r w:rsidRPr="00D016C6">
        <w:t xml:space="preserve">TOWARDS HARMONIZING </w:t>
      </w:r>
      <w:r>
        <w:t>FINANCIAL MANAGEMENT PRACTICES</w:t>
      </w:r>
      <w:r w:rsidRPr="00D016C6">
        <w:t xml:space="preserve"> AND </w:t>
      </w:r>
      <w:r w:rsidR="00685359">
        <w:t>FINANCIAL</w:t>
      </w:r>
      <w:r w:rsidRPr="00D016C6">
        <w:t xml:space="preserve"> PERFORMANCE</w:t>
      </w:r>
      <w:bookmarkEnd w:id="413"/>
      <w:bookmarkEnd w:id="414"/>
      <w:r w:rsidRPr="00D016C6">
        <w:t xml:space="preserve"> </w:t>
      </w:r>
    </w:p>
    <w:p w14:paraId="272F400E" w14:textId="75B353A7" w:rsidR="00A733D6" w:rsidRPr="00D016C6" w:rsidRDefault="00A733D6" w:rsidP="00A733D6">
      <w:pPr>
        <w:pStyle w:val="Heading1"/>
      </w:pPr>
      <w:bookmarkStart w:id="415" w:name="_Toc57245961"/>
      <w:bookmarkStart w:id="416" w:name="_Toc89857243"/>
      <w:bookmarkStart w:id="417" w:name="_Toc92994259"/>
      <w:r w:rsidRPr="00AC2F2E">
        <w:t>Introduction</w:t>
      </w:r>
      <w:bookmarkEnd w:id="415"/>
      <w:bookmarkEnd w:id="416"/>
      <w:bookmarkEnd w:id="417"/>
    </w:p>
    <w:p w14:paraId="13C9FFDA" w14:textId="725CCF6E" w:rsidR="002C600F" w:rsidRDefault="002C600F" w:rsidP="002C600F">
      <w:r w:rsidRPr="008349A4">
        <w:t xml:space="preserve">This chapter provides the harmonization of the survey results on </w:t>
      </w:r>
      <w:r w:rsidR="00A07059">
        <w:t>financial management practices</w:t>
      </w:r>
      <w:r w:rsidRPr="008349A4">
        <w:t xml:space="preserve"> and </w:t>
      </w:r>
      <w:r w:rsidR="00A53432">
        <w:t xml:space="preserve">financial </w:t>
      </w:r>
      <w:r w:rsidRPr="008349A4">
        <w:t xml:space="preserve">performance of </w:t>
      </w:r>
      <w:r w:rsidR="00686A05">
        <w:t>commercial banks with specific reference to Centenary bank</w:t>
      </w:r>
      <w:r w:rsidRPr="008349A4">
        <w:t xml:space="preserve"> in line with established best practices elsewhere.</w:t>
      </w:r>
    </w:p>
    <w:p w14:paraId="2F975222" w14:textId="743EAD7F" w:rsidR="00A733D6" w:rsidRDefault="008B70E6" w:rsidP="00060331">
      <w:pPr>
        <w:pStyle w:val="Heading2"/>
      </w:pPr>
      <w:bookmarkStart w:id="418" w:name="_Toc92994260"/>
      <w:r>
        <w:t>Financial reporting and financial performance</w:t>
      </w:r>
      <w:r w:rsidR="00C91FEF">
        <w:t xml:space="preserve"> at Centenary bank</w:t>
      </w:r>
      <w:bookmarkEnd w:id="418"/>
    </w:p>
    <w:p w14:paraId="71004E1F" w14:textId="3BA4875C" w:rsidR="008B70E6" w:rsidRDefault="00060331" w:rsidP="009B6049">
      <w:pPr>
        <w:rPr>
          <w:rFonts w:cs="Times New Roman"/>
          <w:szCs w:val="24"/>
        </w:rPr>
      </w:pPr>
      <w:r>
        <w:rPr>
          <w:szCs w:val="26"/>
        </w:rPr>
        <w:t xml:space="preserve">The study findings indicated that </w:t>
      </w:r>
      <w:r w:rsidR="00625A29">
        <w:t xml:space="preserve">49.1% strongly agreed and 42.1% agreed respectively that </w:t>
      </w:r>
      <w:r w:rsidR="00625A29" w:rsidRPr="00020A01">
        <w:t>internal controls put in place in our institution to ensure proper financial reporting</w:t>
      </w:r>
      <w:r w:rsidR="00625A29">
        <w:t xml:space="preserve">, </w:t>
      </w:r>
      <w:r w:rsidR="006E3F58">
        <w:t xml:space="preserve">38.6% strongly agreed and 33.3% agreed respectively that </w:t>
      </w:r>
      <w:r w:rsidR="006E3F58" w:rsidRPr="00020A01">
        <w:rPr>
          <w:rFonts w:cs="Times New Roman"/>
          <w:szCs w:val="24"/>
        </w:rPr>
        <w:t>the major financial statements required by the regulator are adequately and timely prepared and disclosed accordingly</w:t>
      </w:r>
      <w:r w:rsidR="006E3F58">
        <w:rPr>
          <w:rFonts w:cs="Times New Roman"/>
          <w:szCs w:val="24"/>
        </w:rPr>
        <w:t xml:space="preserve">, </w:t>
      </w:r>
      <w:r w:rsidR="00945DEF">
        <w:t>a combined response of 68.4% of respondents who disagreed that the bank involves employees in financial statements preparation process</w:t>
      </w:r>
      <w:r w:rsidR="00602A37">
        <w:t xml:space="preserve">, 40.4% strongly disagreed while 24.6% disagreed that </w:t>
      </w:r>
      <w:r w:rsidR="00602A37" w:rsidRPr="00020A01">
        <w:rPr>
          <w:rFonts w:cs="Times New Roman"/>
          <w:szCs w:val="24"/>
        </w:rPr>
        <w:t>the bank employs various budget techniques</w:t>
      </w:r>
      <w:r w:rsidR="009E3CBF">
        <w:rPr>
          <w:rFonts w:cs="Times New Roman"/>
          <w:szCs w:val="24"/>
        </w:rPr>
        <w:t xml:space="preserve">, </w:t>
      </w:r>
      <w:r w:rsidR="009E3CBF" w:rsidRPr="007B7016">
        <w:t xml:space="preserve">26.3% of the respondents strongly agreed while 36.8% agreed </w:t>
      </w:r>
      <w:r w:rsidR="00795826">
        <w:t xml:space="preserve">that </w:t>
      </w:r>
      <w:r w:rsidR="00841A20" w:rsidRPr="00020A01">
        <w:rPr>
          <w:rFonts w:cs="Times New Roman"/>
          <w:szCs w:val="24"/>
        </w:rPr>
        <w:t>stakeholders are provided with accountability reports to indicate how the banks money is being spent</w:t>
      </w:r>
      <w:r w:rsidR="00F86628">
        <w:rPr>
          <w:rFonts w:cs="Times New Roman"/>
          <w:szCs w:val="24"/>
        </w:rPr>
        <w:t xml:space="preserve">, </w:t>
      </w:r>
      <w:r w:rsidR="00955094">
        <w:t xml:space="preserve">24.6% strongly disagreed and 38.6% disagreed that </w:t>
      </w:r>
      <w:r w:rsidR="00955094" w:rsidRPr="00020A01">
        <w:rPr>
          <w:rFonts w:cs="Times New Roman"/>
          <w:szCs w:val="24"/>
        </w:rPr>
        <w:t>financial reports are submitted in a timely manner to ensure business advancement</w:t>
      </w:r>
      <w:r w:rsidR="00A746AA">
        <w:rPr>
          <w:rFonts w:cs="Times New Roman"/>
          <w:szCs w:val="24"/>
        </w:rPr>
        <w:t xml:space="preserve">, </w:t>
      </w:r>
      <w:r w:rsidR="00A746AA">
        <w:t xml:space="preserve">28.1% and 35.1% strongly agreed and agreed that </w:t>
      </w:r>
      <w:r w:rsidR="00A746AA" w:rsidRPr="00020A01">
        <w:rPr>
          <w:rFonts w:cs="Times New Roman"/>
          <w:szCs w:val="24"/>
        </w:rPr>
        <w:t>the reporting of financial statements in our institution is counterchecked for accuracy and error minimization</w:t>
      </w:r>
      <w:r w:rsidR="00A746AA">
        <w:rPr>
          <w:rFonts w:cs="Times New Roman"/>
          <w:szCs w:val="24"/>
        </w:rPr>
        <w:t>.</w:t>
      </w:r>
    </w:p>
    <w:p w14:paraId="6D1D5CEC" w14:textId="4D21D2A3" w:rsidR="004706C1" w:rsidRDefault="0080236A" w:rsidP="00613652">
      <w:pPr>
        <w:rPr>
          <w:lang w:val="en-GB"/>
        </w:rPr>
      </w:pPr>
      <w:r>
        <w:rPr>
          <w:rFonts w:cs="Times New Roman"/>
          <w:szCs w:val="24"/>
        </w:rPr>
        <w:t xml:space="preserve">The findings are in line with </w:t>
      </w:r>
      <w:r w:rsidR="00F20435">
        <w:rPr>
          <w:rFonts w:cs="Times New Roman"/>
          <w:szCs w:val="24"/>
        </w:rPr>
        <w:t xml:space="preserve">Pandey (2015) who found out that </w:t>
      </w:r>
      <w:r w:rsidR="00613652">
        <w:rPr>
          <w:lang w:val="en-GB"/>
        </w:rPr>
        <w:t xml:space="preserve">organization </w:t>
      </w:r>
      <w:r w:rsidR="00F20435">
        <w:rPr>
          <w:lang w:val="en-GB"/>
        </w:rPr>
        <w:t>would ensure the provision of adequate monitoring and reporting of</w:t>
      </w:r>
      <w:r w:rsidR="00613652">
        <w:rPr>
          <w:rFonts w:cs="Times New Roman"/>
          <w:szCs w:val="24"/>
        </w:rPr>
        <w:t xml:space="preserve"> </w:t>
      </w:r>
      <w:r w:rsidR="00F20435">
        <w:rPr>
          <w:lang w:val="en-GB"/>
        </w:rPr>
        <w:t>the internal controls of the organization and the manner in which the controls</w:t>
      </w:r>
      <w:r w:rsidR="00613652">
        <w:rPr>
          <w:rFonts w:cs="Times New Roman"/>
          <w:szCs w:val="24"/>
        </w:rPr>
        <w:t xml:space="preserve"> </w:t>
      </w:r>
      <w:r w:rsidR="00F20435">
        <w:rPr>
          <w:lang w:val="en-GB"/>
        </w:rPr>
        <w:t xml:space="preserve">support that organization’s overall objectives by monitoring areas of </w:t>
      </w:r>
      <w:r w:rsidR="00F20435">
        <w:rPr>
          <w:lang w:val="en-GB"/>
        </w:rPr>
        <w:lastRenderedPageBreak/>
        <w:t>significant</w:t>
      </w:r>
      <w:r w:rsidR="00613652">
        <w:rPr>
          <w:rFonts w:cs="Times New Roman"/>
          <w:szCs w:val="24"/>
        </w:rPr>
        <w:t xml:space="preserve"> </w:t>
      </w:r>
      <w:r w:rsidR="00F20435">
        <w:rPr>
          <w:lang w:val="en-GB"/>
        </w:rPr>
        <w:t>risk, Monitoring performance of internal controls and Utilizing operational and</w:t>
      </w:r>
      <w:r w:rsidR="00613652">
        <w:rPr>
          <w:rFonts w:cs="Times New Roman"/>
          <w:szCs w:val="24"/>
        </w:rPr>
        <w:t xml:space="preserve"> </w:t>
      </w:r>
      <w:r w:rsidR="00F20435">
        <w:rPr>
          <w:lang w:val="en-GB"/>
        </w:rPr>
        <w:t>financial reports to identify potential breakdowns of internal control and also</w:t>
      </w:r>
      <w:r w:rsidR="00EC58D7">
        <w:rPr>
          <w:rFonts w:cs="Times New Roman"/>
          <w:szCs w:val="24"/>
        </w:rPr>
        <w:t xml:space="preserve"> </w:t>
      </w:r>
      <w:r w:rsidR="00EC58D7">
        <w:rPr>
          <w:lang w:val="en-GB"/>
        </w:rPr>
        <w:t xml:space="preserve">following </w:t>
      </w:r>
      <w:r w:rsidR="00F20435">
        <w:rPr>
          <w:lang w:val="en-GB"/>
        </w:rPr>
        <w:t>up and identifying sources of breakdowns in internal control and</w:t>
      </w:r>
      <w:r w:rsidR="00EC58D7">
        <w:rPr>
          <w:rFonts w:cs="Times New Roman"/>
          <w:szCs w:val="24"/>
        </w:rPr>
        <w:t xml:space="preserve"> </w:t>
      </w:r>
      <w:r w:rsidR="00F20435">
        <w:rPr>
          <w:lang w:val="en-GB"/>
        </w:rPr>
        <w:t>reporting any such breakdowns. Monitoring and reporting on achievement of</w:t>
      </w:r>
      <w:r w:rsidR="00EC58D7">
        <w:rPr>
          <w:lang w:val="en-GB"/>
        </w:rPr>
        <w:t xml:space="preserve"> </w:t>
      </w:r>
      <w:r w:rsidR="00F20435">
        <w:rPr>
          <w:lang w:val="en-GB"/>
        </w:rPr>
        <w:t>organization objectives through the use of performance indicators and measures</w:t>
      </w:r>
      <w:r w:rsidR="00D47B08">
        <w:rPr>
          <w:lang w:val="en-GB"/>
        </w:rPr>
        <w:t>.</w:t>
      </w:r>
    </w:p>
    <w:p w14:paraId="259A9F5E" w14:textId="642BC764" w:rsidR="00DC0D4C" w:rsidRPr="00E441B3" w:rsidRDefault="00196324" w:rsidP="00196324">
      <w:pPr>
        <w:rPr>
          <w:lang w:val="en-GB"/>
        </w:rPr>
      </w:pPr>
      <w:r>
        <w:rPr>
          <w:lang w:val="en-GB"/>
        </w:rPr>
        <w:t>Furthermore, Wayne (2016) observed that the objective of reporting is to ensure that relevant and appropriate information is</w:t>
      </w:r>
      <w:r w:rsidR="00E441B3">
        <w:rPr>
          <w:lang w:val="en-GB"/>
        </w:rPr>
        <w:t xml:space="preserve"> </w:t>
      </w:r>
      <w:r>
        <w:rPr>
          <w:lang w:val="en-GB"/>
        </w:rPr>
        <w:t>reported to enable management and other decision makers to assess performance</w:t>
      </w:r>
      <w:r w:rsidR="00E441B3">
        <w:rPr>
          <w:lang w:val="en-GB"/>
        </w:rPr>
        <w:t xml:space="preserve"> </w:t>
      </w:r>
      <w:r>
        <w:rPr>
          <w:lang w:val="en-GB"/>
        </w:rPr>
        <w:t>and make decisions that align with the organization’s strategy and objectives.</w:t>
      </w:r>
      <w:r w:rsidR="00E441B3">
        <w:rPr>
          <w:lang w:val="en-GB"/>
        </w:rPr>
        <w:t xml:space="preserve"> </w:t>
      </w:r>
      <w:r>
        <w:rPr>
          <w:lang w:val="en-GB"/>
        </w:rPr>
        <w:t>The development of performance measures is a necessary base against which</w:t>
      </w:r>
      <w:r w:rsidR="00E441B3">
        <w:rPr>
          <w:lang w:val="en-GB"/>
        </w:rPr>
        <w:t xml:space="preserve"> </w:t>
      </w:r>
      <w:r>
        <w:rPr>
          <w:lang w:val="en-GB"/>
        </w:rPr>
        <w:t>management can report. Both performance measurement and reporting are aimed</w:t>
      </w:r>
      <w:r w:rsidR="00E441B3">
        <w:rPr>
          <w:lang w:val="en-GB"/>
        </w:rPr>
        <w:t xml:space="preserve"> </w:t>
      </w:r>
      <w:r>
        <w:rPr>
          <w:lang w:val="en-GB"/>
        </w:rPr>
        <w:t>at improving the effectiveness and efficiency of the organization operations.</w:t>
      </w:r>
      <w:r w:rsidR="00E441B3">
        <w:rPr>
          <w:lang w:val="en-GB"/>
        </w:rPr>
        <w:t xml:space="preserve"> </w:t>
      </w:r>
      <w:r>
        <w:rPr>
          <w:lang w:val="en-GB"/>
        </w:rPr>
        <w:t>Financial reporting can be external and internal reporting. External Reporting its</w:t>
      </w:r>
      <w:r w:rsidR="00E441B3">
        <w:rPr>
          <w:lang w:val="en-GB"/>
        </w:rPr>
        <w:t xml:space="preserve"> </w:t>
      </w:r>
      <w:r>
        <w:rPr>
          <w:lang w:val="en-GB"/>
        </w:rPr>
        <w:t>mandatory requirement that the registered organizations to provide an annual</w:t>
      </w:r>
      <w:r w:rsidR="00E441B3">
        <w:rPr>
          <w:lang w:val="en-GB"/>
        </w:rPr>
        <w:t xml:space="preserve"> </w:t>
      </w:r>
      <w:r>
        <w:rPr>
          <w:lang w:val="en-GB"/>
        </w:rPr>
        <w:t>audited financial report, the purpose of audited financial reports is to provide</w:t>
      </w:r>
      <w:r w:rsidR="00E441B3">
        <w:rPr>
          <w:lang w:val="en-GB"/>
        </w:rPr>
        <w:t xml:space="preserve"> </w:t>
      </w:r>
      <w:r>
        <w:rPr>
          <w:lang w:val="en-GB"/>
        </w:rPr>
        <w:t>useful information for decision making. While the Internal reporting is intended to</w:t>
      </w:r>
      <w:r w:rsidR="00E441B3">
        <w:rPr>
          <w:lang w:val="en-GB"/>
        </w:rPr>
        <w:t xml:space="preserve"> </w:t>
      </w:r>
      <w:r>
        <w:rPr>
          <w:lang w:val="en-GB"/>
        </w:rPr>
        <w:t>provide both the Chief Executive and organization Leaders with the means to</w:t>
      </w:r>
      <w:r w:rsidR="00E441B3">
        <w:rPr>
          <w:lang w:val="en-GB"/>
        </w:rPr>
        <w:t xml:space="preserve"> </w:t>
      </w:r>
      <w:r>
        <w:rPr>
          <w:lang w:val="en-GB"/>
        </w:rPr>
        <w:t>identify and measure whether the organization is meeting its objectives and</w:t>
      </w:r>
      <w:r w:rsidR="00E441B3">
        <w:rPr>
          <w:lang w:val="en-GB"/>
        </w:rPr>
        <w:t xml:space="preserve"> </w:t>
      </w:r>
      <w:r>
        <w:rPr>
          <w:lang w:val="en-GB"/>
        </w:rPr>
        <w:t>achieving internal performance targets.</w:t>
      </w:r>
    </w:p>
    <w:p w14:paraId="017E5A17" w14:textId="1E1719DD" w:rsidR="00DC51BF" w:rsidRDefault="00DC51BF" w:rsidP="00DC51BF">
      <w:pPr>
        <w:rPr>
          <w:rFonts w:cs="Times New Roman"/>
          <w:szCs w:val="24"/>
        </w:rPr>
      </w:pPr>
      <w:r>
        <w:rPr>
          <w:rFonts w:cs="Times New Roman"/>
          <w:szCs w:val="24"/>
        </w:rPr>
        <w:t xml:space="preserve">Dwyer and Tanner (2017) explained that </w:t>
      </w:r>
      <w:r>
        <w:rPr>
          <w:lang w:val="en-GB"/>
        </w:rPr>
        <w:t>the objective of transaction processing is to ensure the effective management of</w:t>
      </w:r>
      <w:r>
        <w:rPr>
          <w:rFonts w:cs="Times New Roman"/>
          <w:szCs w:val="24"/>
        </w:rPr>
        <w:t xml:space="preserve"> </w:t>
      </w:r>
      <w:r>
        <w:rPr>
          <w:lang w:val="en-GB"/>
        </w:rPr>
        <w:t>expenditure and revenue through the efficient and accurate recording of all</w:t>
      </w:r>
      <w:r>
        <w:rPr>
          <w:rFonts w:cs="Times New Roman"/>
          <w:szCs w:val="24"/>
        </w:rPr>
        <w:t xml:space="preserve"> </w:t>
      </w:r>
      <w:r>
        <w:rPr>
          <w:lang w:val="en-GB"/>
        </w:rPr>
        <w:t>transactions and to ensure expenditures are effectively and efficiently managed by</w:t>
      </w:r>
      <w:r>
        <w:rPr>
          <w:rFonts w:cs="Times New Roman"/>
          <w:szCs w:val="24"/>
        </w:rPr>
        <w:t xml:space="preserve"> </w:t>
      </w:r>
      <w:r>
        <w:rPr>
          <w:lang w:val="en-GB"/>
        </w:rPr>
        <w:t>maintaining arrangements for fair and competitive procurement through a</w:t>
      </w:r>
      <w:r>
        <w:rPr>
          <w:rFonts w:cs="Times New Roman"/>
          <w:szCs w:val="24"/>
        </w:rPr>
        <w:t xml:space="preserve"> </w:t>
      </w:r>
      <w:r>
        <w:rPr>
          <w:lang w:val="en-GB"/>
        </w:rPr>
        <w:t>structured approval process and in line with the organizations procurement</w:t>
      </w:r>
      <w:r>
        <w:rPr>
          <w:rFonts w:cs="Times New Roman"/>
          <w:szCs w:val="24"/>
        </w:rPr>
        <w:t xml:space="preserve"> </w:t>
      </w:r>
      <w:r>
        <w:rPr>
          <w:lang w:val="en-GB"/>
        </w:rPr>
        <w:t>policies, while minimizing the number of suppliers. Determining expenditure</w:t>
      </w:r>
      <w:r>
        <w:rPr>
          <w:rFonts w:cs="Times New Roman"/>
          <w:szCs w:val="24"/>
        </w:rPr>
        <w:t xml:space="preserve"> </w:t>
      </w:r>
      <w:r>
        <w:rPr>
          <w:lang w:val="en-GB"/>
        </w:rPr>
        <w:t>amounts and verifying that expenditure, for material amounts, is in accordance</w:t>
      </w:r>
      <w:r>
        <w:rPr>
          <w:rFonts w:cs="Times New Roman"/>
          <w:szCs w:val="24"/>
        </w:rPr>
        <w:t xml:space="preserve"> </w:t>
      </w:r>
      <w:r>
        <w:rPr>
          <w:lang w:val="en-GB"/>
        </w:rPr>
        <w:t>with goods and services received and paying all debts when due and payable and</w:t>
      </w:r>
      <w:r>
        <w:rPr>
          <w:rFonts w:cs="Times New Roman"/>
          <w:szCs w:val="24"/>
        </w:rPr>
        <w:t xml:space="preserve"> </w:t>
      </w:r>
      <w:r>
        <w:rPr>
          <w:lang w:val="en-GB"/>
        </w:rPr>
        <w:lastRenderedPageBreak/>
        <w:t>ensuring early payment discounts are fully utilized. Ensuring payments are</w:t>
      </w:r>
      <w:r>
        <w:rPr>
          <w:rFonts w:cs="Times New Roman"/>
          <w:szCs w:val="24"/>
        </w:rPr>
        <w:t xml:space="preserve"> </w:t>
      </w:r>
      <w:r>
        <w:rPr>
          <w:lang w:val="en-GB"/>
        </w:rPr>
        <w:t>authorized by an officer with appropriate authority.</w:t>
      </w:r>
    </w:p>
    <w:p w14:paraId="5CA855FB" w14:textId="3575B2D3" w:rsidR="00A746AA" w:rsidRDefault="00276503" w:rsidP="00FD7DA6">
      <w:pPr>
        <w:pStyle w:val="Heading2"/>
      </w:pPr>
      <w:bookmarkStart w:id="419" w:name="_Toc92994261"/>
      <w:r>
        <w:t>Working capital management and financial performance</w:t>
      </w:r>
      <w:bookmarkEnd w:id="419"/>
    </w:p>
    <w:p w14:paraId="7F5A20D7" w14:textId="465C7683" w:rsidR="00276503" w:rsidRDefault="00844F83" w:rsidP="009B6049">
      <w:pPr>
        <w:rPr>
          <w:rFonts w:cs="Times New Roman"/>
          <w:szCs w:val="24"/>
        </w:rPr>
      </w:pPr>
      <w:r>
        <w:rPr>
          <w:szCs w:val="26"/>
        </w:rPr>
        <w:t xml:space="preserve">The findings indicated that </w:t>
      </w:r>
      <w:r w:rsidR="00DF5C4C">
        <w:t xml:space="preserve">29.8% and 49.1% generally agreed that </w:t>
      </w:r>
      <w:r w:rsidR="00DF5C4C" w:rsidRPr="0029495F">
        <w:rPr>
          <w:rFonts w:cs="Times New Roman"/>
          <w:szCs w:val="24"/>
        </w:rPr>
        <w:t>Centenary bank has a working capital management system</w:t>
      </w:r>
      <w:r w:rsidR="00DF5C4C">
        <w:rPr>
          <w:rFonts w:cs="Times New Roman"/>
          <w:szCs w:val="24"/>
        </w:rPr>
        <w:t xml:space="preserve">, </w:t>
      </w:r>
      <w:r w:rsidR="0008342A">
        <w:t xml:space="preserve">31.6% strongly agreed and 36.8% agreed that </w:t>
      </w:r>
      <w:r w:rsidR="00BB7C0E" w:rsidRPr="0029495F">
        <w:rPr>
          <w:rFonts w:cs="Times New Roman"/>
          <w:szCs w:val="24"/>
        </w:rPr>
        <w:t>the bank prepares cashflow forecasts to identify future surpluses and deficits</w:t>
      </w:r>
      <w:r w:rsidR="000612A7">
        <w:rPr>
          <w:rFonts w:cs="Times New Roman"/>
          <w:szCs w:val="24"/>
        </w:rPr>
        <w:t xml:space="preserve">, </w:t>
      </w:r>
      <w:r w:rsidR="000612A7">
        <w:t xml:space="preserve">26.3% and 40.4% strongly disagreed and disagreed that </w:t>
      </w:r>
      <w:r w:rsidR="000612A7" w:rsidRPr="0029495F">
        <w:rPr>
          <w:rFonts w:cs="Times New Roman"/>
          <w:szCs w:val="24"/>
        </w:rPr>
        <w:t xml:space="preserve">the </w:t>
      </w:r>
      <w:r w:rsidR="000612A7">
        <w:rPr>
          <w:rFonts w:cs="Times New Roman"/>
          <w:szCs w:val="24"/>
        </w:rPr>
        <w:t xml:space="preserve">bank </w:t>
      </w:r>
      <w:r w:rsidR="000612A7" w:rsidRPr="0029495F">
        <w:rPr>
          <w:rFonts w:cs="Times New Roman"/>
          <w:szCs w:val="24"/>
        </w:rPr>
        <w:t>ensures to maintain sufficient cash flow to meet funds needs of the customers</w:t>
      </w:r>
      <w:r w:rsidR="003924B1">
        <w:rPr>
          <w:rFonts w:cs="Times New Roman"/>
          <w:szCs w:val="24"/>
        </w:rPr>
        <w:t xml:space="preserve">, </w:t>
      </w:r>
      <w:r w:rsidR="003924B1" w:rsidRPr="007B7016">
        <w:t xml:space="preserve">35.1% and 33.3% strongly </w:t>
      </w:r>
      <w:r w:rsidR="003924B1">
        <w:t>dis</w:t>
      </w:r>
      <w:r w:rsidR="003924B1" w:rsidRPr="007B7016">
        <w:t xml:space="preserve">agreed and </w:t>
      </w:r>
      <w:r w:rsidR="003924B1">
        <w:t>dis</w:t>
      </w:r>
      <w:r w:rsidR="003924B1" w:rsidRPr="007B7016">
        <w:t>agreed</w:t>
      </w:r>
      <w:r w:rsidR="003924B1">
        <w:t xml:space="preserve"> that </w:t>
      </w:r>
      <w:r w:rsidR="00417632" w:rsidRPr="0029495F">
        <w:rPr>
          <w:rFonts w:cs="Times New Roman"/>
          <w:szCs w:val="24"/>
        </w:rPr>
        <w:t>employees are frequently evaluated on</w:t>
      </w:r>
      <w:r w:rsidR="00417632">
        <w:rPr>
          <w:rFonts w:cs="Times New Roman"/>
          <w:szCs w:val="24"/>
        </w:rPr>
        <w:t xml:space="preserve"> </w:t>
      </w:r>
      <w:r w:rsidR="00417632" w:rsidRPr="0029495F">
        <w:rPr>
          <w:rFonts w:cs="Times New Roman"/>
          <w:szCs w:val="24"/>
        </w:rPr>
        <w:t>working capital KPIs</w:t>
      </w:r>
      <w:r w:rsidR="00417632">
        <w:rPr>
          <w:rFonts w:cs="Times New Roman"/>
          <w:szCs w:val="24"/>
        </w:rPr>
        <w:t xml:space="preserve">, </w:t>
      </w:r>
      <w:r w:rsidR="00407ED1">
        <w:t xml:space="preserve">36.8% and 31.6% strongly agreed and agreed that </w:t>
      </w:r>
      <w:r w:rsidR="00407ED1" w:rsidRPr="0029495F">
        <w:rPr>
          <w:rFonts w:cs="Times New Roman"/>
          <w:szCs w:val="24"/>
        </w:rPr>
        <w:t>working capital is extensively used as a performance</w:t>
      </w:r>
      <w:r w:rsidR="00407ED1">
        <w:rPr>
          <w:rFonts w:cs="Times New Roman"/>
          <w:szCs w:val="24"/>
        </w:rPr>
        <w:t xml:space="preserve"> </w:t>
      </w:r>
      <w:r w:rsidR="00407ED1" w:rsidRPr="0029495F">
        <w:rPr>
          <w:rFonts w:cs="Times New Roman"/>
          <w:szCs w:val="24"/>
        </w:rPr>
        <w:t>measurement in Centenary bank’s internal reports</w:t>
      </w:r>
      <w:r w:rsidR="002C24BD">
        <w:rPr>
          <w:rFonts w:cs="Times New Roman"/>
          <w:szCs w:val="24"/>
        </w:rPr>
        <w:t xml:space="preserve">, </w:t>
      </w:r>
      <w:r w:rsidR="002C24BD">
        <w:t xml:space="preserve">35.1% strongly agreed and 38.6% agreed that </w:t>
      </w:r>
      <w:r w:rsidR="002C24BD" w:rsidRPr="0029495F">
        <w:rPr>
          <w:rFonts w:cs="Times New Roman"/>
          <w:szCs w:val="24"/>
        </w:rPr>
        <w:t>there is regular preparation of cash budgets</w:t>
      </w:r>
      <w:r w:rsidR="007765E4">
        <w:rPr>
          <w:rFonts w:cs="Times New Roman"/>
          <w:szCs w:val="24"/>
        </w:rPr>
        <w:t xml:space="preserve">, </w:t>
      </w:r>
      <w:r w:rsidR="007765E4">
        <w:t>36.8% and 38.6%</w:t>
      </w:r>
      <w:r w:rsidR="00A25930">
        <w:t xml:space="preserve"> </w:t>
      </w:r>
      <w:r w:rsidR="007765E4">
        <w:t>strongly disagreed and disagreed</w:t>
      </w:r>
      <w:r w:rsidR="00A25930">
        <w:t xml:space="preserve"> that </w:t>
      </w:r>
      <w:r w:rsidR="00A25930" w:rsidRPr="0029495F">
        <w:rPr>
          <w:rFonts w:cs="Times New Roman"/>
          <w:szCs w:val="24"/>
        </w:rPr>
        <w:t>there is effective supervision of cash collection and disbursements</w:t>
      </w:r>
      <w:r w:rsidR="0034755F">
        <w:rPr>
          <w:rFonts w:cs="Times New Roman"/>
          <w:szCs w:val="24"/>
        </w:rPr>
        <w:t xml:space="preserve"> and </w:t>
      </w:r>
      <w:r w:rsidR="0034755F">
        <w:t xml:space="preserve">36.8% and 35.1% agreed and strongly agreed that </w:t>
      </w:r>
      <w:r w:rsidR="0034755F" w:rsidRPr="0029495F">
        <w:rPr>
          <w:rFonts w:cs="Times New Roman"/>
          <w:szCs w:val="24"/>
        </w:rPr>
        <w:t>the</w:t>
      </w:r>
      <w:r w:rsidR="0034755F">
        <w:rPr>
          <w:rFonts w:cs="Times New Roman"/>
          <w:szCs w:val="24"/>
        </w:rPr>
        <w:t>r</w:t>
      </w:r>
      <w:r w:rsidR="0034755F" w:rsidRPr="0029495F">
        <w:rPr>
          <w:rFonts w:cs="Times New Roman"/>
          <w:szCs w:val="24"/>
        </w:rPr>
        <w:t xml:space="preserve">e is </w:t>
      </w:r>
      <w:r w:rsidR="0034755F">
        <w:rPr>
          <w:rFonts w:cs="Times New Roman"/>
          <w:szCs w:val="24"/>
        </w:rPr>
        <w:t>effective</w:t>
      </w:r>
      <w:r w:rsidR="0034755F" w:rsidRPr="0029495F">
        <w:rPr>
          <w:rFonts w:cs="Times New Roman"/>
          <w:szCs w:val="24"/>
        </w:rPr>
        <w:t xml:space="preserve"> funds management and utilisation</w:t>
      </w:r>
      <w:r w:rsidR="0012490C">
        <w:rPr>
          <w:rFonts w:cs="Times New Roman"/>
          <w:szCs w:val="24"/>
        </w:rPr>
        <w:t xml:space="preserve">. </w:t>
      </w:r>
    </w:p>
    <w:p w14:paraId="7A9A3E0A" w14:textId="0A3E15AF" w:rsidR="002556CB" w:rsidRDefault="004F1F79" w:rsidP="000170F2">
      <w:pPr>
        <w:rPr>
          <w:lang w:val="en-GB"/>
        </w:rPr>
      </w:pPr>
      <w:r>
        <w:rPr>
          <w:rFonts w:cs="Times New Roman"/>
          <w:szCs w:val="24"/>
        </w:rPr>
        <w:t>The study findings are supported by</w:t>
      </w:r>
      <w:r w:rsidR="002556CB">
        <w:rPr>
          <w:rFonts w:cs="Times New Roman"/>
          <w:szCs w:val="24"/>
        </w:rPr>
        <w:t xml:space="preserve"> </w:t>
      </w:r>
      <w:proofErr w:type="spellStart"/>
      <w:r w:rsidR="002556CB" w:rsidRPr="002556CB">
        <w:t>Afza</w:t>
      </w:r>
      <w:proofErr w:type="spellEnd"/>
      <w:r w:rsidR="002556CB" w:rsidRPr="002556CB">
        <w:t xml:space="preserve"> &amp; Nazir (2010)</w:t>
      </w:r>
      <w:r w:rsidR="001D29CA">
        <w:t xml:space="preserve"> who expressed that </w:t>
      </w:r>
      <w:r w:rsidR="000170F2">
        <w:rPr>
          <w:lang w:val="en-GB"/>
        </w:rPr>
        <w:t xml:space="preserve">working </w:t>
      </w:r>
      <w:r w:rsidR="002556CB">
        <w:rPr>
          <w:lang w:val="en-GB"/>
        </w:rPr>
        <w:t>capital management is a critical component of corporate success due to its direct impact on</w:t>
      </w:r>
      <w:r w:rsidR="000170F2">
        <w:t xml:space="preserve"> </w:t>
      </w:r>
      <w:r w:rsidR="002556CB">
        <w:rPr>
          <w:lang w:val="en-GB"/>
        </w:rPr>
        <w:t>both the objectives of liquidity and profitability, as such, management seeks to touch the optimal level of</w:t>
      </w:r>
      <w:r w:rsidR="000170F2">
        <w:t xml:space="preserve"> </w:t>
      </w:r>
      <w:r w:rsidR="002556CB">
        <w:rPr>
          <w:lang w:val="en-GB"/>
        </w:rPr>
        <w:t>working capital, management's commitment to conservative policy in working capital management</w:t>
      </w:r>
      <w:r w:rsidR="000170F2">
        <w:t xml:space="preserve"> </w:t>
      </w:r>
      <w:r w:rsidR="002556CB">
        <w:rPr>
          <w:lang w:val="en-GB"/>
        </w:rPr>
        <w:t>requires maintaining a high level of current assets Which will reduce liquidity risk and enhance the</w:t>
      </w:r>
      <w:r w:rsidR="000170F2">
        <w:t xml:space="preserve"> </w:t>
      </w:r>
      <w:r w:rsidR="002556CB">
        <w:rPr>
          <w:lang w:val="en-GB"/>
        </w:rPr>
        <w:t>company's ability to meet operational requirements, but at the same time it will reduce profitability and</w:t>
      </w:r>
      <w:r w:rsidR="000170F2">
        <w:t xml:space="preserve"> </w:t>
      </w:r>
      <w:r w:rsidR="002556CB">
        <w:rPr>
          <w:lang w:val="en-GB"/>
        </w:rPr>
        <w:t>cause lost investment opportunities and high opportunity costs. In contrast, management pursues an</w:t>
      </w:r>
      <w:r w:rsidR="000170F2">
        <w:t xml:space="preserve"> </w:t>
      </w:r>
      <w:r w:rsidR="002556CB">
        <w:rPr>
          <w:lang w:val="en-GB"/>
        </w:rPr>
        <w:t xml:space="preserve">aggressive policy in managing working capital that requires maintaining </w:t>
      </w:r>
      <w:r w:rsidR="002556CB">
        <w:rPr>
          <w:lang w:val="en-GB"/>
        </w:rPr>
        <w:lastRenderedPageBreak/>
        <w:t>a low level of current assets with</w:t>
      </w:r>
      <w:r w:rsidR="000170F2">
        <w:t xml:space="preserve"> </w:t>
      </w:r>
      <w:r w:rsidR="002556CB">
        <w:rPr>
          <w:lang w:val="en-GB"/>
        </w:rPr>
        <w:t xml:space="preserve">the aim of achieving a high level of profitability encounters high liquidity risk. </w:t>
      </w:r>
    </w:p>
    <w:p w14:paraId="0AD290FA" w14:textId="25CBC280" w:rsidR="00310BFD" w:rsidRPr="00105FEC" w:rsidRDefault="00310BFD" w:rsidP="002F6ADA">
      <w:pPr>
        <w:rPr>
          <w:lang w:val="en-GB"/>
        </w:rPr>
      </w:pPr>
      <w:r>
        <w:rPr>
          <w:lang w:val="en-GB"/>
        </w:rPr>
        <w:t>In Jordan, the industrial sector is an important part of the Jordanian investment environment, and in</w:t>
      </w:r>
      <w:r w:rsidR="00105FEC">
        <w:rPr>
          <w:lang w:val="en-GB"/>
        </w:rPr>
        <w:t xml:space="preserve"> </w:t>
      </w:r>
      <w:r>
        <w:rPr>
          <w:lang w:val="en-GB"/>
        </w:rPr>
        <w:t>light of the dynamic economy, the business environment is characterized by large levels of uncertainty,</w:t>
      </w:r>
      <w:r w:rsidR="00105FEC">
        <w:rPr>
          <w:lang w:val="en-GB"/>
        </w:rPr>
        <w:t xml:space="preserve"> </w:t>
      </w:r>
      <w:r>
        <w:rPr>
          <w:lang w:val="en-GB"/>
        </w:rPr>
        <w:t>which may negatively affect the continuity of companies, and it is worth mentioning that a large part of the</w:t>
      </w:r>
      <w:r w:rsidR="00105FEC">
        <w:rPr>
          <w:lang w:val="en-GB"/>
        </w:rPr>
        <w:t xml:space="preserve"> </w:t>
      </w:r>
      <w:r>
        <w:rPr>
          <w:lang w:val="en-GB"/>
        </w:rPr>
        <w:t>time of financial managers is consumed in following up on the daily operations that Related to working</w:t>
      </w:r>
      <w:r w:rsidR="00105FEC">
        <w:rPr>
          <w:lang w:val="en-GB"/>
        </w:rPr>
        <w:t xml:space="preserve"> </w:t>
      </w:r>
      <w:r>
        <w:rPr>
          <w:lang w:val="en-GB"/>
        </w:rPr>
        <w:t>capital management In pursuit of optimal utilization of assets in a manner that does not negatively affect</w:t>
      </w:r>
      <w:r w:rsidR="00105FEC">
        <w:rPr>
          <w:lang w:val="en-GB"/>
        </w:rPr>
        <w:t xml:space="preserve"> </w:t>
      </w:r>
      <w:r>
        <w:rPr>
          <w:lang w:val="en-GB"/>
        </w:rPr>
        <w:t>the liquidity of the company, The financial manager can achieve this balance by understanding the nature</w:t>
      </w:r>
      <w:r w:rsidR="00105FEC">
        <w:rPr>
          <w:lang w:val="en-GB"/>
        </w:rPr>
        <w:t xml:space="preserve"> </w:t>
      </w:r>
      <w:r>
        <w:rPr>
          <w:lang w:val="en-GB"/>
        </w:rPr>
        <w:t>of the relationship between the components of working capital on the one hand and its impact on the</w:t>
      </w:r>
      <w:r w:rsidR="00105FEC">
        <w:rPr>
          <w:lang w:val="en-GB"/>
        </w:rPr>
        <w:t xml:space="preserve"> </w:t>
      </w:r>
      <w:r>
        <w:rPr>
          <w:lang w:val="en-GB"/>
        </w:rPr>
        <w:t>performance of companies on the other hand, which will have the greatest impact in providing appropriate</w:t>
      </w:r>
      <w:r w:rsidR="00105FEC">
        <w:rPr>
          <w:lang w:val="en-GB"/>
        </w:rPr>
        <w:t xml:space="preserve"> </w:t>
      </w:r>
      <w:r>
        <w:rPr>
          <w:lang w:val="en-GB"/>
        </w:rPr>
        <w:t>levels of profitability and thus maximizing the wealth of shareholders.</w:t>
      </w:r>
    </w:p>
    <w:p w14:paraId="4426D49C" w14:textId="1974B68A" w:rsidR="0012490C" w:rsidRDefault="00EA087F" w:rsidP="004439B9">
      <w:pPr>
        <w:rPr>
          <w:rFonts w:cs="Times New Roman"/>
          <w:szCs w:val="24"/>
        </w:rPr>
      </w:pPr>
      <w:r>
        <w:rPr>
          <w:lang w:val="en-GB"/>
        </w:rPr>
        <w:t xml:space="preserve">In Jordan, </w:t>
      </w:r>
      <w:proofErr w:type="spellStart"/>
      <w:r>
        <w:rPr>
          <w:lang w:val="en-GB"/>
        </w:rPr>
        <w:t>Abuzayed</w:t>
      </w:r>
      <w:proofErr w:type="spellEnd"/>
      <w:r>
        <w:rPr>
          <w:lang w:val="en-GB"/>
        </w:rPr>
        <w:t xml:space="preserve"> (2011) investigated the relationship between working capital management and profitability, the researcher used the gross operating profit as a dependent variable to stands for profitability. Cash conversion cycle, average days in inventory, average collection period and average</w:t>
      </w:r>
      <w:r w:rsidR="004439B9">
        <w:rPr>
          <w:lang w:val="en-GB"/>
        </w:rPr>
        <w:t xml:space="preserve"> </w:t>
      </w:r>
      <w:r>
        <w:rPr>
          <w:lang w:val="en-GB"/>
        </w:rPr>
        <w:t>repayment period were used to measure working capital management the results revealed a negative</w:t>
      </w:r>
      <w:r w:rsidR="004439B9">
        <w:rPr>
          <w:lang w:val="en-GB"/>
        </w:rPr>
        <w:t xml:space="preserve"> </w:t>
      </w:r>
      <w:r>
        <w:rPr>
          <w:lang w:val="en-GB"/>
        </w:rPr>
        <w:t>relationship of average collection period, average days in inventory and positive relationship of average</w:t>
      </w:r>
      <w:r w:rsidR="004439B9">
        <w:rPr>
          <w:lang w:val="en-GB"/>
        </w:rPr>
        <w:t xml:space="preserve"> </w:t>
      </w:r>
      <w:r>
        <w:rPr>
          <w:lang w:val="en-GB"/>
        </w:rPr>
        <w:t>day’s accounts payable with profitability. The researcher concluded that keeping minimum inventory and</w:t>
      </w:r>
      <w:r w:rsidR="004439B9">
        <w:rPr>
          <w:lang w:val="en-GB"/>
        </w:rPr>
        <w:t xml:space="preserve"> </w:t>
      </w:r>
      <w:r>
        <w:rPr>
          <w:lang w:val="en-GB"/>
        </w:rPr>
        <w:t xml:space="preserve">reducing the collection period length along with extending the payment period enhance profitability. </w:t>
      </w:r>
    </w:p>
    <w:p w14:paraId="333BDE5D" w14:textId="1ACE61FD" w:rsidR="0012490C" w:rsidRDefault="0012490C" w:rsidP="009B6049">
      <w:pPr>
        <w:rPr>
          <w:rFonts w:cs="Times New Roman"/>
          <w:szCs w:val="24"/>
        </w:rPr>
      </w:pPr>
    </w:p>
    <w:p w14:paraId="7A91F655" w14:textId="4CA40966" w:rsidR="0012490C" w:rsidRDefault="0012490C" w:rsidP="009B6049">
      <w:pPr>
        <w:rPr>
          <w:rFonts w:cs="Times New Roman"/>
          <w:szCs w:val="24"/>
        </w:rPr>
      </w:pPr>
    </w:p>
    <w:p w14:paraId="3CC5A50C" w14:textId="4E57C241" w:rsidR="0012490C" w:rsidRDefault="00FA1929" w:rsidP="008E6D63">
      <w:pPr>
        <w:pStyle w:val="Heading2"/>
      </w:pPr>
      <w:bookmarkStart w:id="420" w:name="_Toc92994262"/>
      <w:r>
        <w:lastRenderedPageBreak/>
        <w:t>Asset management and financial performance</w:t>
      </w:r>
      <w:bookmarkEnd w:id="420"/>
    </w:p>
    <w:p w14:paraId="17C40A7D" w14:textId="789EDCE5" w:rsidR="00FA1929" w:rsidRDefault="008E6D63" w:rsidP="009B6049">
      <w:pPr>
        <w:rPr>
          <w:szCs w:val="26"/>
        </w:rPr>
      </w:pPr>
      <w:r>
        <w:rPr>
          <w:szCs w:val="26"/>
        </w:rPr>
        <w:t xml:space="preserve">The findings in this objective indicated that </w:t>
      </w:r>
      <w:r w:rsidR="00456352">
        <w:t xml:space="preserve">31.6% strongly disagreed and 35.1% disagreed t that </w:t>
      </w:r>
      <w:r w:rsidR="00456352" w:rsidRPr="006C7CDC">
        <w:rPr>
          <w:rFonts w:cs="Times New Roman"/>
          <w:szCs w:val="24"/>
        </w:rPr>
        <w:t xml:space="preserve">the bank has a well-defined fixed assets portfolio </w:t>
      </w:r>
      <w:r w:rsidR="00456352">
        <w:rPr>
          <w:rFonts w:cs="Times New Roman"/>
          <w:szCs w:val="24"/>
        </w:rPr>
        <w:t>to increase profitability</w:t>
      </w:r>
      <w:r w:rsidR="00852F97">
        <w:rPr>
          <w:rFonts w:cs="Times New Roman"/>
          <w:szCs w:val="24"/>
        </w:rPr>
        <w:t xml:space="preserve">, </w:t>
      </w:r>
      <w:r w:rsidR="00595448">
        <w:t xml:space="preserve">38.6% and 33.3% agreed and strongly agreed that </w:t>
      </w:r>
      <w:r w:rsidR="00595448" w:rsidRPr="006C7CDC">
        <w:rPr>
          <w:rFonts w:cs="Times New Roman"/>
          <w:szCs w:val="24"/>
        </w:rPr>
        <w:t>the acquisition process for fixed assets has led to increased</w:t>
      </w:r>
      <w:r w:rsidR="00595448">
        <w:rPr>
          <w:rFonts w:cs="Times New Roman"/>
          <w:szCs w:val="24"/>
        </w:rPr>
        <w:t xml:space="preserve"> </w:t>
      </w:r>
      <w:r w:rsidR="00595448" w:rsidRPr="006C7CDC">
        <w:rPr>
          <w:rFonts w:cs="Times New Roman"/>
          <w:szCs w:val="24"/>
        </w:rPr>
        <w:t>profitability</w:t>
      </w:r>
      <w:r w:rsidR="003679B0">
        <w:rPr>
          <w:rFonts w:cs="Times New Roman"/>
          <w:szCs w:val="24"/>
        </w:rPr>
        <w:t xml:space="preserve">, </w:t>
      </w:r>
      <w:r w:rsidR="001115BF">
        <w:t xml:space="preserve">33.3% and 40.4% strongly agreed and agreed that </w:t>
      </w:r>
      <w:r w:rsidR="001115BF" w:rsidRPr="006C7CDC">
        <w:rPr>
          <w:rFonts w:cs="Times New Roman"/>
          <w:szCs w:val="24"/>
        </w:rPr>
        <w:t>efficient utilization and management of cash increase</w:t>
      </w:r>
      <w:r w:rsidR="001115BF">
        <w:rPr>
          <w:rFonts w:cs="Times New Roman"/>
          <w:szCs w:val="24"/>
        </w:rPr>
        <w:t>d</w:t>
      </w:r>
      <w:r w:rsidR="001115BF" w:rsidRPr="006C7CDC">
        <w:rPr>
          <w:rFonts w:cs="Times New Roman"/>
          <w:szCs w:val="24"/>
        </w:rPr>
        <w:t xml:space="preserve"> in profitability</w:t>
      </w:r>
      <w:r w:rsidR="001115BF">
        <w:rPr>
          <w:rFonts w:cs="Times New Roman"/>
          <w:szCs w:val="24"/>
        </w:rPr>
        <w:t xml:space="preserve">, </w:t>
      </w:r>
      <w:r w:rsidR="001115BF" w:rsidRPr="009F6775">
        <w:t xml:space="preserve">43.9% </w:t>
      </w:r>
      <w:r w:rsidR="001115BF">
        <w:t>dis</w:t>
      </w:r>
      <w:r w:rsidR="001115BF" w:rsidRPr="009F6775">
        <w:t xml:space="preserve">agreed and 29.8% strongly </w:t>
      </w:r>
      <w:r w:rsidR="001115BF">
        <w:t>dis</w:t>
      </w:r>
      <w:r w:rsidR="001115BF" w:rsidRPr="009F6775">
        <w:t>agreed</w:t>
      </w:r>
      <w:r w:rsidR="001115BF">
        <w:t xml:space="preserve"> that </w:t>
      </w:r>
      <w:r w:rsidR="001115BF" w:rsidRPr="006C7CDC">
        <w:t>the maintenance approach taken regarding the assets has led</w:t>
      </w:r>
      <w:r w:rsidR="001115BF">
        <w:t xml:space="preserve"> </w:t>
      </w:r>
      <w:r w:rsidR="001115BF" w:rsidRPr="006C7CDC">
        <w:t>to increase in profitability</w:t>
      </w:r>
      <w:r w:rsidR="001115BF">
        <w:t xml:space="preserve">, </w:t>
      </w:r>
      <w:r w:rsidR="005A2323" w:rsidRPr="00813ACF">
        <w:t>49.1% and 42.1% strongly agreed and agreed</w:t>
      </w:r>
      <w:r w:rsidR="005A2323">
        <w:t xml:space="preserve"> that </w:t>
      </w:r>
      <w:r w:rsidR="005A2323" w:rsidRPr="006C7CDC">
        <w:rPr>
          <w:rFonts w:cs="Times New Roman"/>
          <w:szCs w:val="24"/>
        </w:rPr>
        <w:t>the method of disposal for fixed assets has led to difference</w:t>
      </w:r>
      <w:r w:rsidR="005A2323">
        <w:rPr>
          <w:rFonts w:cs="Times New Roman"/>
          <w:szCs w:val="24"/>
        </w:rPr>
        <w:t xml:space="preserve"> </w:t>
      </w:r>
      <w:r w:rsidR="005A2323" w:rsidRPr="006C7CDC">
        <w:rPr>
          <w:rFonts w:cs="Times New Roman"/>
          <w:szCs w:val="24"/>
        </w:rPr>
        <w:t>in profitability</w:t>
      </w:r>
      <w:r w:rsidR="005A2323">
        <w:rPr>
          <w:rFonts w:cs="Times New Roman"/>
          <w:szCs w:val="24"/>
        </w:rPr>
        <w:t xml:space="preserve">, </w:t>
      </w:r>
      <w:r w:rsidR="00394725">
        <w:t xml:space="preserve">42.1% and 36.8% strongly disagreed and disagreed that </w:t>
      </w:r>
      <w:r w:rsidR="00293177" w:rsidRPr="006C7CDC">
        <w:rPr>
          <w:rFonts w:cs="Times New Roman"/>
          <w:szCs w:val="24"/>
        </w:rPr>
        <w:t>the diversification strategy adopted for financial assets</w:t>
      </w:r>
      <w:r w:rsidR="00293177">
        <w:rPr>
          <w:rFonts w:cs="Times New Roman"/>
          <w:szCs w:val="24"/>
        </w:rPr>
        <w:t xml:space="preserve"> </w:t>
      </w:r>
      <w:r w:rsidR="00293177" w:rsidRPr="006C7CDC">
        <w:rPr>
          <w:rFonts w:cs="Times New Roman"/>
          <w:szCs w:val="24"/>
        </w:rPr>
        <w:t>investments has minimized risks</w:t>
      </w:r>
      <w:r w:rsidR="00293177">
        <w:rPr>
          <w:rFonts w:cs="Times New Roman"/>
          <w:szCs w:val="24"/>
        </w:rPr>
        <w:t xml:space="preserve"> and </w:t>
      </w:r>
      <w:r w:rsidR="00293177">
        <w:t xml:space="preserve">40.4% strongly agreed and 26.3% who agreed that </w:t>
      </w:r>
      <w:r w:rsidR="00293177" w:rsidRPr="006C7CDC">
        <w:rPr>
          <w:rFonts w:cs="Times New Roman"/>
          <w:szCs w:val="24"/>
        </w:rPr>
        <w:t>there is improved effectiveness of collection efforts over</w:t>
      </w:r>
      <w:r w:rsidR="00293177">
        <w:rPr>
          <w:rFonts w:cs="Times New Roman"/>
          <w:szCs w:val="24"/>
        </w:rPr>
        <w:t xml:space="preserve"> </w:t>
      </w:r>
      <w:r w:rsidR="00293177" w:rsidRPr="006C7CDC">
        <w:rPr>
          <w:rFonts w:cs="Times New Roman"/>
          <w:szCs w:val="24"/>
        </w:rPr>
        <w:t>time on collection of cash receivables</w:t>
      </w:r>
      <w:r w:rsidR="00293177">
        <w:rPr>
          <w:rFonts w:cs="Times New Roman"/>
          <w:szCs w:val="24"/>
        </w:rPr>
        <w:t>.</w:t>
      </w:r>
    </w:p>
    <w:p w14:paraId="5BD34D02" w14:textId="4ED55383" w:rsidR="00A733D6" w:rsidRDefault="00EC7427" w:rsidP="00EC7427">
      <w:pPr>
        <w:rPr>
          <w:lang w:val="en-GB"/>
        </w:rPr>
      </w:pPr>
      <w:r>
        <w:rPr>
          <w:lang w:val="en-GB"/>
        </w:rPr>
        <w:t xml:space="preserve">Empirical evidence on the relation between assets management and performance is mixed; that is, the effect of assets management on performance has been found to be positive, negative, or insignificant. </w:t>
      </w:r>
      <w:proofErr w:type="spellStart"/>
      <w:r>
        <w:rPr>
          <w:lang w:val="en-GB"/>
        </w:rPr>
        <w:t>Raei</w:t>
      </w:r>
      <w:proofErr w:type="spellEnd"/>
      <w:r>
        <w:rPr>
          <w:lang w:val="en-GB"/>
        </w:rPr>
        <w:t xml:space="preserve">, Tehrani and </w:t>
      </w:r>
      <w:proofErr w:type="spellStart"/>
      <w:r>
        <w:rPr>
          <w:lang w:val="en-GB"/>
        </w:rPr>
        <w:t>Farhangzadeh</w:t>
      </w:r>
      <w:proofErr w:type="spellEnd"/>
      <w:r>
        <w:rPr>
          <w:lang w:val="en-GB"/>
        </w:rPr>
        <w:t xml:space="preserve"> (2015) studied the relationship between investment strategy. Assets management, performance and risk of firms listed in Tehran Stock Exchange in Iran. Assets management was measured by Herfindahl index while return on equity was the only performance measure used. The study adopted the appropriate significant model with random effects after carrying out Hausman test. It was noted that a positive relationship exists between assets management and return on equity. However, it was established that the relationship between assets management and performance of firms is insignificant at 95% confidence level.</w:t>
      </w:r>
    </w:p>
    <w:p w14:paraId="68F1B29C" w14:textId="29E13014" w:rsidR="00EC7427" w:rsidRPr="00EC7427" w:rsidRDefault="00025BAE" w:rsidP="00025BAE">
      <w:pPr>
        <w:rPr>
          <w:lang w:val="en-GB"/>
        </w:rPr>
      </w:pPr>
      <w:r>
        <w:rPr>
          <w:lang w:val="en-GB"/>
        </w:rPr>
        <w:t xml:space="preserve">The findings are in line with those by Dang, </w:t>
      </w:r>
      <w:proofErr w:type="spellStart"/>
      <w:r>
        <w:rPr>
          <w:lang w:val="en-GB"/>
        </w:rPr>
        <w:t>Minjoo</w:t>
      </w:r>
      <w:proofErr w:type="spellEnd"/>
      <w:r>
        <w:rPr>
          <w:lang w:val="en-GB"/>
        </w:rPr>
        <w:t xml:space="preserve"> and </w:t>
      </w:r>
      <w:proofErr w:type="spellStart"/>
      <w:r>
        <w:rPr>
          <w:lang w:val="en-GB"/>
        </w:rPr>
        <w:t>Yongcheol</w:t>
      </w:r>
      <w:proofErr w:type="spellEnd"/>
      <w:r>
        <w:rPr>
          <w:lang w:val="en-GB"/>
        </w:rPr>
        <w:t xml:space="preserve"> (2014) who found out that effective assets management ensures that organizations are set to maintain reliable sources of funds </w:t>
      </w:r>
      <w:r>
        <w:rPr>
          <w:lang w:val="en-GB"/>
        </w:rPr>
        <w:lastRenderedPageBreak/>
        <w:t xml:space="preserve">especially equity and debts which are critical in steering the firms’ financial performance. According to </w:t>
      </w:r>
      <w:proofErr w:type="spellStart"/>
      <w:r>
        <w:rPr>
          <w:lang w:val="en-GB"/>
        </w:rPr>
        <w:t>Shaheen</w:t>
      </w:r>
      <w:proofErr w:type="spellEnd"/>
      <w:r>
        <w:rPr>
          <w:lang w:val="en-GB"/>
        </w:rPr>
        <w:t xml:space="preserve"> and Malik (201</w:t>
      </w:r>
      <w:r w:rsidR="00BD57B1">
        <w:rPr>
          <w:lang w:val="en-GB"/>
        </w:rPr>
        <w:t>7</w:t>
      </w:r>
      <w:r>
        <w:rPr>
          <w:lang w:val="en-GB"/>
        </w:rPr>
        <w:t xml:space="preserve">), assets </w:t>
      </w:r>
      <w:r w:rsidR="006722F9">
        <w:rPr>
          <w:lang w:val="en-GB"/>
        </w:rPr>
        <w:t>determine</w:t>
      </w:r>
      <w:r>
        <w:rPr>
          <w:lang w:val="en-GB"/>
        </w:rPr>
        <w:t xml:space="preserve"> the extent to which the firm is aligned towards creating a reliable source of funds and ensuring that debts are well managed to promote continued trust among the debtors thus ensuring enhanced financial performance</w:t>
      </w:r>
      <w:r w:rsidR="00C43CBB">
        <w:rPr>
          <w:lang w:val="en-GB"/>
        </w:rPr>
        <w:t xml:space="preserve">. </w:t>
      </w:r>
    </w:p>
    <w:p w14:paraId="71672BA7" w14:textId="09237690" w:rsidR="00A733D6" w:rsidRDefault="00A733D6" w:rsidP="009B6049">
      <w:pPr>
        <w:rPr>
          <w:szCs w:val="26"/>
        </w:rPr>
      </w:pPr>
    </w:p>
    <w:p w14:paraId="308838D2" w14:textId="74F8A734" w:rsidR="00332025" w:rsidRDefault="00332025" w:rsidP="009B6049">
      <w:pPr>
        <w:rPr>
          <w:szCs w:val="26"/>
        </w:rPr>
      </w:pPr>
    </w:p>
    <w:p w14:paraId="02336AB5" w14:textId="09915C20" w:rsidR="00332025" w:rsidRDefault="00332025" w:rsidP="009B6049">
      <w:pPr>
        <w:rPr>
          <w:szCs w:val="26"/>
        </w:rPr>
      </w:pPr>
    </w:p>
    <w:p w14:paraId="2887FE36" w14:textId="04302C23" w:rsidR="00332025" w:rsidRDefault="00332025" w:rsidP="009B6049">
      <w:pPr>
        <w:rPr>
          <w:szCs w:val="26"/>
        </w:rPr>
      </w:pPr>
    </w:p>
    <w:p w14:paraId="4719ECBB" w14:textId="489B91FF" w:rsidR="00332025" w:rsidRDefault="00332025" w:rsidP="009B6049">
      <w:pPr>
        <w:rPr>
          <w:szCs w:val="26"/>
        </w:rPr>
      </w:pPr>
    </w:p>
    <w:p w14:paraId="133CAD85" w14:textId="19D97E8B" w:rsidR="00332025" w:rsidRDefault="00332025" w:rsidP="009B6049">
      <w:pPr>
        <w:rPr>
          <w:szCs w:val="26"/>
        </w:rPr>
      </w:pPr>
    </w:p>
    <w:p w14:paraId="47D848F4" w14:textId="4F7383CB" w:rsidR="00332025" w:rsidRDefault="00332025" w:rsidP="009B6049">
      <w:pPr>
        <w:rPr>
          <w:szCs w:val="26"/>
        </w:rPr>
      </w:pPr>
    </w:p>
    <w:p w14:paraId="1D93E3B5" w14:textId="4D934BE1" w:rsidR="00332025" w:rsidRDefault="00332025" w:rsidP="009B6049">
      <w:pPr>
        <w:rPr>
          <w:szCs w:val="26"/>
        </w:rPr>
      </w:pPr>
    </w:p>
    <w:p w14:paraId="26D2C843" w14:textId="7F597DCA" w:rsidR="00332025" w:rsidRDefault="00332025" w:rsidP="009B6049">
      <w:pPr>
        <w:rPr>
          <w:szCs w:val="26"/>
        </w:rPr>
      </w:pPr>
    </w:p>
    <w:p w14:paraId="273BAB37" w14:textId="37242822" w:rsidR="00332025" w:rsidRDefault="00332025" w:rsidP="009B6049">
      <w:pPr>
        <w:rPr>
          <w:szCs w:val="26"/>
        </w:rPr>
      </w:pPr>
    </w:p>
    <w:p w14:paraId="01248150" w14:textId="70818F2F" w:rsidR="00332025" w:rsidRDefault="00332025" w:rsidP="009B6049">
      <w:pPr>
        <w:rPr>
          <w:szCs w:val="26"/>
        </w:rPr>
      </w:pPr>
    </w:p>
    <w:p w14:paraId="355EF5F6" w14:textId="170EB55D" w:rsidR="00332025" w:rsidRDefault="00332025" w:rsidP="009B6049">
      <w:pPr>
        <w:rPr>
          <w:szCs w:val="26"/>
        </w:rPr>
      </w:pPr>
    </w:p>
    <w:p w14:paraId="2A505FD7" w14:textId="687997A4" w:rsidR="00332025" w:rsidRDefault="00332025" w:rsidP="009B6049">
      <w:pPr>
        <w:rPr>
          <w:szCs w:val="26"/>
        </w:rPr>
      </w:pPr>
    </w:p>
    <w:p w14:paraId="1BBB54EF" w14:textId="7CB60CF1" w:rsidR="00332025" w:rsidRDefault="00332025" w:rsidP="009B6049">
      <w:pPr>
        <w:rPr>
          <w:szCs w:val="26"/>
        </w:rPr>
      </w:pPr>
    </w:p>
    <w:p w14:paraId="6F1B7BA0" w14:textId="0C628F8E" w:rsidR="00332025" w:rsidRDefault="00332025" w:rsidP="009B6049">
      <w:pPr>
        <w:rPr>
          <w:szCs w:val="26"/>
        </w:rPr>
      </w:pPr>
    </w:p>
    <w:p w14:paraId="315F1950" w14:textId="77777777" w:rsidR="00332025" w:rsidRPr="00101727" w:rsidRDefault="00332025" w:rsidP="00332025">
      <w:pPr>
        <w:pStyle w:val="Heading1"/>
        <w:jc w:val="center"/>
      </w:pPr>
      <w:bookmarkStart w:id="421" w:name="_Toc91270523"/>
      <w:bookmarkStart w:id="422" w:name="_Toc92994263"/>
      <w:r w:rsidRPr="00101727">
        <w:lastRenderedPageBreak/>
        <w:t xml:space="preserve">CHAPTER </w:t>
      </w:r>
      <w:r>
        <w:t>EIGHT</w:t>
      </w:r>
      <w:bookmarkEnd w:id="421"/>
      <w:bookmarkEnd w:id="422"/>
    </w:p>
    <w:p w14:paraId="285ACE62" w14:textId="77777777" w:rsidR="00332025" w:rsidRPr="00101727" w:rsidRDefault="00332025" w:rsidP="00332025">
      <w:pPr>
        <w:pStyle w:val="Heading1"/>
        <w:jc w:val="center"/>
      </w:pPr>
      <w:bookmarkStart w:id="423" w:name="_Toc486512967"/>
      <w:bookmarkStart w:id="424" w:name="_Toc486673356"/>
      <w:bookmarkStart w:id="425" w:name="_Toc493832291"/>
      <w:bookmarkStart w:id="426" w:name="_Toc8134585"/>
      <w:bookmarkStart w:id="427" w:name="_Toc11669810"/>
      <w:bookmarkStart w:id="428" w:name="_Toc19366131"/>
      <w:bookmarkStart w:id="429" w:name="_Toc61162782"/>
      <w:bookmarkStart w:id="430" w:name="_Toc61431833"/>
      <w:bookmarkStart w:id="431" w:name="_Toc91270524"/>
      <w:bookmarkStart w:id="432" w:name="_Toc92994264"/>
      <w:r w:rsidRPr="00101727">
        <w:t>SUMMARY, CONCLUSIONS AND RECOMMENDATIONS</w:t>
      </w:r>
      <w:bookmarkEnd w:id="423"/>
      <w:bookmarkEnd w:id="424"/>
      <w:bookmarkEnd w:id="425"/>
      <w:bookmarkEnd w:id="426"/>
      <w:bookmarkEnd w:id="427"/>
      <w:bookmarkEnd w:id="428"/>
      <w:bookmarkEnd w:id="429"/>
      <w:bookmarkEnd w:id="430"/>
      <w:bookmarkEnd w:id="431"/>
      <w:bookmarkEnd w:id="432"/>
    </w:p>
    <w:p w14:paraId="3EAC418B" w14:textId="77777777" w:rsidR="00332025" w:rsidRPr="00101727" w:rsidRDefault="00332025" w:rsidP="00332025">
      <w:pPr>
        <w:pStyle w:val="Heading1"/>
      </w:pPr>
      <w:bookmarkStart w:id="433" w:name="_Toc486512968"/>
      <w:bookmarkStart w:id="434" w:name="_Toc486673357"/>
      <w:bookmarkStart w:id="435" w:name="_Toc493832292"/>
      <w:bookmarkStart w:id="436" w:name="_Toc8134586"/>
      <w:bookmarkStart w:id="437" w:name="_Toc11669811"/>
      <w:bookmarkStart w:id="438" w:name="_Toc19366132"/>
      <w:bookmarkStart w:id="439" w:name="_Toc61162783"/>
      <w:bookmarkStart w:id="440" w:name="_Toc61431834"/>
      <w:bookmarkStart w:id="441" w:name="_Toc91270525"/>
      <w:bookmarkStart w:id="442" w:name="_Toc92994265"/>
      <w:r w:rsidRPr="00101727">
        <w:t>Introduction</w:t>
      </w:r>
      <w:bookmarkEnd w:id="433"/>
      <w:bookmarkEnd w:id="434"/>
      <w:bookmarkEnd w:id="435"/>
      <w:bookmarkEnd w:id="436"/>
      <w:bookmarkEnd w:id="437"/>
      <w:bookmarkEnd w:id="438"/>
      <w:bookmarkEnd w:id="439"/>
      <w:bookmarkEnd w:id="440"/>
      <w:bookmarkEnd w:id="441"/>
      <w:bookmarkEnd w:id="442"/>
    </w:p>
    <w:p w14:paraId="715B5752" w14:textId="77777777" w:rsidR="00332025" w:rsidRPr="002052AF" w:rsidRDefault="00332025" w:rsidP="00332025">
      <w:pPr>
        <w:rPr>
          <w:lang w:val="en-GB"/>
        </w:rPr>
      </w:pPr>
      <w:r w:rsidRPr="002052AF">
        <w:rPr>
          <w:lang w:val="en-GB"/>
        </w:rPr>
        <w:t>This chapter presents the discussion, conclusions, recommendations and contribution of the study arising out of the research findings in chapter four and su</w:t>
      </w:r>
      <w:r>
        <w:rPr>
          <w:lang w:val="en-GB"/>
        </w:rPr>
        <w:t>ggests areas for further study.</w:t>
      </w:r>
    </w:p>
    <w:p w14:paraId="5831DF39" w14:textId="77777777" w:rsidR="00332025" w:rsidRDefault="00332025" w:rsidP="00332025">
      <w:pPr>
        <w:pStyle w:val="Heading1"/>
      </w:pPr>
      <w:bookmarkStart w:id="443" w:name="_Toc91270526"/>
      <w:bookmarkStart w:id="444" w:name="_Toc92994266"/>
      <w:r>
        <w:t>Summary of findings</w:t>
      </w:r>
      <w:bookmarkEnd w:id="443"/>
      <w:bookmarkEnd w:id="444"/>
    </w:p>
    <w:p w14:paraId="3C29F9C0" w14:textId="7AC5788C" w:rsidR="00332025" w:rsidRDefault="009E6142" w:rsidP="009E6142">
      <w:pPr>
        <w:pStyle w:val="Heading2"/>
      </w:pPr>
      <w:bookmarkStart w:id="445" w:name="_Toc92994267"/>
      <w:r>
        <w:t>Financial reporting and financial performance</w:t>
      </w:r>
      <w:bookmarkEnd w:id="445"/>
    </w:p>
    <w:p w14:paraId="62D69978" w14:textId="1E3B2195" w:rsidR="00A733D6" w:rsidRDefault="009E6142" w:rsidP="009B6049">
      <w:r>
        <w:rPr>
          <w:szCs w:val="26"/>
        </w:rPr>
        <w:t xml:space="preserve">The study under this objective revealed that </w:t>
      </w:r>
      <w:r w:rsidR="000F342F">
        <w:t xml:space="preserve">the bank’s internal control ensures reliability and integrity of financial information, </w:t>
      </w:r>
      <w:r w:rsidR="00F72491">
        <w:t>internal control of the bank supports the identification, capture and exchange of financial information in a form and time frame that enables management to carry out their responsibilities</w:t>
      </w:r>
      <w:r w:rsidR="00CF547B">
        <w:t>, the amount of openness and accountability is strictly limited to those employees who have a direct role in preparing financial statements</w:t>
      </w:r>
      <w:r w:rsidR="006A5528">
        <w:t>, Centenary bank adopts one technique of budgeting to ensure accountability</w:t>
      </w:r>
      <w:r w:rsidR="008D5778">
        <w:t>, the bank can easily determine its financial situation</w:t>
      </w:r>
      <w:r w:rsidR="00733926">
        <w:t xml:space="preserve">, </w:t>
      </w:r>
      <w:r w:rsidR="00EB16D4">
        <w:t xml:space="preserve">the internal control system personnel primarily responsible for maintenance and operations of the control function don’t understand the concept’s basics, </w:t>
      </w:r>
      <w:r w:rsidR="00EB16D4" w:rsidRPr="003A2008">
        <w:t>financial statements of Centenary bank are always complete, neutral or free from error</w:t>
      </w:r>
      <w:r w:rsidR="00252C4F">
        <w:t xml:space="preserve"> and there is a level of dissatisfaction by bank’s stakeholders especially the customers. </w:t>
      </w:r>
    </w:p>
    <w:p w14:paraId="5D840966" w14:textId="629A6EFC" w:rsidR="00A07382" w:rsidRDefault="00A07382" w:rsidP="0081116C">
      <w:pPr>
        <w:pStyle w:val="Heading2"/>
      </w:pPr>
      <w:bookmarkStart w:id="446" w:name="_Toc92994268"/>
      <w:r>
        <w:t>Working capital management and financial performance</w:t>
      </w:r>
      <w:bookmarkEnd w:id="446"/>
    </w:p>
    <w:p w14:paraId="59A0A31F" w14:textId="1FACBB2D" w:rsidR="00A07382" w:rsidRDefault="00A03504" w:rsidP="009B6049">
      <w:r>
        <w:rPr>
          <w:szCs w:val="26"/>
        </w:rPr>
        <w:t xml:space="preserve">The results revealed that </w:t>
      </w:r>
      <w:r>
        <w:t xml:space="preserve">the bank is provided with a mainstream of streamlining its operations and funding them towards success, </w:t>
      </w:r>
      <w:r w:rsidR="005D5CD6">
        <w:t xml:space="preserve">centenary bank has effective and efficient personnel who predict flow of cash in and out of the bank for each month, </w:t>
      </w:r>
      <w:r w:rsidR="00E926A7">
        <w:t xml:space="preserve">there are instances when the bank fails to meet its financial obligations to creditors and depositors, </w:t>
      </w:r>
      <w:r w:rsidR="00980335">
        <w:t xml:space="preserve">employees do not always meet their short- and </w:t>
      </w:r>
      <w:r w:rsidR="00980335">
        <w:lastRenderedPageBreak/>
        <w:t>long-term financial obligations, working capital used to measure the difference between current assets and current liabilities to determine the bank’s well-being</w:t>
      </w:r>
      <w:r w:rsidR="008A73D6">
        <w:t>, Centenary bank always endeavors to ensure that there is enough cash to achieve the operational levels set by the functional budgets</w:t>
      </w:r>
      <w:r w:rsidR="008528CE">
        <w:t>, the bank employees are not aware of policies designed to speed up collections and slow down disbursements has become high</w:t>
      </w:r>
      <w:r w:rsidR="008130BA">
        <w:t xml:space="preserve"> and Centenary bank the bank has efficiently raised funds and used it in a manner that has been able to generate sufficient revenues to meet the operational as well as financial costs</w:t>
      </w:r>
      <w:r w:rsidR="002563D9">
        <w:t>.</w:t>
      </w:r>
    </w:p>
    <w:p w14:paraId="40956E50" w14:textId="70BDFB33" w:rsidR="002563D9" w:rsidRDefault="002563D9" w:rsidP="00D22A6F">
      <w:pPr>
        <w:pStyle w:val="Heading2"/>
      </w:pPr>
      <w:bookmarkStart w:id="447" w:name="_Toc92994269"/>
      <w:r>
        <w:t>Assets management and financial performance</w:t>
      </w:r>
      <w:bookmarkEnd w:id="447"/>
    </w:p>
    <w:p w14:paraId="435ABB87" w14:textId="147CE137" w:rsidR="002563D9" w:rsidRDefault="003C795D" w:rsidP="009B6049">
      <w:pPr>
        <w:rPr>
          <w:szCs w:val="26"/>
        </w:rPr>
      </w:pPr>
      <w:r>
        <w:rPr>
          <w:szCs w:val="26"/>
        </w:rPr>
        <w:t xml:space="preserve">The study findings revealed that </w:t>
      </w:r>
      <w:r w:rsidR="00D3131B">
        <w:t xml:space="preserve">the bank has a high percentage of investment returns, the bank is using its fixed assets more effectively, all the cash inflows and outflows have been prudently managed in order to meet bank’s obligations, </w:t>
      </w:r>
      <w:r w:rsidR="002F4818">
        <w:t xml:space="preserve">the bank lacks an effective asset lifecycle management, </w:t>
      </w:r>
      <w:r w:rsidR="0055572D" w:rsidRPr="00813ACF">
        <w:t xml:space="preserve">the transaction of disposing of a fixed asset </w:t>
      </w:r>
      <w:r w:rsidR="0055572D" w:rsidRPr="00EB0E02">
        <w:rPr>
          <w:rFonts w:eastAsia="Times New Roman" w:cs="Times New Roman"/>
          <w:szCs w:val="24"/>
          <w:lang w:val="en-GB" w:eastAsia="en-GB"/>
        </w:rPr>
        <w:t>gives rise to the accounting recording of a decrease in the assets of the value of this fixed asset and the collection of the sale price, showing a gain or a loss</w:t>
      </w:r>
      <w:r w:rsidR="0055572D">
        <w:rPr>
          <w:rFonts w:eastAsia="Times New Roman" w:cs="Times New Roman"/>
          <w:szCs w:val="24"/>
          <w:lang w:val="en-GB" w:eastAsia="en-GB"/>
        </w:rPr>
        <w:t xml:space="preserve">, </w:t>
      </w:r>
      <w:r w:rsidR="009A125E">
        <w:t>despite the benefits of reducing risks through diversification, the bank has not always effectively allocated investments across financial instruments, industries or other categories</w:t>
      </w:r>
      <w:r w:rsidR="00C2150D">
        <w:t xml:space="preserve"> and </w:t>
      </w:r>
      <w:r w:rsidR="00B16973">
        <w:t>there is effective accounts receivable management which has enhanced the banks cash flow by preventing nonpayment or late payment from clients</w:t>
      </w:r>
      <w:r w:rsidR="00C2150D">
        <w:t>.</w:t>
      </w:r>
    </w:p>
    <w:p w14:paraId="3C223650" w14:textId="4586139F" w:rsidR="00A733D6" w:rsidRDefault="006F456E" w:rsidP="00A90C37">
      <w:pPr>
        <w:pStyle w:val="Heading1"/>
      </w:pPr>
      <w:bookmarkStart w:id="448" w:name="_Toc92994270"/>
      <w:r>
        <w:t>Conclusions</w:t>
      </w:r>
      <w:bookmarkEnd w:id="448"/>
    </w:p>
    <w:p w14:paraId="43AB8F81" w14:textId="52360CB9" w:rsidR="006F456E" w:rsidRPr="004E3379" w:rsidRDefault="0064281F" w:rsidP="0064281F">
      <w:pPr>
        <w:rPr>
          <w:lang w:val="en-GB"/>
        </w:rPr>
      </w:pPr>
      <w:r>
        <w:rPr>
          <w:lang w:val="en-GB"/>
        </w:rPr>
        <w:t xml:space="preserve">The study concluded that financial reporting was essential and significant in enhancing the financial performance. Preparation of financial statements timely and effectively and ensuring accuracy and accountability makes the </w:t>
      </w:r>
      <w:r w:rsidR="005C5A41">
        <w:rPr>
          <w:lang w:val="en-GB"/>
        </w:rPr>
        <w:t>bank</w:t>
      </w:r>
      <w:r>
        <w:rPr>
          <w:lang w:val="en-GB"/>
        </w:rPr>
        <w:t xml:space="preserve"> to be on the right side with the law by meeting the requirements of the regulator as far as financial reporting is concerned. This also enhances the ability of the institutions for plan for their future financial trends </w:t>
      </w:r>
      <w:r w:rsidRPr="004E3379">
        <w:t>thus steering their performance.</w:t>
      </w:r>
    </w:p>
    <w:p w14:paraId="283A09D9" w14:textId="4524DE50" w:rsidR="00A733D6" w:rsidRDefault="00EF07DE" w:rsidP="00BA7484">
      <w:pPr>
        <w:rPr>
          <w:lang w:val="en-GB"/>
        </w:rPr>
      </w:pPr>
      <w:r>
        <w:rPr>
          <w:lang w:val="en-GB"/>
        </w:rPr>
        <w:lastRenderedPageBreak/>
        <w:t>The study concluded that working capital management was a significant aspect in enhancing</w:t>
      </w:r>
      <w:r w:rsidR="0077406B">
        <w:rPr>
          <w:lang w:val="en-GB"/>
        </w:rPr>
        <w:t xml:space="preserve"> </w:t>
      </w:r>
      <w:r>
        <w:rPr>
          <w:lang w:val="en-GB"/>
        </w:rPr>
        <w:t xml:space="preserve">the financial performance </w:t>
      </w:r>
      <w:r w:rsidR="00961436">
        <w:rPr>
          <w:lang w:val="en-GB"/>
        </w:rPr>
        <w:t>of the commercial bank</w:t>
      </w:r>
      <w:r>
        <w:rPr>
          <w:lang w:val="en-GB"/>
        </w:rPr>
        <w:t xml:space="preserve">. </w:t>
      </w:r>
      <w:r w:rsidR="000B7683">
        <w:rPr>
          <w:lang w:val="en-GB"/>
        </w:rPr>
        <w:t>Assets management</w:t>
      </w:r>
      <w:r w:rsidR="00BA7484">
        <w:rPr>
          <w:lang w:val="en-GB"/>
        </w:rPr>
        <w:t xml:space="preserve"> was a critical driver in enhancing the financial performance of the </w:t>
      </w:r>
      <w:r w:rsidR="00B845C1">
        <w:rPr>
          <w:lang w:val="en-GB"/>
        </w:rPr>
        <w:t>commercial bank</w:t>
      </w:r>
      <w:r w:rsidR="00BA7484">
        <w:rPr>
          <w:lang w:val="en-GB"/>
        </w:rPr>
        <w:t xml:space="preserve">. The </w:t>
      </w:r>
      <w:r w:rsidR="00F149F5">
        <w:rPr>
          <w:lang w:val="en-GB"/>
        </w:rPr>
        <w:t>commercial bank</w:t>
      </w:r>
      <w:r w:rsidR="00BA7484">
        <w:rPr>
          <w:lang w:val="en-GB"/>
        </w:rPr>
        <w:t xml:space="preserve"> obtained finances through</w:t>
      </w:r>
      <w:r w:rsidR="000B7683">
        <w:rPr>
          <w:lang w:val="en-GB"/>
        </w:rPr>
        <w:t xml:space="preserve"> </w:t>
      </w:r>
      <w:r w:rsidR="00BA7484">
        <w:rPr>
          <w:lang w:val="en-GB"/>
        </w:rPr>
        <w:t>effective management of the fixed assets and cash</w:t>
      </w:r>
      <w:r w:rsidR="000B7683">
        <w:rPr>
          <w:lang w:val="en-GB"/>
        </w:rPr>
        <w:t xml:space="preserve"> </w:t>
      </w:r>
      <w:r w:rsidR="00BA7484">
        <w:rPr>
          <w:lang w:val="en-GB"/>
        </w:rPr>
        <w:t>management. Through continued effective</w:t>
      </w:r>
      <w:r w:rsidR="000B7683">
        <w:rPr>
          <w:lang w:val="en-GB"/>
        </w:rPr>
        <w:t xml:space="preserve"> </w:t>
      </w:r>
      <w:r w:rsidR="00BA7484">
        <w:rPr>
          <w:lang w:val="en-GB"/>
        </w:rPr>
        <w:t xml:space="preserve">management of the assets, the </w:t>
      </w:r>
      <w:r w:rsidR="00BD7566">
        <w:rPr>
          <w:lang w:val="en-GB"/>
        </w:rPr>
        <w:t>banks</w:t>
      </w:r>
      <w:r w:rsidR="00BA7484">
        <w:rPr>
          <w:lang w:val="en-GB"/>
        </w:rPr>
        <w:t xml:space="preserve"> were able to</w:t>
      </w:r>
      <w:r w:rsidR="000B7683">
        <w:rPr>
          <w:lang w:val="en-GB"/>
        </w:rPr>
        <w:t xml:space="preserve"> </w:t>
      </w:r>
      <w:r w:rsidR="00BA7484">
        <w:rPr>
          <w:lang w:val="en-GB"/>
        </w:rPr>
        <w:t>maintain their liquidity levels thus steering their</w:t>
      </w:r>
      <w:r w:rsidR="000B7683">
        <w:rPr>
          <w:lang w:val="en-GB"/>
        </w:rPr>
        <w:t xml:space="preserve"> </w:t>
      </w:r>
      <w:r w:rsidR="00BA7484">
        <w:rPr>
          <w:lang w:val="en-GB"/>
        </w:rPr>
        <w:t>financial performance.</w:t>
      </w:r>
    </w:p>
    <w:p w14:paraId="35F388BB" w14:textId="1C90BEAD" w:rsidR="000B7683" w:rsidRDefault="00892D57" w:rsidP="00D556E5">
      <w:pPr>
        <w:pStyle w:val="Heading1"/>
        <w:rPr>
          <w:lang w:val="en-GB"/>
        </w:rPr>
      </w:pPr>
      <w:bookmarkStart w:id="449" w:name="_Toc92994271"/>
      <w:r>
        <w:rPr>
          <w:lang w:val="en-GB"/>
        </w:rPr>
        <w:t>Recommendations</w:t>
      </w:r>
      <w:bookmarkEnd w:id="449"/>
    </w:p>
    <w:p w14:paraId="77EFB48F" w14:textId="5AFEAAEA" w:rsidR="00892D57" w:rsidRDefault="00177BB8" w:rsidP="007B65B0">
      <w:pPr>
        <w:rPr>
          <w:lang w:val="en-GB"/>
        </w:rPr>
      </w:pPr>
      <w:r>
        <w:rPr>
          <w:lang w:val="en-GB"/>
        </w:rPr>
        <w:t>The</w:t>
      </w:r>
      <w:r w:rsidR="007B65B0">
        <w:rPr>
          <w:lang w:val="en-GB"/>
        </w:rPr>
        <w:t xml:space="preserve"> </w:t>
      </w:r>
      <w:r>
        <w:rPr>
          <w:lang w:val="en-GB"/>
        </w:rPr>
        <w:t>management should embrace proper cash</w:t>
      </w:r>
      <w:r w:rsidR="007B65B0">
        <w:rPr>
          <w:lang w:val="en-GB"/>
        </w:rPr>
        <w:t xml:space="preserve"> </w:t>
      </w:r>
      <w:r>
        <w:rPr>
          <w:lang w:val="en-GB"/>
        </w:rPr>
        <w:t>inventory and creditors management so as to</w:t>
      </w:r>
      <w:r w:rsidR="007B65B0">
        <w:rPr>
          <w:lang w:val="en-GB"/>
        </w:rPr>
        <w:t xml:space="preserve"> </w:t>
      </w:r>
      <w:r>
        <w:rPr>
          <w:lang w:val="en-GB"/>
        </w:rPr>
        <w:t>ensure the institutions are able to finance their</w:t>
      </w:r>
      <w:r w:rsidR="007B65B0">
        <w:rPr>
          <w:lang w:val="en-GB"/>
        </w:rPr>
        <w:t xml:space="preserve"> </w:t>
      </w:r>
      <w:r>
        <w:rPr>
          <w:lang w:val="en-GB"/>
        </w:rPr>
        <w:t>operations without financial limitations.</w:t>
      </w:r>
    </w:p>
    <w:p w14:paraId="0F0ED477" w14:textId="4D3C568F" w:rsidR="00177BB8" w:rsidRDefault="00177BB8" w:rsidP="00A83D3C">
      <w:pPr>
        <w:rPr>
          <w:lang w:val="en-GB"/>
        </w:rPr>
      </w:pPr>
      <w:r>
        <w:rPr>
          <w:lang w:val="en-GB"/>
        </w:rPr>
        <w:t>The management of the</w:t>
      </w:r>
      <w:r w:rsidR="00A83D3C">
        <w:rPr>
          <w:lang w:val="en-GB"/>
        </w:rPr>
        <w:t xml:space="preserve"> </w:t>
      </w:r>
      <w:r>
        <w:rPr>
          <w:lang w:val="en-GB"/>
        </w:rPr>
        <w:t>institutions should therefore uphold effective</w:t>
      </w:r>
      <w:r w:rsidR="00A83D3C">
        <w:rPr>
          <w:lang w:val="en-GB"/>
        </w:rPr>
        <w:t xml:space="preserve"> </w:t>
      </w:r>
      <w:r>
        <w:rPr>
          <w:lang w:val="en-GB"/>
        </w:rPr>
        <w:t>financial reporting by upholding timelines,</w:t>
      </w:r>
      <w:r w:rsidR="00A83D3C">
        <w:rPr>
          <w:lang w:val="en-GB"/>
        </w:rPr>
        <w:t xml:space="preserve"> </w:t>
      </w:r>
      <w:r>
        <w:rPr>
          <w:lang w:val="en-GB"/>
        </w:rPr>
        <w:t>accuracy, appropriateness and accountability so as</w:t>
      </w:r>
      <w:r w:rsidR="00A83D3C">
        <w:rPr>
          <w:lang w:val="en-GB"/>
        </w:rPr>
        <w:t xml:space="preserve"> </w:t>
      </w:r>
      <w:r>
        <w:rPr>
          <w:lang w:val="en-GB"/>
        </w:rPr>
        <w:t xml:space="preserve">to ensure the </w:t>
      </w:r>
      <w:r w:rsidR="00A83D3C">
        <w:rPr>
          <w:lang w:val="en-GB"/>
        </w:rPr>
        <w:t>banks</w:t>
      </w:r>
      <w:r>
        <w:rPr>
          <w:lang w:val="en-GB"/>
        </w:rPr>
        <w:t xml:space="preserve"> are in line with the regulations.</w:t>
      </w:r>
      <w:r w:rsidR="00303AD4">
        <w:rPr>
          <w:lang w:val="en-GB"/>
        </w:rPr>
        <w:t xml:space="preserve"> </w:t>
      </w:r>
      <w:r>
        <w:rPr>
          <w:lang w:val="en-GB"/>
        </w:rPr>
        <w:t>They should also embrace proper use of the</w:t>
      </w:r>
      <w:r w:rsidR="00303AD4">
        <w:rPr>
          <w:lang w:val="en-GB"/>
        </w:rPr>
        <w:t xml:space="preserve"> </w:t>
      </w:r>
      <w:r>
        <w:rPr>
          <w:lang w:val="en-GB"/>
        </w:rPr>
        <w:t>financial reporting in order to effectively forecast</w:t>
      </w:r>
      <w:r w:rsidR="00303AD4">
        <w:rPr>
          <w:lang w:val="en-GB"/>
        </w:rPr>
        <w:t xml:space="preserve"> </w:t>
      </w:r>
      <w:r>
        <w:rPr>
          <w:lang w:val="en-GB"/>
        </w:rPr>
        <w:t>their financial trends and plan ahead.</w:t>
      </w:r>
    </w:p>
    <w:p w14:paraId="53FA792A" w14:textId="04B4F769" w:rsidR="0003748A" w:rsidRDefault="0003748A" w:rsidP="00CA11AE">
      <w:pPr>
        <w:rPr>
          <w:lang w:val="en-GB"/>
        </w:rPr>
      </w:pPr>
      <w:r>
        <w:rPr>
          <w:lang w:val="en-GB"/>
        </w:rPr>
        <w:t>Since the</w:t>
      </w:r>
      <w:r w:rsidR="00CA11AE">
        <w:rPr>
          <w:lang w:val="en-GB"/>
        </w:rPr>
        <w:t xml:space="preserve"> commercial bank</w:t>
      </w:r>
      <w:r>
        <w:rPr>
          <w:lang w:val="en-GB"/>
        </w:rPr>
        <w:t xml:space="preserve"> deal</w:t>
      </w:r>
      <w:r w:rsidR="00245AC8">
        <w:rPr>
          <w:lang w:val="en-GB"/>
        </w:rPr>
        <w:t>s</w:t>
      </w:r>
      <w:r>
        <w:rPr>
          <w:lang w:val="en-GB"/>
        </w:rPr>
        <w:t xml:space="preserve"> with liquid cash, enhancing their liquidity</w:t>
      </w:r>
      <w:r w:rsidR="00CA11AE">
        <w:rPr>
          <w:lang w:val="en-GB"/>
        </w:rPr>
        <w:t xml:space="preserve"> </w:t>
      </w:r>
      <w:r>
        <w:rPr>
          <w:lang w:val="en-GB"/>
        </w:rPr>
        <w:t>through keeping proper relationship with the</w:t>
      </w:r>
      <w:r w:rsidR="00CA11AE">
        <w:rPr>
          <w:lang w:val="en-GB"/>
        </w:rPr>
        <w:t xml:space="preserve"> </w:t>
      </w:r>
      <w:r>
        <w:rPr>
          <w:lang w:val="en-GB"/>
        </w:rPr>
        <w:t>shareholders is appropriate. This will ensure the</w:t>
      </w:r>
      <w:r w:rsidR="00CA11AE">
        <w:rPr>
          <w:lang w:val="en-GB"/>
        </w:rPr>
        <w:t xml:space="preserve"> </w:t>
      </w:r>
      <w:r>
        <w:rPr>
          <w:lang w:val="en-GB"/>
        </w:rPr>
        <w:t>name of the institutions is held high especially by</w:t>
      </w:r>
      <w:r w:rsidR="00CA11AE">
        <w:rPr>
          <w:lang w:val="en-GB"/>
        </w:rPr>
        <w:t xml:space="preserve"> </w:t>
      </w:r>
      <w:r>
        <w:rPr>
          <w:lang w:val="en-GB"/>
        </w:rPr>
        <w:t>the shareholders.</w:t>
      </w:r>
    </w:p>
    <w:p w14:paraId="6F0940B1" w14:textId="7193F837" w:rsidR="00D53D65" w:rsidRDefault="00D53D65" w:rsidP="009E21E3">
      <w:pPr>
        <w:rPr>
          <w:lang w:val="en-GB"/>
        </w:rPr>
      </w:pPr>
      <w:r>
        <w:rPr>
          <w:lang w:val="en-GB"/>
        </w:rPr>
        <w:t xml:space="preserve">The management of the </w:t>
      </w:r>
      <w:r w:rsidR="00776E4B">
        <w:rPr>
          <w:lang w:val="en-GB"/>
        </w:rPr>
        <w:t>bank</w:t>
      </w:r>
      <w:r>
        <w:rPr>
          <w:lang w:val="en-GB"/>
        </w:rPr>
        <w:t xml:space="preserve"> ought to</w:t>
      </w:r>
      <w:r w:rsidR="00776E4B">
        <w:rPr>
          <w:lang w:val="en-GB"/>
        </w:rPr>
        <w:t xml:space="preserve"> </w:t>
      </w:r>
      <w:r>
        <w:rPr>
          <w:lang w:val="en-GB"/>
        </w:rPr>
        <w:t>ensure that there are frameworks on how assets</w:t>
      </w:r>
      <w:r w:rsidR="00776E4B">
        <w:rPr>
          <w:lang w:val="en-GB"/>
        </w:rPr>
        <w:t xml:space="preserve"> </w:t>
      </w:r>
      <w:r>
        <w:rPr>
          <w:lang w:val="en-GB"/>
        </w:rPr>
        <w:t>should be managed and clearly outlined procedures</w:t>
      </w:r>
      <w:r w:rsidR="00776E4B">
        <w:rPr>
          <w:lang w:val="en-GB"/>
        </w:rPr>
        <w:t xml:space="preserve"> </w:t>
      </w:r>
      <w:r>
        <w:rPr>
          <w:lang w:val="en-GB"/>
        </w:rPr>
        <w:t>of assets disposal. The cash management in the</w:t>
      </w:r>
      <w:r w:rsidR="00776E4B">
        <w:rPr>
          <w:lang w:val="en-GB"/>
        </w:rPr>
        <w:t xml:space="preserve"> </w:t>
      </w:r>
      <w:r w:rsidR="00EC497C">
        <w:rPr>
          <w:lang w:val="en-GB"/>
        </w:rPr>
        <w:t>bank</w:t>
      </w:r>
      <w:r>
        <w:rPr>
          <w:lang w:val="en-GB"/>
        </w:rPr>
        <w:t xml:space="preserve"> should also be upheld as a </w:t>
      </w:r>
      <w:r w:rsidR="00D56FEF">
        <w:rPr>
          <w:lang w:val="en-GB"/>
        </w:rPr>
        <w:t>key financial management practice</w:t>
      </w:r>
      <w:r>
        <w:rPr>
          <w:lang w:val="en-GB"/>
        </w:rPr>
        <w:t xml:space="preserve"> that ought to enhance the</w:t>
      </w:r>
      <w:r w:rsidR="00776E4B">
        <w:rPr>
          <w:lang w:val="en-GB"/>
        </w:rPr>
        <w:t xml:space="preserve"> </w:t>
      </w:r>
      <w:r>
        <w:rPr>
          <w:lang w:val="en-GB"/>
        </w:rPr>
        <w:t xml:space="preserve">finance independence of the </w:t>
      </w:r>
      <w:r w:rsidR="00945053">
        <w:rPr>
          <w:lang w:val="en-GB"/>
        </w:rPr>
        <w:t>bank</w:t>
      </w:r>
      <w:r>
        <w:rPr>
          <w:lang w:val="en-GB"/>
        </w:rPr>
        <w:t>.</w:t>
      </w:r>
    </w:p>
    <w:p w14:paraId="627191FC" w14:textId="39FA48BD" w:rsidR="00D56FEF" w:rsidRDefault="00D56FEF" w:rsidP="009E21E3">
      <w:pPr>
        <w:rPr>
          <w:lang w:val="en-GB"/>
        </w:rPr>
      </w:pPr>
    </w:p>
    <w:p w14:paraId="51C54C7B" w14:textId="1913F203" w:rsidR="00D56FEF" w:rsidRDefault="00D56FEF" w:rsidP="009E21E3">
      <w:pPr>
        <w:rPr>
          <w:lang w:val="en-GB"/>
        </w:rPr>
      </w:pPr>
    </w:p>
    <w:p w14:paraId="2D382313" w14:textId="7F494E3E" w:rsidR="00D56FEF" w:rsidRDefault="00D56FEF" w:rsidP="007471B8">
      <w:pPr>
        <w:pStyle w:val="Heading1"/>
        <w:rPr>
          <w:lang w:val="en-GB"/>
        </w:rPr>
      </w:pPr>
      <w:bookmarkStart w:id="450" w:name="_Toc92994272"/>
      <w:r>
        <w:rPr>
          <w:lang w:val="en-GB"/>
        </w:rPr>
        <w:lastRenderedPageBreak/>
        <w:t>Areas of further research</w:t>
      </w:r>
      <w:bookmarkEnd w:id="450"/>
    </w:p>
    <w:p w14:paraId="682209F7" w14:textId="6FD2CD99" w:rsidR="00D56FEF" w:rsidRPr="000B7683" w:rsidRDefault="000C1DA5" w:rsidP="000C1DA5">
      <w:pPr>
        <w:rPr>
          <w:lang w:val="en-GB"/>
        </w:rPr>
      </w:pPr>
      <w:r>
        <w:rPr>
          <w:lang w:val="en-GB"/>
        </w:rPr>
        <w:t>This study focused on commercial banks in Uganda. It is recommended that a similar study be carried out to focus on other financial institutions that face similar challenges</w:t>
      </w:r>
    </w:p>
    <w:p w14:paraId="56E3A7AC" w14:textId="76A448B3" w:rsidR="00A733D6" w:rsidRDefault="00A733D6" w:rsidP="009B6049">
      <w:pPr>
        <w:rPr>
          <w:szCs w:val="26"/>
        </w:rPr>
      </w:pPr>
    </w:p>
    <w:p w14:paraId="1785E55A" w14:textId="06BC7DF3" w:rsidR="00A733D6" w:rsidRDefault="00A733D6" w:rsidP="009B6049">
      <w:pPr>
        <w:rPr>
          <w:szCs w:val="26"/>
        </w:rPr>
      </w:pPr>
    </w:p>
    <w:p w14:paraId="08387500" w14:textId="78ED2A6F" w:rsidR="00A733D6" w:rsidRDefault="00A733D6" w:rsidP="009B6049">
      <w:pPr>
        <w:rPr>
          <w:szCs w:val="26"/>
        </w:rPr>
      </w:pPr>
    </w:p>
    <w:p w14:paraId="3D81CF53" w14:textId="37FB6551" w:rsidR="00A733D6" w:rsidRDefault="00A733D6" w:rsidP="009B6049">
      <w:pPr>
        <w:rPr>
          <w:szCs w:val="26"/>
        </w:rPr>
      </w:pPr>
    </w:p>
    <w:p w14:paraId="426A96D0" w14:textId="0E2880DB" w:rsidR="00A733D6" w:rsidRDefault="00A733D6" w:rsidP="009B6049">
      <w:pPr>
        <w:rPr>
          <w:szCs w:val="26"/>
        </w:rPr>
      </w:pPr>
    </w:p>
    <w:p w14:paraId="42E41C7D" w14:textId="4425B376" w:rsidR="00A733D6" w:rsidRDefault="00A733D6" w:rsidP="009B6049">
      <w:pPr>
        <w:rPr>
          <w:szCs w:val="26"/>
        </w:rPr>
      </w:pPr>
    </w:p>
    <w:p w14:paraId="75629DB7" w14:textId="63496C3D" w:rsidR="00A733D6" w:rsidRDefault="00A733D6" w:rsidP="009B6049">
      <w:pPr>
        <w:rPr>
          <w:szCs w:val="26"/>
        </w:rPr>
      </w:pPr>
    </w:p>
    <w:p w14:paraId="12CA5C9E" w14:textId="784FE7EC" w:rsidR="00A733D6" w:rsidRDefault="00A733D6" w:rsidP="009B6049">
      <w:pPr>
        <w:rPr>
          <w:szCs w:val="26"/>
        </w:rPr>
      </w:pPr>
    </w:p>
    <w:p w14:paraId="2C81305D" w14:textId="73291B5A" w:rsidR="00A733D6" w:rsidRDefault="00A733D6" w:rsidP="009B6049">
      <w:pPr>
        <w:rPr>
          <w:szCs w:val="26"/>
        </w:rPr>
      </w:pPr>
    </w:p>
    <w:p w14:paraId="0B0B350C" w14:textId="47FECFD2" w:rsidR="00A733D6" w:rsidRDefault="00A733D6" w:rsidP="009B6049">
      <w:pPr>
        <w:rPr>
          <w:szCs w:val="26"/>
        </w:rPr>
      </w:pPr>
    </w:p>
    <w:p w14:paraId="1577898D" w14:textId="25E4AD08" w:rsidR="00A733D6" w:rsidRDefault="00A733D6" w:rsidP="009B6049">
      <w:pPr>
        <w:rPr>
          <w:szCs w:val="26"/>
        </w:rPr>
      </w:pPr>
    </w:p>
    <w:p w14:paraId="50CED855" w14:textId="2A4E1936" w:rsidR="00A733D6" w:rsidRDefault="00A733D6" w:rsidP="009B6049">
      <w:pPr>
        <w:rPr>
          <w:szCs w:val="26"/>
        </w:rPr>
      </w:pPr>
    </w:p>
    <w:p w14:paraId="1129E86A" w14:textId="0FC5DC0A" w:rsidR="00A733D6" w:rsidRDefault="00A733D6" w:rsidP="009B6049">
      <w:pPr>
        <w:rPr>
          <w:szCs w:val="26"/>
        </w:rPr>
      </w:pPr>
    </w:p>
    <w:p w14:paraId="34972195" w14:textId="77777777" w:rsidR="00A733D6" w:rsidRPr="00CE13ED" w:rsidRDefault="00A733D6" w:rsidP="009B6049">
      <w:pPr>
        <w:rPr>
          <w:szCs w:val="26"/>
        </w:rPr>
      </w:pPr>
    </w:p>
    <w:p w14:paraId="2544319A" w14:textId="77777777" w:rsidR="00EC398A" w:rsidRPr="00605351" w:rsidRDefault="00EC398A" w:rsidP="00EC398A">
      <w:pPr>
        <w:rPr>
          <w:rFonts w:eastAsia="Times New Roman" w:cs="Times New Roman"/>
          <w:szCs w:val="24"/>
          <w:lang w:val="en-GB" w:eastAsia="en-GB"/>
        </w:rPr>
      </w:pPr>
    </w:p>
    <w:p w14:paraId="6A4E6281" w14:textId="5C25CF85" w:rsidR="00CD56BB" w:rsidRDefault="00CD56BB" w:rsidP="0025252D">
      <w:pPr>
        <w:rPr>
          <w:rFonts w:eastAsia="Times New Roman" w:cs="Times New Roman"/>
          <w:szCs w:val="24"/>
          <w:lang w:val="en-GB" w:eastAsia="en-GB"/>
        </w:rPr>
      </w:pPr>
    </w:p>
    <w:p w14:paraId="34065CA7" w14:textId="77777777" w:rsidR="001D316A" w:rsidRDefault="001D316A" w:rsidP="001D316A">
      <w:pPr>
        <w:pStyle w:val="Heading1"/>
        <w:jc w:val="center"/>
      </w:pPr>
      <w:bookmarkStart w:id="451" w:name="_Toc92994273"/>
      <w:r>
        <w:lastRenderedPageBreak/>
        <w:t>REFERENCES</w:t>
      </w:r>
      <w:bookmarkEnd w:id="451"/>
    </w:p>
    <w:p w14:paraId="731D3A85" w14:textId="77777777" w:rsidR="001D316A" w:rsidRDefault="001D316A" w:rsidP="001D316A">
      <w:proofErr w:type="spellStart"/>
      <w:r>
        <w:t>Abioro</w:t>
      </w:r>
      <w:proofErr w:type="spellEnd"/>
      <w:r>
        <w:t>, L. (2013): Financial management practices in small and medium enterprises in selected districts in western Uganda. Research Journal of Finance and Accounting, 4(2).</w:t>
      </w:r>
    </w:p>
    <w:p w14:paraId="435B07F0" w14:textId="77777777" w:rsidR="001D316A" w:rsidRDefault="001D316A" w:rsidP="001D316A">
      <w:r>
        <w:t>Ademola, K. and Brian, M. (2012): Effect of Financial management on the Financial Performance of the firms in the United States of America. The Empirical Evidence. Journal of Finance, 42-124-157</w:t>
      </w:r>
    </w:p>
    <w:p w14:paraId="164C5356" w14:textId="77777777" w:rsidR="001D316A" w:rsidRDefault="001D316A" w:rsidP="001D316A">
      <w:r>
        <w:t>Adongo, J. (2012): Effect of Financial management on the Financial Performance of Banks in Pakistan. The Empirical Evidence. Journal of Finance, 12, 114-147</w:t>
      </w:r>
    </w:p>
    <w:p w14:paraId="0925D938" w14:textId="77777777" w:rsidR="001D316A" w:rsidRDefault="001D316A" w:rsidP="001D316A">
      <w:proofErr w:type="spellStart"/>
      <w:r>
        <w:t>Akinbuli</w:t>
      </w:r>
      <w:proofErr w:type="spellEnd"/>
      <w:r>
        <w:t>, N. (2014): Financial management techniques and application for corporate organisation.  Lagos: The Nigerian Accountant Journal of the Institute of Chartered Accountants of Nigeria. 42(1), 27-33.</w:t>
      </w:r>
    </w:p>
    <w:p w14:paraId="0C0AFE0E" w14:textId="77777777" w:rsidR="001D316A" w:rsidRDefault="001D316A" w:rsidP="001D316A">
      <w:proofErr w:type="spellStart"/>
      <w:r>
        <w:t>Aliet</w:t>
      </w:r>
      <w:proofErr w:type="spellEnd"/>
      <w:r>
        <w:t xml:space="preserve">, V. (2012): Relationship between Financial management and Financial Performance of Insurance Companies in India. The Empirical Evidence.  Journal of Finance, 10, 24 – 56.   </w:t>
      </w:r>
    </w:p>
    <w:p w14:paraId="1CC12838" w14:textId="77777777" w:rsidR="001D316A" w:rsidRDefault="001D316A" w:rsidP="001D316A">
      <w:r>
        <w:t>Allman-Ward and Joe, U. (2015): Working capital management and profitability: Evidence from Ghanaian listed manufacturing firms. Journal of Economics and international finance, 373-379.</w:t>
      </w:r>
    </w:p>
    <w:p w14:paraId="3930AA9C" w14:textId="77777777" w:rsidR="001D316A" w:rsidRDefault="001D316A" w:rsidP="001D316A">
      <w:pPr>
        <w:rPr>
          <w:rFonts w:eastAsia="Times New Roman"/>
        </w:rPr>
      </w:pPr>
      <w:r>
        <w:t xml:space="preserve">Atieno, G. (2015): The effects of financial management practices on operational performance of selected public hospitals in </w:t>
      </w:r>
      <w:proofErr w:type="spellStart"/>
      <w:r>
        <w:t>Mpigi</w:t>
      </w:r>
      <w:proofErr w:type="spellEnd"/>
      <w:r>
        <w:t xml:space="preserve"> district, Uganda</w:t>
      </w:r>
    </w:p>
    <w:p w14:paraId="1B0DFA57" w14:textId="77777777" w:rsidR="001D316A" w:rsidRDefault="001D316A" w:rsidP="001D316A">
      <w:proofErr w:type="spellStart"/>
      <w:r>
        <w:t>Attom</w:t>
      </w:r>
      <w:proofErr w:type="spellEnd"/>
      <w:r>
        <w:t>, O. (2014): The Relationship between Working Capital Management and Profitability. British Journal of Economics, Management &amp; Trade, 146-157</w:t>
      </w:r>
    </w:p>
    <w:p w14:paraId="0249A304" w14:textId="77777777" w:rsidR="001D316A" w:rsidRDefault="001D316A" w:rsidP="001D316A">
      <w:r>
        <w:t>Barrera, B. (2013): The quality of accruals and earnings: The role of accrual estimation errors: Accounting Review. Journal of Accounting and Economics, pp. 30-32</w:t>
      </w:r>
    </w:p>
    <w:p w14:paraId="5DFF87E6" w14:textId="77777777" w:rsidR="001D316A" w:rsidRDefault="001D316A" w:rsidP="001D316A">
      <w:pPr>
        <w:rPr>
          <w:rFonts w:eastAsia="Times New Roman"/>
        </w:rPr>
      </w:pPr>
      <w:r w:rsidRPr="00D7244E">
        <w:rPr>
          <w:rFonts w:eastAsia="Times New Roman"/>
        </w:rPr>
        <w:lastRenderedPageBreak/>
        <w:t xml:space="preserve">Beeler et at, </w:t>
      </w:r>
      <w:r>
        <w:rPr>
          <w:rFonts w:eastAsia="Times New Roman"/>
        </w:rPr>
        <w:t>2014</w:t>
      </w:r>
      <w:r w:rsidRPr="00D7244E">
        <w:rPr>
          <w:rFonts w:eastAsia="Times New Roman"/>
        </w:rPr>
        <w:t>)</w:t>
      </w:r>
      <w:r>
        <w:rPr>
          <w:rFonts w:eastAsia="Times New Roman"/>
        </w:rPr>
        <w:t xml:space="preserve">: </w:t>
      </w:r>
      <w:r w:rsidRPr="008B637E">
        <w:rPr>
          <w:rFonts w:eastAsia="Times New Roman"/>
        </w:rPr>
        <w:t xml:space="preserve">The Cash Flow Management </w:t>
      </w:r>
      <w:r>
        <w:rPr>
          <w:rFonts w:eastAsia="Times New Roman"/>
        </w:rPr>
        <w:t>Book for Nonprofits: A Step-by-</w:t>
      </w:r>
      <w:r w:rsidRPr="008B637E">
        <w:rPr>
          <w:rFonts w:eastAsia="Times New Roman"/>
        </w:rPr>
        <w:t>Step Guide for Managers, Consultants, and Boards. Jossey-Bass, 301-395</w:t>
      </w:r>
    </w:p>
    <w:p w14:paraId="2F0D6C48" w14:textId="77777777" w:rsidR="001D316A" w:rsidRDefault="001D316A" w:rsidP="001D316A">
      <w:r>
        <w:t>Bragg, D. (2010): Effective cash management. The Nigerian Accountant Journal of the Institute of Chartered Accountants of Nigeria. 25 (2), 18-23.  The Nigerian Accountant Journal of the Institute of Chartered Accountants of Nigeria.18-23</w:t>
      </w:r>
    </w:p>
    <w:p w14:paraId="30FFDBF3" w14:textId="77777777" w:rsidR="001D316A" w:rsidRDefault="001D316A" w:rsidP="001D316A">
      <w:r>
        <w:t>Coyle, S. (2010): Investigation on financial management on the Profitability.  International Journal of Economics, Commerce and Management, Vol. III</w:t>
      </w:r>
    </w:p>
    <w:p w14:paraId="62A5D24A" w14:textId="77777777" w:rsidR="001D316A" w:rsidRDefault="001D316A" w:rsidP="001D316A">
      <w:r>
        <w:t>DiNapoli, R. (2014): The cash-flow permanence and information content of dividend increases versus repurchases. Journal of Financial Economics, 385-415</w:t>
      </w:r>
    </w:p>
    <w:p w14:paraId="0E8158FF" w14:textId="77777777" w:rsidR="001D316A" w:rsidRDefault="001D316A" w:rsidP="001D316A">
      <w:r>
        <w:t>Dropkin and Hayden, 2011): Theory of the Firm: Managerial Behavior, Agency Costs and Ownership Structure. Journal of Financial Economics, 308-405.</w:t>
      </w:r>
    </w:p>
    <w:p w14:paraId="133FE8A2" w14:textId="77777777" w:rsidR="001D316A" w:rsidRDefault="001D316A" w:rsidP="001D316A">
      <w:proofErr w:type="spellStart"/>
      <w:r>
        <w:t>Ekwere</w:t>
      </w:r>
      <w:proofErr w:type="spellEnd"/>
      <w:r>
        <w:t>, S. (2014): The Effect of Working Capital Management Practices on the Financial Performance of Small and Medium Enterprises in Kenya.  Journal of Contemporary Research in Business, 36–40.</w:t>
      </w:r>
    </w:p>
    <w:p w14:paraId="15CC58F5" w14:textId="77777777" w:rsidR="001D316A" w:rsidRDefault="001D316A" w:rsidP="001D316A">
      <w:proofErr w:type="spellStart"/>
      <w:r>
        <w:t>Fabozzi</w:t>
      </w:r>
      <w:proofErr w:type="spellEnd"/>
      <w:r>
        <w:t xml:space="preserve"> and Peterson, 2013): Effects of Working Capital Management on Profitability of Selected Firms </w:t>
      </w:r>
      <w:proofErr w:type="spellStart"/>
      <w:r>
        <w:t>Qouted</w:t>
      </w:r>
      <w:proofErr w:type="spellEnd"/>
      <w:r>
        <w:t xml:space="preserve"> in the Nairobi Stock Exchange.  Journal of Financial Management &amp; Analysis, 25–31.</w:t>
      </w:r>
    </w:p>
    <w:p w14:paraId="5B7D7B21" w14:textId="77777777" w:rsidR="001D316A" w:rsidRDefault="001D316A" w:rsidP="001D316A">
      <w:r>
        <w:t>Foster, Y. (2015): Relationship between Cash Flows and Earnings Performance Measures for Companies Listed in Nairobi Stock Exchange. Nairobi: University of Nairobi, Kenya</w:t>
      </w:r>
    </w:p>
    <w:p w14:paraId="77E98FCE" w14:textId="77777777" w:rsidR="001D316A" w:rsidRDefault="001D316A" w:rsidP="001D316A">
      <w:proofErr w:type="spellStart"/>
      <w:r>
        <w:lastRenderedPageBreak/>
        <w:t>Gachaaga</w:t>
      </w:r>
      <w:proofErr w:type="spellEnd"/>
      <w:r>
        <w:t>, A. (2014): Relationship between working capital management and profitability of listed companies in the Athens stock exchange, Vol.19 (1).  Journal of Financial Management and Analysis, 26 – 35</w:t>
      </w:r>
    </w:p>
    <w:p w14:paraId="563EC47A" w14:textId="77777777" w:rsidR="001D316A" w:rsidRPr="008B637E" w:rsidRDefault="001D316A" w:rsidP="001D316A">
      <w:proofErr w:type="spellStart"/>
      <w:r>
        <w:t>Gitman</w:t>
      </w:r>
      <w:proofErr w:type="spellEnd"/>
      <w:r>
        <w:t xml:space="preserve"> J. (2016): The Relationship Between Working Capital Management and Financial Performance of Manufacturing Firms Listed at the Nairobi Securities Exchange. Journal of Modern African Studies, 35–41</w:t>
      </w:r>
    </w:p>
    <w:p w14:paraId="410452DD" w14:textId="77777777" w:rsidR="001D316A" w:rsidRPr="008B637E" w:rsidRDefault="001D316A" w:rsidP="001D316A">
      <w:r>
        <w:t>Godwin, E. (2011): Influence of working capital management components on corporate profitability: A survey on Kenyan listed firms. Journal of Business Management, 205-302.</w:t>
      </w:r>
    </w:p>
    <w:p w14:paraId="5DEBBA41" w14:textId="77777777" w:rsidR="001D316A" w:rsidRDefault="001D316A" w:rsidP="001D316A">
      <w:r>
        <w:t>Hutchison, E. (2017): The Effect of Business Process Reengineering Factors on Organizational Agility using Path Analysis. Asian Economic and Financial Review, 75–84.</w:t>
      </w:r>
    </w:p>
    <w:p w14:paraId="375544E0" w14:textId="77777777" w:rsidR="001D316A" w:rsidRDefault="001D316A" w:rsidP="001D316A">
      <w:r>
        <w:t>Juan, K. (2017): Relationship Between Working Capital Management Policies and Financial Performance: A Survey of Deposit Taking MFIS in Kenya. Journal of Management and Business Studies, 17–23</w:t>
      </w:r>
    </w:p>
    <w:p w14:paraId="5D40297A" w14:textId="77777777" w:rsidR="001D316A" w:rsidRPr="008B637E" w:rsidRDefault="001D316A" w:rsidP="001D316A">
      <w:r>
        <w:t>Katz &amp; Green (2018): Influence of Quality Management Systems Implementation on Organizational Performance: (Case Study of South Nyanza Sugar Company Limited Migori County, Kenya). International Journal of Business and Social Sciences, 49–55.</w:t>
      </w:r>
    </w:p>
    <w:p w14:paraId="018420F0" w14:textId="77777777" w:rsidR="001D316A" w:rsidRDefault="001D316A" w:rsidP="001D316A">
      <w:r>
        <w:t>Kim, S. (2012): Effect of Working Capital Management on Financial Performance of Five Star Hotels in Nairobi County.  Interdisciplinary Journal of Contemporary Research in Business, 75–79.</w:t>
      </w:r>
    </w:p>
    <w:p w14:paraId="44F05514" w14:textId="77777777" w:rsidR="001D316A" w:rsidRDefault="001D316A" w:rsidP="001D316A">
      <w:proofErr w:type="spellStart"/>
      <w:r>
        <w:t>Marfo-Yiadom</w:t>
      </w:r>
      <w:proofErr w:type="spellEnd"/>
      <w:r>
        <w:t xml:space="preserve"> (2012): The Impact of Financial management on the Performance of Manufacturing in Nigeria. Uncertain Supply Chain Management, 1(2013), 177-192.</w:t>
      </w:r>
    </w:p>
    <w:p w14:paraId="52FCBB74" w14:textId="77777777" w:rsidR="001D316A" w:rsidRDefault="001D316A" w:rsidP="001D316A">
      <w:r>
        <w:lastRenderedPageBreak/>
        <w:t>Maritim, M. (2013): The effect of working of working capital management of firm’s profitability: Empirical evidence from an emerging market.  Journal of Business and economics Research (JBER), 8(12)</w:t>
      </w:r>
    </w:p>
    <w:p w14:paraId="44B0389E" w14:textId="77777777" w:rsidR="001D316A" w:rsidRDefault="001D316A" w:rsidP="001D316A">
      <w:r>
        <w:t>Miller and Orr, 2012): Relative contribution of working capital management to corporate profitability and dividend payout ratio: Evidence from Nigeria.  International Journal of Business and Finance Research, 11-20.</w:t>
      </w:r>
    </w:p>
    <w:p w14:paraId="3778D952" w14:textId="77777777" w:rsidR="001D316A" w:rsidRPr="008B637E" w:rsidRDefault="001D316A" w:rsidP="001D316A">
      <w:r>
        <w:t>Mungai, W. (2014): Financial management: Concepts, analysis and capital investments. Lagos: Brierly Jones Nigeria Ltd</w:t>
      </w:r>
    </w:p>
    <w:p w14:paraId="3235E30D" w14:textId="77777777" w:rsidR="001D316A" w:rsidRDefault="001D316A" w:rsidP="001D316A">
      <w:proofErr w:type="spellStart"/>
      <w:r>
        <w:t>Okwena</w:t>
      </w:r>
      <w:proofErr w:type="spellEnd"/>
      <w:r>
        <w:t xml:space="preserve"> and </w:t>
      </w:r>
      <w:proofErr w:type="spellStart"/>
      <w:r>
        <w:t>Okwena</w:t>
      </w:r>
      <w:proofErr w:type="spellEnd"/>
      <w:r>
        <w:t xml:space="preserve"> 2010): Credit rationing in markets with imperfect information, American Economic Review, 393-410.</w:t>
      </w:r>
    </w:p>
    <w:p w14:paraId="58542F68" w14:textId="77777777" w:rsidR="001D316A" w:rsidRDefault="001D316A" w:rsidP="001D316A">
      <w:proofErr w:type="spellStart"/>
      <w:r>
        <w:t>Onsongo</w:t>
      </w:r>
      <w:proofErr w:type="spellEnd"/>
      <w:r>
        <w:t>, K. (2011): The cash-flow permanence and information content of dividend increases versus repurchases. Journal of Financial Economics, 385-405.</w:t>
      </w:r>
    </w:p>
    <w:p w14:paraId="30AB7FC6" w14:textId="77777777" w:rsidR="001D316A" w:rsidRDefault="001D316A" w:rsidP="001D316A">
      <w:pPr>
        <w:rPr>
          <w:rFonts w:eastAsia="Times New Roman"/>
        </w:rPr>
      </w:pPr>
      <w:proofErr w:type="spellStart"/>
      <w:r>
        <w:t>Onyando</w:t>
      </w:r>
      <w:proofErr w:type="spellEnd"/>
      <w:r>
        <w:t>, D. (2018): Financial management and financial performance of small and medium business enterprises in Entebbe Municipality, Uganda</w:t>
      </w:r>
    </w:p>
    <w:p w14:paraId="3E51A459" w14:textId="77777777" w:rsidR="001D316A" w:rsidRDefault="001D316A" w:rsidP="001D316A">
      <w:proofErr w:type="spellStart"/>
      <w:r>
        <w:t>Saleemi</w:t>
      </w:r>
      <w:proofErr w:type="spellEnd"/>
      <w:r>
        <w:t>, B. (2017): Relationship between the pecking order theory and firm’s age: Empirical evidences from India.  IIMB Management Review, 30(1), 104–114.</w:t>
      </w:r>
    </w:p>
    <w:p w14:paraId="5D1AC6DE" w14:textId="77777777" w:rsidR="001D316A" w:rsidRDefault="001D316A" w:rsidP="001D316A">
      <w:proofErr w:type="spellStart"/>
      <w:r>
        <w:t>Sapong</w:t>
      </w:r>
      <w:proofErr w:type="spellEnd"/>
      <w:r>
        <w:t xml:space="preserve">, N. (2010): Fundamentals of financial management: Cengage Learning. </w:t>
      </w:r>
      <w:proofErr w:type="spellStart"/>
      <w:r>
        <w:t>Huizen</w:t>
      </w:r>
      <w:proofErr w:type="spellEnd"/>
      <w:r>
        <w:t>: Johannes van Kessel Publishing.</w:t>
      </w:r>
    </w:p>
    <w:p w14:paraId="674C1900" w14:textId="77777777" w:rsidR="001D316A" w:rsidRDefault="001D316A" w:rsidP="001D316A">
      <w:pPr>
        <w:rPr>
          <w:rFonts w:eastAsia="Times New Roman"/>
        </w:rPr>
      </w:pPr>
      <w:r w:rsidRPr="00D7244E">
        <w:rPr>
          <w:rFonts w:eastAsia="Times New Roman"/>
        </w:rPr>
        <w:t>St</w:t>
      </w:r>
      <w:r>
        <w:rPr>
          <w:rFonts w:eastAsia="Times New Roman"/>
        </w:rPr>
        <w:t>oner, F. (201</w:t>
      </w:r>
      <w:r w:rsidRPr="00D7244E">
        <w:rPr>
          <w:rFonts w:eastAsia="Times New Roman"/>
        </w:rPr>
        <w:t>3)</w:t>
      </w:r>
      <w:r>
        <w:rPr>
          <w:rFonts w:eastAsia="Times New Roman"/>
        </w:rPr>
        <w:t xml:space="preserve">: </w:t>
      </w:r>
      <w:r w:rsidRPr="008B637E">
        <w:rPr>
          <w:rFonts w:eastAsia="Times New Roman"/>
        </w:rPr>
        <w:t>Does working capital management a</w:t>
      </w:r>
      <w:r>
        <w:rPr>
          <w:rFonts w:eastAsia="Times New Roman"/>
        </w:rPr>
        <w:t xml:space="preserve">ffect profitability of Belgian </w:t>
      </w:r>
      <w:r w:rsidRPr="008B637E">
        <w:rPr>
          <w:rFonts w:eastAsia="Times New Roman"/>
        </w:rPr>
        <w:t>firms? Journal of business finance &amp; Accounting, 30(3</w:t>
      </w:r>
      <w:r w:rsidRPr="008B637E">
        <w:rPr>
          <w:rFonts w:ascii="Cambria Math" w:eastAsia="Times New Roman" w:hAnsi="Cambria Math" w:cs="Cambria Math"/>
        </w:rPr>
        <w:t>‐</w:t>
      </w:r>
      <w:r w:rsidRPr="008B637E">
        <w:rPr>
          <w:rFonts w:eastAsia="Times New Roman"/>
        </w:rPr>
        <w:t>4), 573-588.</w:t>
      </w:r>
    </w:p>
    <w:p w14:paraId="6D67F37B" w14:textId="77777777" w:rsidR="001D316A" w:rsidRPr="008B637E" w:rsidRDefault="001D316A" w:rsidP="001D316A">
      <w:proofErr w:type="spellStart"/>
      <w:r>
        <w:lastRenderedPageBreak/>
        <w:t>Uwalomwa</w:t>
      </w:r>
      <w:proofErr w:type="spellEnd"/>
      <w:r>
        <w:t xml:space="preserve"> and </w:t>
      </w:r>
      <w:proofErr w:type="spellStart"/>
      <w:r>
        <w:t>Egbide</w:t>
      </w:r>
      <w:proofErr w:type="spellEnd"/>
      <w:r>
        <w:t xml:space="preserve"> (2011): The Influence of Working Capital Management Components on Corporate Profitability.</w:t>
      </w:r>
    </w:p>
    <w:p w14:paraId="47F4B7C2" w14:textId="77777777" w:rsidR="001D316A" w:rsidRPr="008B637E" w:rsidRDefault="001D316A" w:rsidP="001D316A">
      <w:pPr>
        <w:rPr>
          <w:rFonts w:eastAsia="Times New Roman"/>
        </w:rPr>
      </w:pPr>
      <w:r>
        <w:t xml:space="preserve">Wambui, M. (2017): The effects of financial management on the financial performance of floral companies in Uganda focusing on a case study of </w:t>
      </w:r>
      <w:proofErr w:type="spellStart"/>
      <w:r>
        <w:t>Nyendo</w:t>
      </w:r>
      <w:proofErr w:type="spellEnd"/>
      <w:r>
        <w:t xml:space="preserve"> Coffee Factory </w:t>
      </w:r>
      <w:proofErr w:type="spellStart"/>
      <w:r>
        <w:t>Masaka</w:t>
      </w:r>
      <w:proofErr w:type="spellEnd"/>
      <w:r>
        <w:t>.</w:t>
      </w:r>
    </w:p>
    <w:p w14:paraId="123A73E8" w14:textId="77777777" w:rsidR="001D316A" w:rsidRPr="002512B9" w:rsidRDefault="001D316A" w:rsidP="001D316A">
      <w:pPr>
        <w:rPr>
          <w:rFonts w:cs="Times New Roman"/>
          <w:szCs w:val="24"/>
        </w:rPr>
      </w:pPr>
    </w:p>
    <w:p w14:paraId="677D4A5E" w14:textId="77777777" w:rsidR="001D316A" w:rsidRDefault="001D316A" w:rsidP="001D316A">
      <w:pPr>
        <w:rPr>
          <w:b/>
        </w:rPr>
      </w:pPr>
    </w:p>
    <w:p w14:paraId="4C9AF61A" w14:textId="77777777" w:rsidR="001D316A" w:rsidRDefault="001D316A" w:rsidP="001D316A">
      <w:pPr>
        <w:rPr>
          <w:b/>
        </w:rPr>
      </w:pPr>
    </w:p>
    <w:p w14:paraId="6FE02A3F" w14:textId="77777777" w:rsidR="001D316A" w:rsidRDefault="001D316A" w:rsidP="001D316A">
      <w:pPr>
        <w:rPr>
          <w:b/>
        </w:rPr>
      </w:pPr>
    </w:p>
    <w:p w14:paraId="05C194D2" w14:textId="77777777" w:rsidR="001D316A" w:rsidRDefault="001D316A" w:rsidP="001D316A">
      <w:pPr>
        <w:rPr>
          <w:b/>
        </w:rPr>
      </w:pPr>
    </w:p>
    <w:p w14:paraId="6E76FF59" w14:textId="77777777" w:rsidR="001D316A" w:rsidRDefault="001D316A" w:rsidP="001D316A">
      <w:pPr>
        <w:rPr>
          <w:b/>
        </w:rPr>
      </w:pPr>
    </w:p>
    <w:p w14:paraId="662EE8F9" w14:textId="77777777" w:rsidR="001D316A" w:rsidRDefault="001D316A" w:rsidP="001D316A">
      <w:pPr>
        <w:rPr>
          <w:b/>
        </w:rPr>
      </w:pPr>
    </w:p>
    <w:p w14:paraId="30AC8B2C" w14:textId="77777777" w:rsidR="001D316A" w:rsidRDefault="001D316A" w:rsidP="001D316A">
      <w:pPr>
        <w:rPr>
          <w:b/>
        </w:rPr>
      </w:pPr>
    </w:p>
    <w:p w14:paraId="6663F458" w14:textId="77777777" w:rsidR="001D316A" w:rsidRDefault="001D316A" w:rsidP="001D316A">
      <w:pPr>
        <w:rPr>
          <w:b/>
        </w:rPr>
      </w:pPr>
    </w:p>
    <w:p w14:paraId="23A1BA3F" w14:textId="77777777" w:rsidR="001D316A" w:rsidRDefault="001D316A" w:rsidP="001D316A">
      <w:pPr>
        <w:rPr>
          <w:b/>
        </w:rPr>
      </w:pPr>
    </w:p>
    <w:p w14:paraId="0E72DA68" w14:textId="77777777" w:rsidR="001D316A" w:rsidRDefault="001D316A" w:rsidP="001D316A">
      <w:pPr>
        <w:rPr>
          <w:b/>
        </w:rPr>
      </w:pPr>
    </w:p>
    <w:p w14:paraId="67318140" w14:textId="77777777" w:rsidR="001D316A" w:rsidRDefault="001D316A" w:rsidP="001D316A">
      <w:pPr>
        <w:rPr>
          <w:b/>
        </w:rPr>
      </w:pPr>
    </w:p>
    <w:p w14:paraId="71385A4D" w14:textId="77777777" w:rsidR="001D316A" w:rsidRDefault="001D316A" w:rsidP="001D316A">
      <w:pPr>
        <w:rPr>
          <w:b/>
        </w:rPr>
      </w:pPr>
    </w:p>
    <w:p w14:paraId="19ED24F3" w14:textId="77777777" w:rsidR="001D316A" w:rsidRDefault="001D316A" w:rsidP="001D316A">
      <w:pPr>
        <w:rPr>
          <w:b/>
        </w:rPr>
      </w:pPr>
    </w:p>
    <w:p w14:paraId="39AF4430" w14:textId="77777777" w:rsidR="001D316A" w:rsidRDefault="001D316A" w:rsidP="001D316A">
      <w:pPr>
        <w:rPr>
          <w:b/>
        </w:rPr>
      </w:pPr>
    </w:p>
    <w:p w14:paraId="13D7AAF9" w14:textId="77777777" w:rsidR="001D316A" w:rsidRPr="00B729AF" w:rsidRDefault="001D316A" w:rsidP="001D316A">
      <w:pPr>
        <w:pStyle w:val="Heading1"/>
        <w:jc w:val="center"/>
      </w:pPr>
      <w:bookmarkStart w:id="452" w:name="_Toc62820597"/>
      <w:bookmarkStart w:id="453" w:name="_Toc92994274"/>
      <w:r w:rsidRPr="00B729AF">
        <w:lastRenderedPageBreak/>
        <w:t>APPENDIX 1</w:t>
      </w:r>
      <w:bookmarkStart w:id="454" w:name="_Toc62820598"/>
      <w:bookmarkEnd w:id="452"/>
      <w:r>
        <w:t xml:space="preserve">: </w:t>
      </w:r>
      <w:r w:rsidRPr="00B729AF">
        <w:t>SELF ADMINISTERED QUESTIONNAIRE</w:t>
      </w:r>
      <w:bookmarkEnd w:id="453"/>
      <w:bookmarkEnd w:id="454"/>
    </w:p>
    <w:p w14:paraId="53C6DB83" w14:textId="77777777" w:rsidR="001D316A" w:rsidRPr="003D09FC" w:rsidRDefault="001D316A" w:rsidP="001D316A">
      <w:pPr>
        <w:spacing w:line="360" w:lineRule="auto"/>
        <w:rPr>
          <w:rFonts w:cs="Times New Roman"/>
          <w:szCs w:val="24"/>
        </w:rPr>
      </w:pPr>
      <w:r w:rsidRPr="003D09FC">
        <w:rPr>
          <w:rFonts w:cs="Times New Roman"/>
          <w:szCs w:val="24"/>
        </w:rPr>
        <w:t>The purpose of this questionnaire is entirely academic, and the information you will provide is absolutely confidential. The data obtained will only be necessary in acquiring the information pertinent to the above research topic. Please, kindly spare me a few minutes of your precious time to answer the following questions. Thank you for your utmost cooperation.</w:t>
      </w:r>
    </w:p>
    <w:p w14:paraId="0EE00E41" w14:textId="77777777" w:rsidR="001D316A" w:rsidRPr="003D09FC" w:rsidRDefault="001D316A" w:rsidP="001D316A">
      <w:pPr>
        <w:spacing w:line="360" w:lineRule="auto"/>
        <w:rPr>
          <w:rFonts w:cs="Times New Roman"/>
          <w:szCs w:val="24"/>
        </w:rPr>
      </w:pPr>
      <w:r w:rsidRPr="003D09FC">
        <w:rPr>
          <w:rFonts w:cs="Times New Roman"/>
          <w:szCs w:val="24"/>
        </w:rPr>
        <w:t>Tick in the boxes/brackets provided as may be appropriate or write in the line spaces provided. SECTION A: Background information of the respondent</w:t>
      </w:r>
    </w:p>
    <w:p w14:paraId="448F890A" w14:textId="77777777" w:rsidR="001D316A" w:rsidRPr="002140CE" w:rsidRDefault="001D316A" w:rsidP="001D316A">
      <w:pPr>
        <w:widowControl w:val="0"/>
        <w:autoSpaceDE w:val="0"/>
        <w:autoSpaceDN w:val="0"/>
        <w:adjustRightInd w:val="0"/>
        <w:spacing w:after="0" w:line="360" w:lineRule="auto"/>
        <w:rPr>
          <w:rFonts w:cs="Times New Roman"/>
          <w:b/>
          <w:bCs/>
          <w:szCs w:val="24"/>
        </w:rPr>
      </w:pPr>
      <w:r w:rsidRPr="002140CE">
        <w:rPr>
          <w:rFonts w:cs="Times New Roman"/>
          <w:b/>
          <w:szCs w:val="24"/>
        </w:rPr>
        <w:t>SECTION A:</w:t>
      </w:r>
      <w:r w:rsidRPr="002140CE">
        <w:rPr>
          <w:rFonts w:cs="Times New Roman"/>
          <w:szCs w:val="24"/>
        </w:rPr>
        <w:t xml:space="preserve"> </w:t>
      </w:r>
      <w:r w:rsidRPr="002140CE">
        <w:rPr>
          <w:rFonts w:cs="Times New Roman"/>
          <w:b/>
          <w:bCs/>
          <w:szCs w:val="24"/>
        </w:rPr>
        <w:t>Background information of the respondent</w:t>
      </w:r>
    </w:p>
    <w:p w14:paraId="51890BAA" w14:textId="77777777" w:rsidR="001D316A" w:rsidRPr="002140CE" w:rsidRDefault="001D316A" w:rsidP="001D316A">
      <w:pPr>
        <w:widowControl w:val="0"/>
        <w:autoSpaceDE w:val="0"/>
        <w:autoSpaceDN w:val="0"/>
        <w:adjustRightInd w:val="0"/>
        <w:spacing w:after="0" w:line="360" w:lineRule="auto"/>
        <w:rPr>
          <w:rFonts w:cs="Times New Roman"/>
          <w:szCs w:val="24"/>
        </w:rPr>
      </w:pPr>
      <w:r>
        <w:rPr>
          <w:rFonts w:cs="Times New Roman"/>
          <w:noProof/>
          <w:szCs w:val="24"/>
        </w:rPr>
        <mc:AlternateContent>
          <mc:Choice Requires="wps">
            <w:drawing>
              <wp:anchor distT="0" distB="0" distL="114300" distR="114300" simplePos="0" relativeHeight="251671552" behindDoc="0" locked="0" layoutInCell="1" allowOverlap="1" wp14:anchorId="45336C6E" wp14:editId="60D37F11">
                <wp:simplePos x="0" y="0"/>
                <wp:positionH relativeFrom="column">
                  <wp:posOffset>3314700</wp:posOffset>
                </wp:positionH>
                <wp:positionV relativeFrom="paragraph">
                  <wp:posOffset>197485</wp:posOffset>
                </wp:positionV>
                <wp:extent cx="390525" cy="247650"/>
                <wp:effectExtent l="9525" t="8890" r="9525" b="101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1BF8" id="Rectangle 35" o:spid="_x0000_s1026" style="position:absolute;margin-left:261pt;margin-top:15.55pt;width:30.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"/>
            </w:pict>
          </mc:Fallback>
        </mc:AlternateContent>
      </w:r>
      <w:r>
        <w:rPr>
          <w:rFonts w:cs="Times New Roman"/>
          <w:noProof/>
          <w:szCs w:val="24"/>
        </w:rPr>
        <mc:AlternateContent>
          <mc:Choice Requires="wps">
            <w:drawing>
              <wp:anchor distT="0" distB="0" distL="114300" distR="114300" simplePos="0" relativeHeight="251674624" behindDoc="0" locked="0" layoutInCell="1" allowOverlap="1" wp14:anchorId="2CBE977A" wp14:editId="26C5F72B">
                <wp:simplePos x="0" y="0"/>
                <wp:positionH relativeFrom="column">
                  <wp:posOffset>1343025</wp:posOffset>
                </wp:positionH>
                <wp:positionV relativeFrom="paragraph">
                  <wp:posOffset>197485</wp:posOffset>
                </wp:positionV>
                <wp:extent cx="400050" cy="247650"/>
                <wp:effectExtent l="9525" t="8890" r="9525" b="101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3FFF" id="Rectangle 34" o:spid="_x0000_s1026" style="position:absolute;margin-left:105.75pt;margin-top:15.55pt;width:31.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"/>
            </w:pict>
          </mc:Fallback>
        </mc:AlternateContent>
      </w:r>
    </w:p>
    <w:p w14:paraId="11915A18" w14:textId="77777777" w:rsidR="001D316A" w:rsidRPr="002140CE" w:rsidRDefault="001D316A" w:rsidP="001D316A">
      <w:pPr>
        <w:pStyle w:val="ListParagraph"/>
        <w:numPr>
          <w:ilvl w:val="0"/>
          <w:numId w:val="8"/>
        </w:numPr>
        <w:spacing w:after="200" w:line="360" w:lineRule="auto"/>
        <w:rPr>
          <w:szCs w:val="24"/>
        </w:rPr>
      </w:pPr>
      <w:r w:rsidRPr="002140CE">
        <w:rPr>
          <w:szCs w:val="24"/>
        </w:rPr>
        <w:t xml:space="preserve">Sex: </w:t>
      </w:r>
      <w:r w:rsidRPr="002140CE">
        <w:rPr>
          <w:szCs w:val="24"/>
        </w:rPr>
        <w:tab/>
        <w:t xml:space="preserve">Male                 </w:t>
      </w:r>
      <w:r w:rsidRPr="002140CE">
        <w:rPr>
          <w:szCs w:val="24"/>
        </w:rPr>
        <w:tab/>
      </w:r>
      <w:r w:rsidRPr="002140CE">
        <w:rPr>
          <w:szCs w:val="24"/>
        </w:rPr>
        <w:tab/>
        <w:t xml:space="preserve">Female   </w:t>
      </w:r>
    </w:p>
    <w:p w14:paraId="1039FC53" w14:textId="77777777" w:rsidR="001D316A" w:rsidRPr="002140CE" w:rsidRDefault="001D316A" w:rsidP="001D316A">
      <w:pPr>
        <w:pStyle w:val="ListParagraph"/>
        <w:spacing w:line="360" w:lineRule="auto"/>
        <w:ind w:left="0"/>
        <w:rPr>
          <w:szCs w:val="24"/>
        </w:rPr>
      </w:pPr>
      <w:r>
        <w:rPr>
          <w:noProof/>
          <w:szCs w:val="24"/>
        </w:rPr>
        <mc:AlternateContent>
          <mc:Choice Requires="wps">
            <w:drawing>
              <wp:anchor distT="0" distB="0" distL="114300" distR="114300" simplePos="0" relativeHeight="251675648" behindDoc="0" locked="0" layoutInCell="1" allowOverlap="1" wp14:anchorId="13A7E9EA" wp14:editId="2BC57FD0">
                <wp:simplePos x="0" y="0"/>
                <wp:positionH relativeFrom="column">
                  <wp:posOffset>5715000</wp:posOffset>
                </wp:positionH>
                <wp:positionV relativeFrom="paragraph">
                  <wp:posOffset>234315</wp:posOffset>
                </wp:positionV>
                <wp:extent cx="361950" cy="247650"/>
                <wp:effectExtent l="9525" t="8890" r="9525"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4A48" id="Rectangle 33" o:spid="_x0000_s1026" style="position:absolute;margin-left:450pt;margin-top:18.45pt;width:28.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"/>
            </w:pict>
          </mc:Fallback>
        </mc:AlternateContent>
      </w:r>
      <w:r>
        <w:rPr>
          <w:noProof/>
          <w:szCs w:val="24"/>
        </w:rPr>
        <mc:AlternateContent>
          <mc:Choice Requires="wps">
            <w:drawing>
              <wp:anchor distT="0" distB="0" distL="114300" distR="114300" simplePos="0" relativeHeight="251672576" behindDoc="0" locked="0" layoutInCell="1" allowOverlap="1" wp14:anchorId="52C5252E" wp14:editId="70302EA6">
                <wp:simplePos x="0" y="0"/>
                <wp:positionH relativeFrom="column">
                  <wp:posOffset>1790700</wp:posOffset>
                </wp:positionH>
                <wp:positionV relativeFrom="paragraph">
                  <wp:posOffset>234315</wp:posOffset>
                </wp:positionV>
                <wp:extent cx="400050" cy="247650"/>
                <wp:effectExtent l="9525" t="8890" r="9525" b="101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8662" id="Rectangle 32" o:spid="_x0000_s1026" style="position:absolute;margin-left:141pt;margin-top:18.45pt;width:3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"/>
            </w:pict>
          </mc:Fallback>
        </mc:AlternateContent>
      </w:r>
      <w:r>
        <w:rPr>
          <w:noProof/>
          <w:szCs w:val="24"/>
        </w:rPr>
        <mc:AlternateContent>
          <mc:Choice Requires="wps">
            <w:drawing>
              <wp:anchor distT="0" distB="0" distL="114300" distR="114300" simplePos="0" relativeHeight="251670528" behindDoc="0" locked="0" layoutInCell="1" allowOverlap="1" wp14:anchorId="037A8773" wp14:editId="0EAB050C">
                <wp:simplePos x="0" y="0"/>
                <wp:positionH relativeFrom="column">
                  <wp:posOffset>4248150</wp:posOffset>
                </wp:positionH>
                <wp:positionV relativeFrom="paragraph">
                  <wp:posOffset>234315</wp:posOffset>
                </wp:positionV>
                <wp:extent cx="409575" cy="247650"/>
                <wp:effectExtent l="9525" t="8890" r="952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CEE1F" id="Rectangle 31" o:spid="_x0000_s1026" style="position:absolute;margin-left:334.5pt;margin-top:18.45pt;width:32.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"/>
            </w:pict>
          </mc:Fallback>
        </mc:AlternateContent>
      </w:r>
      <w:r>
        <w:rPr>
          <w:noProof/>
          <w:szCs w:val="24"/>
        </w:rPr>
        <mc:AlternateContent>
          <mc:Choice Requires="wps">
            <w:drawing>
              <wp:anchor distT="0" distB="0" distL="114300" distR="114300" simplePos="0" relativeHeight="251673600" behindDoc="0" locked="0" layoutInCell="1" allowOverlap="1" wp14:anchorId="51ED4EA9" wp14:editId="17EF972B">
                <wp:simplePos x="0" y="0"/>
                <wp:positionH relativeFrom="column">
                  <wp:posOffset>3048000</wp:posOffset>
                </wp:positionH>
                <wp:positionV relativeFrom="paragraph">
                  <wp:posOffset>234315</wp:posOffset>
                </wp:positionV>
                <wp:extent cx="428625" cy="247650"/>
                <wp:effectExtent l="9525" t="8890" r="9525"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29A6" id="Rectangle 30" o:spid="_x0000_s1026" style="position:absolute;margin-left:240pt;margin-top:18.45pt;width:33.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"/>
            </w:pict>
          </mc:Fallback>
        </mc:AlternateContent>
      </w:r>
      <w:r w:rsidRPr="002140CE">
        <w:rPr>
          <w:szCs w:val="24"/>
        </w:rPr>
        <w:tab/>
        <w:t xml:space="preserve">                                                </w:t>
      </w:r>
    </w:p>
    <w:p w14:paraId="1B91B912" w14:textId="77777777" w:rsidR="001D316A" w:rsidRPr="002140CE" w:rsidRDefault="001D316A" w:rsidP="001D316A">
      <w:pPr>
        <w:pStyle w:val="ListParagraph"/>
        <w:numPr>
          <w:ilvl w:val="0"/>
          <w:numId w:val="8"/>
        </w:numPr>
        <w:spacing w:after="200" w:line="360" w:lineRule="auto"/>
        <w:rPr>
          <w:szCs w:val="24"/>
        </w:rPr>
      </w:pPr>
      <w:r w:rsidRPr="002140CE">
        <w:rPr>
          <w:szCs w:val="24"/>
        </w:rPr>
        <w:t>Age (Years)    18-25                      26-35                       36-45                      Above 45</w:t>
      </w:r>
    </w:p>
    <w:p w14:paraId="4075B4DE" w14:textId="77777777" w:rsidR="001D316A" w:rsidRPr="002140CE" w:rsidRDefault="001D316A" w:rsidP="001D316A">
      <w:pPr>
        <w:pStyle w:val="ListParagraph"/>
        <w:spacing w:line="360" w:lineRule="auto"/>
        <w:rPr>
          <w:szCs w:val="24"/>
        </w:rPr>
      </w:pPr>
    </w:p>
    <w:p w14:paraId="7EA86D81" w14:textId="77777777" w:rsidR="001D316A" w:rsidRPr="002140CE" w:rsidRDefault="001D316A" w:rsidP="001D316A">
      <w:pPr>
        <w:pStyle w:val="ListParagraph"/>
        <w:numPr>
          <w:ilvl w:val="0"/>
          <w:numId w:val="8"/>
        </w:numPr>
        <w:spacing w:after="200" w:line="360" w:lineRule="auto"/>
        <w:rPr>
          <w:szCs w:val="24"/>
        </w:rPr>
      </w:pPr>
      <w:r>
        <w:rPr>
          <w:noProof/>
          <w:szCs w:val="24"/>
        </w:rPr>
        <mc:AlternateContent>
          <mc:Choice Requires="wps">
            <w:drawing>
              <wp:anchor distT="0" distB="0" distL="114300" distR="114300" simplePos="0" relativeHeight="251677696" behindDoc="0" locked="0" layoutInCell="1" allowOverlap="1" wp14:anchorId="5D870411" wp14:editId="1FB3E9E7">
                <wp:simplePos x="0" y="0"/>
                <wp:positionH relativeFrom="column">
                  <wp:posOffset>1866900</wp:posOffset>
                </wp:positionH>
                <wp:positionV relativeFrom="paragraph">
                  <wp:posOffset>344805</wp:posOffset>
                </wp:positionV>
                <wp:extent cx="371475" cy="247650"/>
                <wp:effectExtent l="9525" t="12700" r="9525"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2BE25" id="Rectangle 29" o:spid="_x0000_s1026" style="position:absolute;margin-left:147pt;margin-top:27.15pt;width:29.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"/>
            </w:pict>
          </mc:Fallback>
        </mc:AlternateContent>
      </w:r>
      <w:r>
        <w:rPr>
          <w:noProof/>
          <w:szCs w:val="24"/>
        </w:rPr>
        <mc:AlternateContent>
          <mc:Choice Requires="wps">
            <w:drawing>
              <wp:anchor distT="0" distB="0" distL="114300" distR="114300" simplePos="0" relativeHeight="251676672" behindDoc="0" locked="0" layoutInCell="1" allowOverlap="1" wp14:anchorId="542101B5" wp14:editId="114B5ED7">
                <wp:simplePos x="0" y="0"/>
                <wp:positionH relativeFrom="column">
                  <wp:posOffset>657225</wp:posOffset>
                </wp:positionH>
                <wp:positionV relativeFrom="paragraph">
                  <wp:posOffset>344805</wp:posOffset>
                </wp:positionV>
                <wp:extent cx="371475" cy="247650"/>
                <wp:effectExtent l="9525" t="12700" r="9525"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EDCF" id="Rectangle 28" o:spid="_x0000_s1026" style="position:absolute;margin-left:51.75pt;margin-top:27.15pt;width:29.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"/>
            </w:pict>
          </mc:Fallback>
        </mc:AlternateContent>
      </w:r>
      <w:r w:rsidRPr="002140CE">
        <w:rPr>
          <w:szCs w:val="24"/>
        </w:rPr>
        <w:t xml:space="preserve">Duration of employment with </w:t>
      </w:r>
      <w:r>
        <w:rPr>
          <w:szCs w:val="24"/>
        </w:rPr>
        <w:t>Centenary Bank</w:t>
      </w:r>
      <w:r w:rsidRPr="002140CE">
        <w:rPr>
          <w:szCs w:val="24"/>
        </w:rPr>
        <w:t xml:space="preserve"> (years)</w:t>
      </w:r>
    </w:p>
    <w:p w14:paraId="1E7DEB4C" w14:textId="77777777" w:rsidR="001D316A" w:rsidRPr="002140CE" w:rsidRDefault="001D316A" w:rsidP="001D316A">
      <w:pPr>
        <w:widowControl w:val="0"/>
        <w:autoSpaceDE w:val="0"/>
        <w:autoSpaceDN w:val="0"/>
        <w:adjustRightInd w:val="0"/>
        <w:spacing w:after="0" w:line="360" w:lineRule="auto"/>
        <w:rPr>
          <w:rFonts w:cs="Times New Roman"/>
          <w:szCs w:val="24"/>
        </w:rPr>
      </w:pPr>
      <w:r>
        <w:rPr>
          <w:rFonts w:cs="Times New Roman"/>
          <w:noProof/>
          <w:szCs w:val="24"/>
        </w:rPr>
        <mc:AlternateContent>
          <mc:Choice Requires="wps">
            <w:drawing>
              <wp:anchor distT="0" distB="0" distL="114300" distR="114300" simplePos="0" relativeHeight="251679744" behindDoc="0" locked="0" layoutInCell="1" allowOverlap="1" wp14:anchorId="138208AB" wp14:editId="7E934230">
                <wp:simplePos x="0" y="0"/>
                <wp:positionH relativeFrom="column">
                  <wp:posOffset>4371975</wp:posOffset>
                </wp:positionH>
                <wp:positionV relativeFrom="paragraph">
                  <wp:posOffset>2540</wp:posOffset>
                </wp:positionV>
                <wp:extent cx="371475" cy="247650"/>
                <wp:effectExtent l="9525" t="12700" r="952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9565" id="Rectangle 27" o:spid="_x0000_s1026" style="position:absolute;margin-left:344.25pt;margin-top:.2pt;width:29.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"/>
            </w:pict>
          </mc:Fallback>
        </mc:AlternateContent>
      </w:r>
      <w:r>
        <w:rPr>
          <w:rFonts w:cs="Times New Roman"/>
          <w:noProof/>
          <w:szCs w:val="24"/>
        </w:rPr>
        <mc:AlternateContent>
          <mc:Choice Requires="wps">
            <w:drawing>
              <wp:anchor distT="0" distB="0" distL="114300" distR="114300" simplePos="0" relativeHeight="251678720" behindDoc="0" locked="0" layoutInCell="1" allowOverlap="1" wp14:anchorId="725F22DF" wp14:editId="46C9B388">
                <wp:simplePos x="0" y="0"/>
                <wp:positionH relativeFrom="column">
                  <wp:posOffset>2847975</wp:posOffset>
                </wp:positionH>
                <wp:positionV relativeFrom="paragraph">
                  <wp:posOffset>2540</wp:posOffset>
                </wp:positionV>
                <wp:extent cx="371475" cy="247650"/>
                <wp:effectExtent l="9525" t="12700" r="9525" b="63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EDCFF" id="Rectangle 26" o:spid="_x0000_s1026" style="position:absolute;margin-left:224.25pt;margin-top:.2pt;width:29.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"/>
            </w:pict>
          </mc:Fallback>
        </mc:AlternateContent>
      </w:r>
      <w:r w:rsidRPr="002140CE">
        <w:rPr>
          <w:rFonts w:cs="Times New Roman"/>
          <w:szCs w:val="24"/>
        </w:rPr>
        <w:t xml:space="preserve">          1-2       b                  3-4                    5-6                      Above 6yrs </w:t>
      </w:r>
    </w:p>
    <w:p w14:paraId="5FB878C8" w14:textId="77777777" w:rsidR="001D316A" w:rsidRPr="002140CE" w:rsidRDefault="001D316A" w:rsidP="001D316A">
      <w:pPr>
        <w:widowControl w:val="0"/>
        <w:autoSpaceDE w:val="0"/>
        <w:autoSpaceDN w:val="0"/>
        <w:adjustRightInd w:val="0"/>
        <w:spacing w:after="0" w:line="360" w:lineRule="auto"/>
        <w:rPr>
          <w:rFonts w:cs="Times New Roman"/>
          <w:szCs w:val="24"/>
        </w:rPr>
      </w:pPr>
    </w:p>
    <w:p w14:paraId="42FE7702" w14:textId="77777777" w:rsidR="001D316A" w:rsidRPr="002140CE" w:rsidRDefault="001D316A" w:rsidP="001D316A">
      <w:pPr>
        <w:widowControl w:val="0"/>
        <w:numPr>
          <w:ilvl w:val="0"/>
          <w:numId w:val="8"/>
        </w:numPr>
        <w:autoSpaceDE w:val="0"/>
        <w:autoSpaceDN w:val="0"/>
        <w:adjustRightInd w:val="0"/>
        <w:spacing w:after="0" w:line="360" w:lineRule="auto"/>
        <w:rPr>
          <w:rFonts w:cs="Times New Roman"/>
          <w:szCs w:val="24"/>
        </w:rPr>
      </w:pPr>
      <w:r>
        <w:rPr>
          <w:rFonts w:cs="Times New Roman"/>
          <w:noProof/>
          <w:szCs w:val="24"/>
        </w:rPr>
        <mc:AlternateContent>
          <mc:Choice Requires="wps">
            <w:drawing>
              <wp:anchor distT="0" distB="0" distL="114300" distR="114300" simplePos="0" relativeHeight="251681792" behindDoc="0" locked="0" layoutInCell="1" allowOverlap="1" wp14:anchorId="42F93F40" wp14:editId="6EFC41BB">
                <wp:simplePos x="0" y="0"/>
                <wp:positionH relativeFrom="column">
                  <wp:posOffset>2366334</wp:posOffset>
                </wp:positionH>
                <wp:positionV relativeFrom="paragraph">
                  <wp:posOffset>210185</wp:posOffset>
                </wp:positionV>
                <wp:extent cx="371475" cy="247650"/>
                <wp:effectExtent l="9525" t="12700" r="9525"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DE949" id="Rectangle 24" o:spid="_x0000_s1026" style="position:absolute;margin-left:186.35pt;margin-top:16.55pt;width:29.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"/>
            </w:pict>
          </mc:Fallback>
        </mc:AlternateContent>
      </w:r>
      <w:r>
        <w:rPr>
          <w:rFonts w:cs="Times New Roman"/>
          <w:noProof/>
          <w:szCs w:val="24"/>
        </w:rPr>
        <mc:AlternateContent>
          <mc:Choice Requires="wps">
            <w:drawing>
              <wp:anchor distT="0" distB="0" distL="114300" distR="114300" simplePos="0" relativeHeight="251682816" behindDoc="0" locked="0" layoutInCell="1" allowOverlap="1" wp14:anchorId="5E7287B6" wp14:editId="6ACD36CB">
                <wp:simplePos x="0" y="0"/>
                <wp:positionH relativeFrom="column">
                  <wp:posOffset>5391150</wp:posOffset>
                </wp:positionH>
                <wp:positionV relativeFrom="paragraph">
                  <wp:posOffset>210185</wp:posOffset>
                </wp:positionV>
                <wp:extent cx="371475" cy="247650"/>
                <wp:effectExtent l="9525" t="12700" r="9525" b="63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00E6" id="Rectangle 25" o:spid="_x0000_s1026" style="position:absolute;margin-left:424.5pt;margin-top:16.55pt;width:29.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"/>
            </w:pict>
          </mc:Fallback>
        </mc:AlternateContent>
      </w:r>
      <w:r>
        <w:rPr>
          <w:rFonts w:cs="Times New Roman"/>
          <w:noProof/>
          <w:szCs w:val="24"/>
        </w:rPr>
        <mc:AlternateContent>
          <mc:Choice Requires="wps">
            <w:drawing>
              <wp:anchor distT="0" distB="0" distL="114300" distR="114300" simplePos="0" relativeHeight="251683840" behindDoc="0" locked="0" layoutInCell="1" allowOverlap="1" wp14:anchorId="5DBBF63E" wp14:editId="0EE282F7">
                <wp:simplePos x="0" y="0"/>
                <wp:positionH relativeFrom="column">
                  <wp:posOffset>3781425</wp:posOffset>
                </wp:positionH>
                <wp:positionV relativeFrom="paragraph">
                  <wp:posOffset>210185</wp:posOffset>
                </wp:positionV>
                <wp:extent cx="371475" cy="247650"/>
                <wp:effectExtent l="9525" t="12700" r="9525" b="63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90AB" id="Rectangle 23" o:spid="_x0000_s1026" style="position:absolute;margin-left:297.75pt;margin-top:16.55pt;width:29.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"/>
            </w:pict>
          </mc:Fallback>
        </mc:AlternateContent>
      </w:r>
      <w:r>
        <w:rPr>
          <w:rFonts w:cs="Times New Roman"/>
          <w:noProof/>
          <w:szCs w:val="24"/>
        </w:rPr>
        <mc:AlternateContent>
          <mc:Choice Requires="wps">
            <w:drawing>
              <wp:anchor distT="0" distB="0" distL="114300" distR="114300" simplePos="0" relativeHeight="251680768" behindDoc="0" locked="0" layoutInCell="1" allowOverlap="1" wp14:anchorId="22C6FA6D" wp14:editId="4681E005">
                <wp:simplePos x="0" y="0"/>
                <wp:positionH relativeFrom="column">
                  <wp:posOffset>876300</wp:posOffset>
                </wp:positionH>
                <wp:positionV relativeFrom="paragraph">
                  <wp:posOffset>257810</wp:posOffset>
                </wp:positionV>
                <wp:extent cx="371475" cy="247650"/>
                <wp:effectExtent l="9525" t="12700" r="9525"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0048" id="Rectangle 22" o:spid="_x0000_s1026" style="position:absolute;margin-left:69pt;margin-top:20.3pt;width:29.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CwIAABUEAAAOAAAAZHJzL2Uyb0RvYy54bWysU9tuGyEQfa/Uf0C81+t17ThZeR1FTl1V&#10;StNKaT8As+wuKjB0wF67X98BO457earKA2IYOJw5c1jc7q1hO4VBg6t5ORpzppyERruu5l+/rN9c&#10;cx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"/>
            </w:pict>
          </mc:Fallback>
        </mc:AlternateContent>
      </w:r>
      <w:r w:rsidRPr="002140CE">
        <w:rPr>
          <w:rFonts w:cs="Times New Roman"/>
          <w:szCs w:val="24"/>
        </w:rPr>
        <w:t>What is your highest education level?</w:t>
      </w:r>
    </w:p>
    <w:p w14:paraId="37286636" w14:textId="77777777" w:rsidR="001D316A" w:rsidRPr="002140CE" w:rsidRDefault="001D316A" w:rsidP="001D316A">
      <w:pPr>
        <w:widowControl w:val="0"/>
        <w:autoSpaceDE w:val="0"/>
        <w:autoSpaceDN w:val="0"/>
        <w:adjustRightInd w:val="0"/>
        <w:spacing w:after="0" w:line="360" w:lineRule="auto"/>
        <w:rPr>
          <w:rFonts w:cs="Times New Roman"/>
          <w:szCs w:val="24"/>
        </w:rPr>
      </w:pPr>
      <w:r w:rsidRPr="002140CE">
        <w:rPr>
          <w:rFonts w:cs="Times New Roman"/>
          <w:szCs w:val="24"/>
        </w:rPr>
        <w:t xml:space="preserve">      Certificate                        Diploma                      Bachelors                             Masters</w:t>
      </w:r>
    </w:p>
    <w:p w14:paraId="23E60155" w14:textId="77777777" w:rsidR="001D316A" w:rsidRPr="002140CE" w:rsidRDefault="001D316A" w:rsidP="001D316A">
      <w:pPr>
        <w:widowControl w:val="0"/>
        <w:autoSpaceDE w:val="0"/>
        <w:autoSpaceDN w:val="0"/>
        <w:adjustRightInd w:val="0"/>
        <w:spacing w:after="0" w:line="360" w:lineRule="auto"/>
        <w:rPr>
          <w:rFonts w:cs="Times New Roman"/>
          <w:szCs w:val="24"/>
        </w:rPr>
      </w:pPr>
      <w:r w:rsidRPr="002140CE">
        <w:rPr>
          <w:rFonts w:cs="Times New Roman"/>
          <w:szCs w:val="24"/>
        </w:rPr>
        <w:t xml:space="preserve">      Others, please specify…………………………………………………………….</w:t>
      </w:r>
    </w:p>
    <w:p w14:paraId="49CDD9F1" w14:textId="77777777" w:rsidR="001D316A" w:rsidRPr="002140CE" w:rsidRDefault="001D316A" w:rsidP="001D316A">
      <w:pPr>
        <w:widowControl w:val="0"/>
        <w:autoSpaceDE w:val="0"/>
        <w:autoSpaceDN w:val="0"/>
        <w:adjustRightInd w:val="0"/>
        <w:spacing w:after="0" w:line="360" w:lineRule="auto"/>
        <w:rPr>
          <w:rFonts w:cs="Times New Roman"/>
          <w:szCs w:val="24"/>
        </w:rPr>
      </w:pPr>
    </w:p>
    <w:p w14:paraId="792ED800" w14:textId="77777777" w:rsidR="001D316A" w:rsidRDefault="001D316A" w:rsidP="001D316A">
      <w:pPr>
        <w:widowControl w:val="0"/>
        <w:autoSpaceDE w:val="0"/>
        <w:autoSpaceDN w:val="0"/>
        <w:adjustRightInd w:val="0"/>
        <w:spacing w:after="0" w:line="360" w:lineRule="auto"/>
        <w:rPr>
          <w:rFonts w:cs="Times New Roman"/>
          <w:szCs w:val="24"/>
        </w:rPr>
      </w:pPr>
      <w:r w:rsidRPr="002140CE">
        <w:rPr>
          <w:rFonts w:cs="Times New Roman"/>
          <w:szCs w:val="24"/>
        </w:rPr>
        <w:t xml:space="preserve">     </w:t>
      </w:r>
    </w:p>
    <w:p w14:paraId="152175F5" w14:textId="77777777" w:rsidR="001D316A" w:rsidRPr="002F634E" w:rsidRDefault="001D316A" w:rsidP="001D316A">
      <w:pPr>
        <w:widowControl w:val="0"/>
        <w:tabs>
          <w:tab w:val="left" w:pos="3135"/>
        </w:tabs>
        <w:autoSpaceDE w:val="0"/>
        <w:autoSpaceDN w:val="0"/>
        <w:adjustRightInd w:val="0"/>
        <w:spacing w:after="0" w:line="360" w:lineRule="auto"/>
        <w:rPr>
          <w:szCs w:val="24"/>
        </w:rPr>
      </w:pPr>
      <w:r>
        <w:rPr>
          <w:szCs w:val="24"/>
        </w:rPr>
        <w:t xml:space="preserve">     </w:t>
      </w:r>
    </w:p>
    <w:p w14:paraId="3FB6F884" w14:textId="77777777" w:rsidR="001D316A" w:rsidRDefault="001D316A" w:rsidP="001D316A">
      <w:pPr>
        <w:spacing w:line="259" w:lineRule="auto"/>
        <w:jc w:val="left"/>
        <w:rPr>
          <w:rFonts w:cs="Times New Roman"/>
          <w:b/>
          <w:bCs/>
          <w:szCs w:val="24"/>
        </w:rPr>
      </w:pPr>
      <w:r>
        <w:rPr>
          <w:rFonts w:cs="Times New Roman"/>
          <w:b/>
          <w:bCs/>
          <w:szCs w:val="24"/>
        </w:rPr>
        <w:br w:type="page"/>
      </w:r>
    </w:p>
    <w:p w14:paraId="6968C8DA" w14:textId="77777777" w:rsidR="001D316A" w:rsidRPr="000B0143" w:rsidRDefault="001D316A" w:rsidP="001D316A">
      <w:pPr>
        <w:spacing w:line="360" w:lineRule="auto"/>
        <w:rPr>
          <w:rFonts w:cs="Times New Roman"/>
          <w:b/>
          <w:bCs/>
          <w:szCs w:val="24"/>
        </w:rPr>
      </w:pPr>
      <w:r w:rsidRPr="000B0143">
        <w:rPr>
          <w:rFonts w:cs="Times New Roman"/>
          <w:b/>
          <w:bCs/>
          <w:szCs w:val="24"/>
        </w:rPr>
        <w:lastRenderedPageBreak/>
        <w:t>For Sections B, C, and D, tick one box depending on the degree of your agreement with the statement using the key below;</w:t>
      </w:r>
    </w:p>
    <w:p w14:paraId="73EE386C" w14:textId="77777777" w:rsidR="001D316A" w:rsidRPr="00B6546F" w:rsidRDefault="001D316A" w:rsidP="001D316A">
      <w:pPr>
        <w:spacing w:after="0" w:line="240" w:lineRule="auto"/>
        <w:rPr>
          <w:b/>
        </w:rPr>
      </w:pPr>
      <w:r w:rsidRPr="00B6546F">
        <w:rPr>
          <w:b/>
        </w:rPr>
        <w:t xml:space="preserve">SECTION B: </w:t>
      </w:r>
      <w:r w:rsidRPr="00B6546F">
        <w:rPr>
          <w:rFonts w:cs="Times New Roman"/>
          <w:b/>
          <w:szCs w:val="24"/>
        </w:rPr>
        <w:t>Financial reporting and financial performance</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1D316A" w:rsidRPr="00020A01" w14:paraId="63926610" w14:textId="77777777" w:rsidTr="006B57C8">
        <w:trPr>
          <w:trHeight w:val="70"/>
        </w:trPr>
        <w:tc>
          <w:tcPr>
            <w:tcW w:w="625" w:type="dxa"/>
          </w:tcPr>
          <w:p w14:paraId="14F77049" w14:textId="77777777" w:rsidR="001D316A" w:rsidRPr="00020A01" w:rsidRDefault="001D316A" w:rsidP="006B57C8">
            <w:pPr>
              <w:spacing w:line="240" w:lineRule="auto"/>
              <w:rPr>
                <w:rFonts w:cs="Times New Roman"/>
                <w:b/>
                <w:szCs w:val="24"/>
              </w:rPr>
            </w:pPr>
            <w:r w:rsidRPr="00020A01">
              <w:rPr>
                <w:rFonts w:cs="Times New Roman"/>
                <w:b/>
                <w:szCs w:val="24"/>
              </w:rPr>
              <w:t>No.</w:t>
            </w:r>
          </w:p>
        </w:tc>
        <w:tc>
          <w:tcPr>
            <w:tcW w:w="7133" w:type="dxa"/>
          </w:tcPr>
          <w:p w14:paraId="739B6D78" w14:textId="77777777" w:rsidR="001D316A" w:rsidRPr="00020A01" w:rsidRDefault="001D316A" w:rsidP="006B57C8">
            <w:pPr>
              <w:spacing w:line="240" w:lineRule="auto"/>
              <w:rPr>
                <w:rFonts w:cs="Times New Roman"/>
                <w:b/>
                <w:szCs w:val="24"/>
              </w:rPr>
            </w:pPr>
            <w:r w:rsidRPr="00020A01">
              <w:rPr>
                <w:rFonts w:cs="Times New Roman"/>
                <w:b/>
                <w:szCs w:val="24"/>
              </w:rPr>
              <w:t>Statement</w:t>
            </w:r>
          </w:p>
        </w:tc>
        <w:tc>
          <w:tcPr>
            <w:tcW w:w="2340" w:type="dxa"/>
            <w:gridSpan w:val="5"/>
          </w:tcPr>
          <w:p w14:paraId="2CC38357" w14:textId="77777777" w:rsidR="001D316A" w:rsidRPr="00020A01" w:rsidRDefault="001D316A" w:rsidP="006B57C8">
            <w:pPr>
              <w:spacing w:line="240" w:lineRule="auto"/>
              <w:rPr>
                <w:rFonts w:cs="Times New Roman"/>
                <w:b/>
                <w:szCs w:val="24"/>
              </w:rPr>
            </w:pPr>
            <w:r w:rsidRPr="00020A01">
              <w:rPr>
                <w:rFonts w:cs="Times New Roman"/>
                <w:b/>
                <w:szCs w:val="24"/>
              </w:rPr>
              <w:t xml:space="preserve">Scale </w:t>
            </w:r>
          </w:p>
        </w:tc>
      </w:tr>
      <w:tr w:rsidR="001D316A" w:rsidRPr="00020A01" w14:paraId="1AE2B3CD" w14:textId="77777777" w:rsidTr="006B57C8">
        <w:tc>
          <w:tcPr>
            <w:tcW w:w="625" w:type="dxa"/>
          </w:tcPr>
          <w:p w14:paraId="02625C44"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7133" w:type="dxa"/>
          </w:tcPr>
          <w:p w14:paraId="127A5820" w14:textId="77777777" w:rsidR="001D316A" w:rsidRPr="00020A01" w:rsidRDefault="001D316A" w:rsidP="006B57C8">
            <w:pPr>
              <w:autoSpaceDE w:val="0"/>
              <w:autoSpaceDN w:val="0"/>
              <w:adjustRightInd w:val="0"/>
              <w:spacing w:line="240" w:lineRule="auto"/>
              <w:rPr>
                <w:rFonts w:cs="Times New Roman"/>
                <w:szCs w:val="24"/>
              </w:rPr>
            </w:pPr>
            <w:r w:rsidRPr="00020A01">
              <w:rPr>
                <w:rFonts w:cs="Times New Roman"/>
                <w:szCs w:val="24"/>
              </w:rPr>
              <w:t>There are adequate internal controls put in place in our institution to ensure proper financial reporting</w:t>
            </w:r>
          </w:p>
        </w:tc>
        <w:tc>
          <w:tcPr>
            <w:tcW w:w="450" w:type="dxa"/>
          </w:tcPr>
          <w:p w14:paraId="7A9378AC"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06896668"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602A6A70"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56422F8A"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4426ADB4"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4401AEC2" w14:textId="77777777" w:rsidTr="006B57C8">
        <w:tc>
          <w:tcPr>
            <w:tcW w:w="625" w:type="dxa"/>
          </w:tcPr>
          <w:p w14:paraId="0618780C"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7133" w:type="dxa"/>
          </w:tcPr>
          <w:p w14:paraId="73C21D27" w14:textId="77777777" w:rsidR="001D316A" w:rsidRPr="00020A01" w:rsidRDefault="001D316A" w:rsidP="006B57C8">
            <w:pPr>
              <w:autoSpaceDE w:val="0"/>
              <w:autoSpaceDN w:val="0"/>
              <w:adjustRightInd w:val="0"/>
              <w:spacing w:line="240" w:lineRule="auto"/>
              <w:rPr>
                <w:rFonts w:cs="Times New Roman"/>
                <w:szCs w:val="24"/>
              </w:rPr>
            </w:pPr>
            <w:r w:rsidRPr="00020A01">
              <w:rPr>
                <w:rFonts w:cs="Times New Roman"/>
                <w:szCs w:val="24"/>
              </w:rPr>
              <w:t>The major financial statements required by the regulator are adequately and timely prepared and disclosed accordingly</w:t>
            </w:r>
          </w:p>
        </w:tc>
        <w:tc>
          <w:tcPr>
            <w:tcW w:w="450" w:type="dxa"/>
          </w:tcPr>
          <w:p w14:paraId="78E5553B"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1103A036"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5326011F"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7405E35E"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20F07693"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17C5B2AE" w14:textId="77777777" w:rsidTr="006B57C8">
        <w:tc>
          <w:tcPr>
            <w:tcW w:w="625" w:type="dxa"/>
          </w:tcPr>
          <w:p w14:paraId="0F9A1BA6"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7133" w:type="dxa"/>
          </w:tcPr>
          <w:p w14:paraId="26237A9C" w14:textId="77777777" w:rsidR="001D316A" w:rsidRPr="00020A01" w:rsidRDefault="001D316A" w:rsidP="006B57C8">
            <w:pPr>
              <w:autoSpaceDE w:val="0"/>
              <w:autoSpaceDN w:val="0"/>
              <w:adjustRightInd w:val="0"/>
              <w:spacing w:line="240" w:lineRule="auto"/>
              <w:rPr>
                <w:rFonts w:cs="Times New Roman"/>
                <w:szCs w:val="24"/>
              </w:rPr>
            </w:pPr>
            <w:r w:rsidRPr="00020A01">
              <w:rPr>
                <w:rFonts w:cs="Times New Roman"/>
                <w:szCs w:val="24"/>
              </w:rPr>
              <w:t>The institution management adequately involves employees in financial statements preparation processes to enhance openness and accountability</w:t>
            </w:r>
          </w:p>
        </w:tc>
        <w:tc>
          <w:tcPr>
            <w:tcW w:w="450" w:type="dxa"/>
          </w:tcPr>
          <w:p w14:paraId="3A237B34"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7E3A4D22"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1DAE09FD"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38C1F378"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03A62428"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479063D8" w14:textId="77777777" w:rsidTr="006B57C8">
        <w:tc>
          <w:tcPr>
            <w:tcW w:w="625" w:type="dxa"/>
          </w:tcPr>
          <w:p w14:paraId="16646DC4"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7133" w:type="dxa"/>
          </w:tcPr>
          <w:p w14:paraId="25D3C6A8" w14:textId="77777777" w:rsidR="001D316A" w:rsidRPr="00020A01" w:rsidRDefault="001D316A" w:rsidP="006B57C8">
            <w:pPr>
              <w:autoSpaceDE w:val="0"/>
              <w:autoSpaceDN w:val="0"/>
              <w:adjustRightInd w:val="0"/>
              <w:spacing w:line="240" w:lineRule="auto"/>
              <w:rPr>
                <w:rFonts w:cs="Times New Roman"/>
                <w:szCs w:val="24"/>
              </w:rPr>
            </w:pPr>
            <w:r w:rsidRPr="00020A01">
              <w:rPr>
                <w:rFonts w:cs="Times New Roman"/>
                <w:szCs w:val="24"/>
              </w:rPr>
              <w:t>The bank employs various budget techniques that are directed towards enabling accountability</w:t>
            </w:r>
          </w:p>
        </w:tc>
        <w:tc>
          <w:tcPr>
            <w:tcW w:w="450" w:type="dxa"/>
          </w:tcPr>
          <w:p w14:paraId="4878D553"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5E9CB721"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3D2A4EFF"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1B255698"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0277C36A"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1F5344E3" w14:textId="77777777" w:rsidTr="006B57C8">
        <w:tc>
          <w:tcPr>
            <w:tcW w:w="625" w:type="dxa"/>
          </w:tcPr>
          <w:p w14:paraId="09532101" w14:textId="77777777" w:rsidR="001D316A" w:rsidRPr="00020A01" w:rsidRDefault="001D316A" w:rsidP="006B57C8">
            <w:pPr>
              <w:spacing w:line="240" w:lineRule="auto"/>
              <w:rPr>
                <w:rFonts w:cs="Times New Roman"/>
                <w:szCs w:val="24"/>
              </w:rPr>
            </w:pPr>
            <w:r w:rsidRPr="00020A01">
              <w:rPr>
                <w:rFonts w:cs="Times New Roman"/>
                <w:szCs w:val="24"/>
              </w:rPr>
              <w:t>5</w:t>
            </w:r>
          </w:p>
        </w:tc>
        <w:tc>
          <w:tcPr>
            <w:tcW w:w="7133" w:type="dxa"/>
          </w:tcPr>
          <w:p w14:paraId="5525CB13" w14:textId="77777777" w:rsidR="001D316A" w:rsidRPr="00020A01" w:rsidRDefault="001D316A" w:rsidP="006B57C8">
            <w:pPr>
              <w:spacing w:line="240" w:lineRule="auto"/>
              <w:rPr>
                <w:rFonts w:cs="Times New Roman"/>
                <w:szCs w:val="24"/>
              </w:rPr>
            </w:pPr>
            <w:r w:rsidRPr="00020A01">
              <w:rPr>
                <w:rFonts w:cs="Times New Roman"/>
                <w:szCs w:val="24"/>
              </w:rPr>
              <w:t xml:space="preserve"> Stakeholders are provided with accountability reports to indicate how the banks money is being spent.</w:t>
            </w:r>
          </w:p>
        </w:tc>
        <w:tc>
          <w:tcPr>
            <w:tcW w:w="450" w:type="dxa"/>
          </w:tcPr>
          <w:p w14:paraId="25EC7C15"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7C6105D8"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312A35F7"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3B65205E"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3197959C"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66A1C2DD" w14:textId="77777777" w:rsidTr="006B57C8">
        <w:tc>
          <w:tcPr>
            <w:tcW w:w="625" w:type="dxa"/>
          </w:tcPr>
          <w:p w14:paraId="58866951" w14:textId="77777777" w:rsidR="001D316A" w:rsidRPr="00020A01" w:rsidRDefault="001D316A" w:rsidP="006B57C8">
            <w:pPr>
              <w:spacing w:line="240" w:lineRule="auto"/>
              <w:rPr>
                <w:rFonts w:cs="Times New Roman"/>
                <w:szCs w:val="24"/>
              </w:rPr>
            </w:pPr>
            <w:r w:rsidRPr="00020A01">
              <w:rPr>
                <w:rFonts w:cs="Times New Roman"/>
                <w:szCs w:val="24"/>
              </w:rPr>
              <w:t>6</w:t>
            </w:r>
          </w:p>
        </w:tc>
        <w:tc>
          <w:tcPr>
            <w:tcW w:w="7133" w:type="dxa"/>
          </w:tcPr>
          <w:p w14:paraId="378332C0" w14:textId="77777777" w:rsidR="001D316A" w:rsidRPr="00020A01" w:rsidRDefault="001D316A" w:rsidP="006B57C8">
            <w:pPr>
              <w:spacing w:line="240" w:lineRule="auto"/>
              <w:rPr>
                <w:rFonts w:cs="Times New Roman"/>
                <w:szCs w:val="24"/>
              </w:rPr>
            </w:pPr>
            <w:r w:rsidRPr="00020A01">
              <w:rPr>
                <w:rFonts w:cs="Times New Roman"/>
                <w:szCs w:val="24"/>
              </w:rPr>
              <w:t>Financial reports are submitted in a timely manner to ensure business advancement</w:t>
            </w:r>
          </w:p>
        </w:tc>
        <w:tc>
          <w:tcPr>
            <w:tcW w:w="450" w:type="dxa"/>
          </w:tcPr>
          <w:p w14:paraId="3F3EBFEC"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6555A835"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2222F38A"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31E5B965"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55061D60"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406F6832" w14:textId="77777777" w:rsidTr="006B57C8">
        <w:tc>
          <w:tcPr>
            <w:tcW w:w="625" w:type="dxa"/>
          </w:tcPr>
          <w:p w14:paraId="66BD9411" w14:textId="77777777" w:rsidR="001D316A" w:rsidRPr="00020A01" w:rsidRDefault="001D316A" w:rsidP="006B57C8">
            <w:pPr>
              <w:spacing w:line="240" w:lineRule="auto"/>
              <w:rPr>
                <w:rFonts w:cs="Times New Roman"/>
                <w:szCs w:val="24"/>
              </w:rPr>
            </w:pPr>
            <w:r w:rsidRPr="00020A01">
              <w:rPr>
                <w:rFonts w:cs="Times New Roman"/>
                <w:szCs w:val="24"/>
              </w:rPr>
              <w:t>7</w:t>
            </w:r>
          </w:p>
        </w:tc>
        <w:tc>
          <w:tcPr>
            <w:tcW w:w="7133" w:type="dxa"/>
          </w:tcPr>
          <w:p w14:paraId="11E62CB7" w14:textId="77777777" w:rsidR="001D316A" w:rsidRPr="00020A01" w:rsidRDefault="001D316A" w:rsidP="006B57C8">
            <w:pPr>
              <w:autoSpaceDE w:val="0"/>
              <w:autoSpaceDN w:val="0"/>
              <w:adjustRightInd w:val="0"/>
              <w:spacing w:line="240" w:lineRule="auto"/>
              <w:rPr>
                <w:rFonts w:cs="Times New Roman"/>
                <w:szCs w:val="24"/>
              </w:rPr>
            </w:pPr>
            <w:r w:rsidRPr="00020A01">
              <w:rPr>
                <w:rFonts w:cs="Times New Roman"/>
                <w:szCs w:val="24"/>
              </w:rPr>
              <w:t>The reporting of financial statements in our institution is counterchecked for accuracy and error minimization</w:t>
            </w:r>
          </w:p>
        </w:tc>
        <w:tc>
          <w:tcPr>
            <w:tcW w:w="450" w:type="dxa"/>
          </w:tcPr>
          <w:p w14:paraId="464E2878"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3F736214"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488674FA"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6942813F"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37653357" w14:textId="77777777" w:rsidR="001D316A" w:rsidRPr="00020A01" w:rsidRDefault="001D316A" w:rsidP="006B57C8">
            <w:pPr>
              <w:spacing w:line="240" w:lineRule="auto"/>
              <w:rPr>
                <w:rFonts w:cs="Times New Roman"/>
                <w:szCs w:val="24"/>
              </w:rPr>
            </w:pPr>
            <w:r w:rsidRPr="00020A01">
              <w:rPr>
                <w:rFonts w:cs="Times New Roman"/>
                <w:szCs w:val="24"/>
              </w:rPr>
              <w:t>5</w:t>
            </w:r>
          </w:p>
        </w:tc>
      </w:tr>
      <w:tr w:rsidR="001D316A" w:rsidRPr="00020A01" w14:paraId="6AABF82F" w14:textId="77777777" w:rsidTr="006B57C8">
        <w:tc>
          <w:tcPr>
            <w:tcW w:w="625" w:type="dxa"/>
          </w:tcPr>
          <w:p w14:paraId="0CFD2CF8" w14:textId="77777777" w:rsidR="001D316A" w:rsidRPr="00020A01" w:rsidRDefault="001D316A" w:rsidP="006B57C8">
            <w:pPr>
              <w:spacing w:line="240" w:lineRule="auto"/>
              <w:rPr>
                <w:rFonts w:cs="Times New Roman"/>
                <w:szCs w:val="24"/>
              </w:rPr>
            </w:pPr>
            <w:r w:rsidRPr="00020A01">
              <w:rPr>
                <w:rFonts w:cs="Times New Roman"/>
                <w:szCs w:val="24"/>
              </w:rPr>
              <w:t>8</w:t>
            </w:r>
          </w:p>
        </w:tc>
        <w:tc>
          <w:tcPr>
            <w:tcW w:w="7133" w:type="dxa"/>
          </w:tcPr>
          <w:p w14:paraId="67B2E1A9" w14:textId="77777777" w:rsidR="001D316A" w:rsidRPr="00020A01" w:rsidRDefault="001D316A" w:rsidP="006B57C8">
            <w:pPr>
              <w:spacing w:line="240" w:lineRule="auto"/>
              <w:rPr>
                <w:rFonts w:cs="Times New Roman"/>
                <w:szCs w:val="24"/>
              </w:rPr>
            </w:pPr>
            <w:r w:rsidRPr="00020A01">
              <w:rPr>
                <w:rFonts w:cs="Times New Roman"/>
                <w:szCs w:val="24"/>
              </w:rPr>
              <w:t>The reports are always generated at the right time when needed by the stakeholders</w:t>
            </w:r>
          </w:p>
        </w:tc>
        <w:tc>
          <w:tcPr>
            <w:tcW w:w="450" w:type="dxa"/>
          </w:tcPr>
          <w:p w14:paraId="5487F9BE" w14:textId="77777777" w:rsidR="001D316A" w:rsidRPr="00020A01" w:rsidRDefault="001D316A" w:rsidP="006B57C8">
            <w:pPr>
              <w:spacing w:line="240" w:lineRule="auto"/>
              <w:rPr>
                <w:rFonts w:cs="Times New Roman"/>
                <w:szCs w:val="24"/>
              </w:rPr>
            </w:pPr>
            <w:r w:rsidRPr="00020A01">
              <w:rPr>
                <w:rFonts w:cs="Times New Roman"/>
                <w:szCs w:val="24"/>
              </w:rPr>
              <w:t>1</w:t>
            </w:r>
          </w:p>
        </w:tc>
        <w:tc>
          <w:tcPr>
            <w:tcW w:w="450" w:type="dxa"/>
          </w:tcPr>
          <w:p w14:paraId="7F84D6B2" w14:textId="77777777" w:rsidR="001D316A" w:rsidRPr="00020A01" w:rsidRDefault="001D316A" w:rsidP="006B57C8">
            <w:pPr>
              <w:spacing w:line="240" w:lineRule="auto"/>
              <w:rPr>
                <w:rFonts w:cs="Times New Roman"/>
                <w:szCs w:val="24"/>
              </w:rPr>
            </w:pPr>
            <w:r w:rsidRPr="00020A01">
              <w:rPr>
                <w:rFonts w:cs="Times New Roman"/>
                <w:szCs w:val="24"/>
              </w:rPr>
              <w:t>2</w:t>
            </w:r>
          </w:p>
        </w:tc>
        <w:tc>
          <w:tcPr>
            <w:tcW w:w="450" w:type="dxa"/>
          </w:tcPr>
          <w:p w14:paraId="262D615A" w14:textId="77777777" w:rsidR="001D316A" w:rsidRPr="00020A01" w:rsidRDefault="001D316A" w:rsidP="006B57C8">
            <w:pPr>
              <w:spacing w:line="240" w:lineRule="auto"/>
              <w:rPr>
                <w:rFonts w:cs="Times New Roman"/>
                <w:szCs w:val="24"/>
              </w:rPr>
            </w:pPr>
            <w:r w:rsidRPr="00020A01">
              <w:rPr>
                <w:rFonts w:cs="Times New Roman"/>
                <w:szCs w:val="24"/>
              </w:rPr>
              <w:t>3</w:t>
            </w:r>
          </w:p>
        </w:tc>
        <w:tc>
          <w:tcPr>
            <w:tcW w:w="450" w:type="dxa"/>
          </w:tcPr>
          <w:p w14:paraId="35FC88BF" w14:textId="77777777" w:rsidR="001D316A" w:rsidRPr="00020A01" w:rsidRDefault="001D316A" w:rsidP="006B57C8">
            <w:pPr>
              <w:spacing w:line="240" w:lineRule="auto"/>
              <w:rPr>
                <w:rFonts w:cs="Times New Roman"/>
                <w:szCs w:val="24"/>
              </w:rPr>
            </w:pPr>
            <w:r w:rsidRPr="00020A01">
              <w:rPr>
                <w:rFonts w:cs="Times New Roman"/>
                <w:szCs w:val="24"/>
              </w:rPr>
              <w:t>4</w:t>
            </w:r>
          </w:p>
        </w:tc>
        <w:tc>
          <w:tcPr>
            <w:tcW w:w="540" w:type="dxa"/>
          </w:tcPr>
          <w:p w14:paraId="3416D311" w14:textId="77777777" w:rsidR="001D316A" w:rsidRPr="00020A01" w:rsidRDefault="001D316A" w:rsidP="006B57C8">
            <w:pPr>
              <w:spacing w:line="240" w:lineRule="auto"/>
              <w:rPr>
                <w:rFonts w:cs="Times New Roman"/>
                <w:szCs w:val="24"/>
              </w:rPr>
            </w:pPr>
            <w:r w:rsidRPr="00020A01">
              <w:rPr>
                <w:rFonts w:cs="Times New Roman"/>
                <w:szCs w:val="24"/>
              </w:rPr>
              <w:t>5</w:t>
            </w:r>
          </w:p>
        </w:tc>
      </w:tr>
    </w:tbl>
    <w:p w14:paraId="625D0813" w14:textId="77777777" w:rsidR="001D316A" w:rsidRPr="00C6587E" w:rsidRDefault="001D316A" w:rsidP="001D316A"/>
    <w:p w14:paraId="260BBB69" w14:textId="77777777" w:rsidR="001D316A" w:rsidRPr="003956AD" w:rsidRDefault="001D316A" w:rsidP="001D316A">
      <w:pPr>
        <w:spacing w:line="259" w:lineRule="auto"/>
        <w:jc w:val="left"/>
        <w:rPr>
          <w:b/>
        </w:rPr>
      </w:pPr>
      <w:r w:rsidRPr="003956AD">
        <w:rPr>
          <w:b/>
        </w:rPr>
        <w:t xml:space="preserve">SECTION B: </w:t>
      </w:r>
      <w:r w:rsidRPr="003956AD">
        <w:rPr>
          <w:rFonts w:cs="Times New Roman"/>
          <w:b/>
          <w:szCs w:val="24"/>
        </w:rPr>
        <w:t>Working capital management influences financial performance</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1D316A" w:rsidRPr="0029495F" w14:paraId="2BBEE2B3" w14:textId="77777777" w:rsidTr="006B57C8">
        <w:trPr>
          <w:trHeight w:val="70"/>
        </w:trPr>
        <w:tc>
          <w:tcPr>
            <w:tcW w:w="625" w:type="dxa"/>
          </w:tcPr>
          <w:p w14:paraId="2B218450" w14:textId="77777777" w:rsidR="001D316A" w:rsidRPr="0029495F" w:rsidRDefault="001D316A" w:rsidP="006B57C8">
            <w:pPr>
              <w:spacing w:line="240" w:lineRule="auto"/>
              <w:rPr>
                <w:rFonts w:cs="Times New Roman"/>
                <w:b/>
                <w:szCs w:val="24"/>
              </w:rPr>
            </w:pPr>
            <w:r w:rsidRPr="0029495F">
              <w:rPr>
                <w:rFonts w:cs="Times New Roman"/>
                <w:b/>
                <w:szCs w:val="24"/>
              </w:rPr>
              <w:t>No.</w:t>
            </w:r>
          </w:p>
        </w:tc>
        <w:tc>
          <w:tcPr>
            <w:tcW w:w="7133" w:type="dxa"/>
          </w:tcPr>
          <w:p w14:paraId="3FDDAA62" w14:textId="77777777" w:rsidR="001D316A" w:rsidRPr="0029495F" w:rsidRDefault="001D316A" w:rsidP="006B57C8">
            <w:pPr>
              <w:spacing w:line="240" w:lineRule="auto"/>
              <w:rPr>
                <w:rFonts w:cs="Times New Roman"/>
                <w:b/>
                <w:szCs w:val="24"/>
              </w:rPr>
            </w:pPr>
            <w:r w:rsidRPr="0029495F">
              <w:rPr>
                <w:rFonts w:cs="Times New Roman"/>
                <w:b/>
                <w:szCs w:val="24"/>
              </w:rPr>
              <w:t>Statement</w:t>
            </w:r>
          </w:p>
        </w:tc>
        <w:tc>
          <w:tcPr>
            <w:tcW w:w="2340" w:type="dxa"/>
            <w:gridSpan w:val="5"/>
          </w:tcPr>
          <w:p w14:paraId="35DE49B8" w14:textId="77777777" w:rsidR="001D316A" w:rsidRPr="0029495F" w:rsidRDefault="001D316A" w:rsidP="006B57C8">
            <w:pPr>
              <w:spacing w:line="240" w:lineRule="auto"/>
              <w:rPr>
                <w:rFonts w:cs="Times New Roman"/>
                <w:b/>
                <w:szCs w:val="24"/>
              </w:rPr>
            </w:pPr>
            <w:r w:rsidRPr="0029495F">
              <w:rPr>
                <w:rFonts w:cs="Times New Roman"/>
                <w:b/>
                <w:szCs w:val="24"/>
              </w:rPr>
              <w:t xml:space="preserve">Scale </w:t>
            </w:r>
          </w:p>
        </w:tc>
      </w:tr>
      <w:tr w:rsidR="001D316A" w:rsidRPr="0029495F" w14:paraId="17DCB7DA" w14:textId="77777777" w:rsidTr="006B57C8">
        <w:tc>
          <w:tcPr>
            <w:tcW w:w="625" w:type="dxa"/>
          </w:tcPr>
          <w:p w14:paraId="550BB21C"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7133" w:type="dxa"/>
          </w:tcPr>
          <w:p w14:paraId="3CBCC825" w14:textId="77777777" w:rsidR="001D316A" w:rsidRPr="0029495F" w:rsidRDefault="001D316A" w:rsidP="006B57C8">
            <w:pPr>
              <w:spacing w:line="240" w:lineRule="auto"/>
              <w:rPr>
                <w:rFonts w:cs="Times New Roman"/>
                <w:szCs w:val="24"/>
              </w:rPr>
            </w:pPr>
            <w:r w:rsidRPr="0029495F">
              <w:rPr>
                <w:rFonts w:cs="Times New Roman"/>
                <w:szCs w:val="24"/>
              </w:rPr>
              <w:t>Centenary bank has a working capital management system</w:t>
            </w:r>
          </w:p>
        </w:tc>
        <w:tc>
          <w:tcPr>
            <w:tcW w:w="450" w:type="dxa"/>
          </w:tcPr>
          <w:p w14:paraId="31570377"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722CC5C4"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3AABF2BB"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718BB397"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1775A8E3"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546AE0D3" w14:textId="77777777" w:rsidTr="006B57C8">
        <w:tc>
          <w:tcPr>
            <w:tcW w:w="625" w:type="dxa"/>
          </w:tcPr>
          <w:p w14:paraId="0985E032"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7133" w:type="dxa"/>
          </w:tcPr>
          <w:p w14:paraId="6FF681E7" w14:textId="77777777" w:rsidR="001D316A" w:rsidRPr="0029495F" w:rsidRDefault="001D316A" w:rsidP="006B57C8">
            <w:pPr>
              <w:spacing w:line="240" w:lineRule="auto"/>
              <w:rPr>
                <w:rFonts w:cs="Times New Roman"/>
                <w:szCs w:val="24"/>
              </w:rPr>
            </w:pPr>
            <w:r w:rsidRPr="0029495F">
              <w:rPr>
                <w:rFonts w:cs="Times New Roman"/>
                <w:szCs w:val="24"/>
              </w:rPr>
              <w:t>The bank prepares cashflow forecasts to identify future surpluses and deficits</w:t>
            </w:r>
          </w:p>
        </w:tc>
        <w:tc>
          <w:tcPr>
            <w:tcW w:w="450" w:type="dxa"/>
          </w:tcPr>
          <w:p w14:paraId="5EE26D68"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2F8C1D9A"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2D586939"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33C9861A"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552A577B"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1BC2A8C4" w14:textId="77777777" w:rsidTr="006B57C8">
        <w:tc>
          <w:tcPr>
            <w:tcW w:w="625" w:type="dxa"/>
          </w:tcPr>
          <w:p w14:paraId="233FE202"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7133" w:type="dxa"/>
          </w:tcPr>
          <w:p w14:paraId="64CE3B05" w14:textId="1E0709F3" w:rsidR="001D316A" w:rsidRPr="0029495F" w:rsidRDefault="00FA0FF5" w:rsidP="006B57C8">
            <w:pPr>
              <w:spacing w:line="240" w:lineRule="auto"/>
              <w:rPr>
                <w:rFonts w:cs="Times New Roman"/>
                <w:szCs w:val="24"/>
              </w:rPr>
            </w:pPr>
            <w:r>
              <w:rPr>
                <w:rFonts w:cs="Times New Roman"/>
                <w:szCs w:val="24"/>
              </w:rPr>
              <w:t xml:space="preserve">The bank ensures </w:t>
            </w:r>
            <w:r w:rsidR="001D316A" w:rsidRPr="0029495F">
              <w:rPr>
                <w:rFonts w:cs="Times New Roman"/>
                <w:szCs w:val="24"/>
              </w:rPr>
              <w:t>to maintain sufficient cash flow to meet funds needs of the customers</w:t>
            </w:r>
          </w:p>
        </w:tc>
        <w:tc>
          <w:tcPr>
            <w:tcW w:w="450" w:type="dxa"/>
          </w:tcPr>
          <w:p w14:paraId="56BB15EB"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6244AFD0"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0019976F"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70D31AC5"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6DB6E02A"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566FEFBA" w14:textId="77777777" w:rsidTr="006B57C8">
        <w:tc>
          <w:tcPr>
            <w:tcW w:w="625" w:type="dxa"/>
          </w:tcPr>
          <w:p w14:paraId="15D12446"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7133" w:type="dxa"/>
          </w:tcPr>
          <w:p w14:paraId="13694655" w14:textId="77777777" w:rsidR="001D316A" w:rsidRPr="0029495F" w:rsidRDefault="001D316A" w:rsidP="006B57C8">
            <w:pPr>
              <w:autoSpaceDE w:val="0"/>
              <w:autoSpaceDN w:val="0"/>
              <w:adjustRightInd w:val="0"/>
              <w:spacing w:line="240" w:lineRule="auto"/>
              <w:rPr>
                <w:rFonts w:cs="Times New Roman"/>
                <w:szCs w:val="24"/>
              </w:rPr>
            </w:pPr>
            <w:r w:rsidRPr="0029495F">
              <w:rPr>
                <w:rFonts w:cs="Times New Roman"/>
                <w:szCs w:val="24"/>
              </w:rPr>
              <w:t>Employees are frequently evaluated on</w:t>
            </w:r>
            <w:r>
              <w:rPr>
                <w:rFonts w:cs="Times New Roman"/>
                <w:szCs w:val="24"/>
              </w:rPr>
              <w:t xml:space="preserve"> </w:t>
            </w:r>
            <w:r w:rsidRPr="0029495F">
              <w:rPr>
                <w:rFonts w:cs="Times New Roman"/>
                <w:szCs w:val="24"/>
              </w:rPr>
              <w:t>working capital KPIs</w:t>
            </w:r>
          </w:p>
        </w:tc>
        <w:tc>
          <w:tcPr>
            <w:tcW w:w="450" w:type="dxa"/>
          </w:tcPr>
          <w:p w14:paraId="48BBE77F"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6BACCAF3"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5EF2C7FB"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22EEE431"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41B4F6E1"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23C31C40" w14:textId="77777777" w:rsidTr="006B57C8">
        <w:tc>
          <w:tcPr>
            <w:tcW w:w="625" w:type="dxa"/>
          </w:tcPr>
          <w:p w14:paraId="1F4C922E" w14:textId="77777777" w:rsidR="001D316A" w:rsidRPr="0029495F" w:rsidRDefault="001D316A" w:rsidP="006B57C8">
            <w:pPr>
              <w:spacing w:line="240" w:lineRule="auto"/>
              <w:rPr>
                <w:rFonts w:cs="Times New Roman"/>
                <w:szCs w:val="24"/>
              </w:rPr>
            </w:pPr>
            <w:r w:rsidRPr="0029495F">
              <w:rPr>
                <w:rFonts w:cs="Times New Roman"/>
                <w:szCs w:val="24"/>
              </w:rPr>
              <w:t>5</w:t>
            </w:r>
          </w:p>
        </w:tc>
        <w:tc>
          <w:tcPr>
            <w:tcW w:w="7133" w:type="dxa"/>
          </w:tcPr>
          <w:p w14:paraId="5790BFDB" w14:textId="77777777" w:rsidR="001D316A" w:rsidRPr="0029495F" w:rsidRDefault="001D316A" w:rsidP="006B57C8">
            <w:pPr>
              <w:autoSpaceDE w:val="0"/>
              <w:autoSpaceDN w:val="0"/>
              <w:adjustRightInd w:val="0"/>
              <w:spacing w:line="240" w:lineRule="auto"/>
              <w:rPr>
                <w:rFonts w:cs="Times New Roman"/>
                <w:szCs w:val="24"/>
              </w:rPr>
            </w:pPr>
            <w:r w:rsidRPr="0029495F">
              <w:rPr>
                <w:rFonts w:cs="Times New Roman"/>
                <w:szCs w:val="24"/>
              </w:rPr>
              <w:t>Working capital is extensively used as a performance</w:t>
            </w:r>
            <w:r>
              <w:rPr>
                <w:rFonts w:cs="Times New Roman"/>
                <w:szCs w:val="24"/>
              </w:rPr>
              <w:t xml:space="preserve"> </w:t>
            </w:r>
            <w:r w:rsidRPr="0029495F">
              <w:rPr>
                <w:rFonts w:cs="Times New Roman"/>
                <w:szCs w:val="24"/>
              </w:rPr>
              <w:t>measurement in Centenary bank’s internal reports</w:t>
            </w:r>
          </w:p>
        </w:tc>
        <w:tc>
          <w:tcPr>
            <w:tcW w:w="450" w:type="dxa"/>
          </w:tcPr>
          <w:p w14:paraId="671D29E5"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64DD2143"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1251F6D6"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6D772E01"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102CDA65"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07CDA13C" w14:textId="77777777" w:rsidTr="006B57C8">
        <w:tc>
          <w:tcPr>
            <w:tcW w:w="625" w:type="dxa"/>
          </w:tcPr>
          <w:p w14:paraId="0F1F88A3" w14:textId="77777777" w:rsidR="001D316A" w:rsidRPr="0029495F" w:rsidRDefault="001D316A" w:rsidP="006B57C8">
            <w:pPr>
              <w:spacing w:line="240" w:lineRule="auto"/>
              <w:rPr>
                <w:rFonts w:cs="Times New Roman"/>
                <w:szCs w:val="24"/>
              </w:rPr>
            </w:pPr>
            <w:r w:rsidRPr="0029495F">
              <w:rPr>
                <w:rFonts w:cs="Times New Roman"/>
                <w:szCs w:val="24"/>
              </w:rPr>
              <w:t>6</w:t>
            </w:r>
          </w:p>
        </w:tc>
        <w:tc>
          <w:tcPr>
            <w:tcW w:w="7133" w:type="dxa"/>
          </w:tcPr>
          <w:p w14:paraId="47C99055" w14:textId="77777777" w:rsidR="001D316A" w:rsidRPr="0029495F" w:rsidRDefault="001D316A" w:rsidP="006B57C8">
            <w:pPr>
              <w:spacing w:line="240" w:lineRule="auto"/>
              <w:rPr>
                <w:rFonts w:cs="Times New Roman"/>
                <w:szCs w:val="24"/>
              </w:rPr>
            </w:pPr>
            <w:r w:rsidRPr="0029495F">
              <w:rPr>
                <w:rFonts w:cs="Times New Roman"/>
                <w:szCs w:val="24"/>
              </w:rPr>
              <w:t xml:space="preserve">There is regular preparation of cash budgets </w:t>
            </w:r>
          </w:p>
        </w:tc>
        <w:tc>
          <w:tcPr>
            <w:tcW w:w="450" w:type="dxa"/>
          </w:tcPr>
          <w:p w14:paraId="1AB2F2C9"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5E18BDB1"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763223BD"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7C91EDD6"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055E2567"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29B90A5E" w14:textId="77777777" w:rsidTr="006B57C8">
        <w:tc>
          <w:tcPr>
            <w:tcW w:w="625" w:type="dxa"/>
          </w:tcPr>
          <w:p w14:paraId="76AF32D7" w14:textId="77777777" w:rsidR="001D316A" w:rsidRPr="0029495F" w:rsidRDefault="001D316A" w:rsidP="006B57C8">
            <w:pPr>
              <w:spacing w:line="240" w:lineRule="auto"/>
              <w:rPr>
                <w:rFonts w:cs="Times New Roman"/>
                <w:szCs w:val="24"/>
              </w:rPr>
            </w:pPr>
            <w:r w:rsidRPr="0029495F">
              <w:rPr>
                <w:rFonts w:cs="Times New Roman"/>
                <w:szCs w:val="24"/>
              </w:rPr>
              <w:t>7</w:t>
            </w:r>
          </w:p>
        </w:tc>
        <w:tc>
          <w:tcPr>
            <w:tcW w:w="7133" w:type="dxa"/>
          </w:tcPr>
          <w:p w14:paraId="3A3E5D37" w14:textId="77777777" w:rsidR="001D316A" w:rsidRPr="0029495F" w:rsidRDefault="001D316A" w:rsidP="006B57C8">
            <w:pPr>
              <w:spacing w:line="240" w:lineRule="auto"/>
              <w:rPr>
                <w:rFonts w:cs="Times New Roman"/>
                <w:szCs w:val="24"/>
              </w:rPr>
            </w:pPr>
            <w:r w:rsidRPr="0029495F">
              <w:rPr>
                <w:rFonts w:cs="Times New Roman"/>
                <w:szCs w:val="24"/>
              </w:rPr>
              <w:t>There is effective supervision of cash collection and disbursements</w:t>
            </w:r>
          </w:p>
        </w:tc>
        <w:tc>
          <w:tcPr>
            <w:tcW w:w="450" w:type="dxa"/>
          </w:tcPr>
          <w:p w14:paraId="058ACB3E"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38A3CF35"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7F50FB3E"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60C3754E"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45780DDF" w14:textId="77777777" w:rsidR="001D316A" w:rsidRPr="0029495F" w:rsidRDefault="001D316A" w:rsidP="006B57C8">
            <w:pPr>
              <w:spacing w:line="240" w:lineRule="auto"/>
              <w:rPr>
                <w:rFonts w:cs="Times New Roman"/>
                <w:szCs w:val="24"/>
              </w:rPr>
            </w:pPr>
            <w:r w:rsidRPr="0029495F">
              <w:rPr>
                <w:rFonts w:cs="Times New Roman"/>
                <w:szCs w:val="24"/>
              </w:rPr>
              <w:t>5</w:t>
            </w:r>
          </w:p>
        </w:tc>
      </w:tr>
      <w:tr w:rsidR="001D316A" w:rsidRPr="0029495F" w14:paraId="4CF642D6" w14:textId="77777777" w:rsidTr="006B57C8">
        <w:tc>
          <w:tcPr>
            <w:tcW w:w="625" w:type="dxa"/>
          </w:tcPr>
          <w:p w14:paraId="3ACF7045" w14:textId="77777777" w:rsidR="001D316A" w:rsidRPr="0029495F" w:rsidRDefault="001D316A" w:rsidP="006B57C8">
            <w:pPr>
              <w:spacing w:line="240" w:lineRule="auto"/>
              <w:rPr>
                <w:rFonts w:cs="Times New Roman"/>
                <w:szCs w:val="24"/>
              </w:rPr>
            </w:pPr>
            <w:r w:rsidRPr="0029495F">
              <w:rPr>
                <w:rFonts w:cs="Times New Roman"/>
                <w:szCs w:val="24"/>
              </w:rPr>
              <w:t>8</w:t>
            </w:r>
          </w:p>
        </w:tc>
        <w:tc>
          <w:tcPr>
            <w:tcW w:w="7133" w:type="dxa"/>
          </w:tcPr>
          <w:p w14:paraId="4312E2C7" w14:textId="6B027336" w:rsidR="001D316A" w:rsidRPr="0029495F" w:rsidRDefault="008F16FB" w:rsidP="006B57C8">
            <w:pPr>
              <w:spacing w:line="240" w:lineRule="auto"/>
              <w:rPr>
                <w:rFonts w:cs="Times New Roman"/>
                <w:szCs w:val="24"/>
              </w:rPr>
            </w:pPr>
            <w:proofErr w:type="spellStart"/>
            <w:r>
              <w:rPr>
                <w:rFonts w:cs="Times New Roman"/>
                <w:szCs w:val="24"/>
              </w:rPr>
              <w:t>There</w:t>
            </w:r>
            <w:r w:rsidR="001D316A" w:rsidRPr="0029495F">
              <w:rPr>
                <w:rFonts w:cs="Times New Roman"/>
                <w:szCs w:val="24"/>
              </w:rPr>
              <w:t>is</w:t>
            </w:r>
            <w:proofErr w:type="spellEnd"/>
            <w:r w:rsidR="001D316A" w:rsidRPr="0029495F">
              <w:rPr>
                <w:rFonts w:cs="Times New Roman"/>
                <w:szCs w:val="24"/>
              </w:rPr>
              <w:t xml:space="preserve"> regular of funds management and utilisation</w:t>
            </w:r>
          </w:p>
        </w:tc>
        <w:tc>
          <w:tcPr>
            <w:tcW w:w="450" w:type="dxa"/>
          </w:tcPr>
          <w:p w14:paraId="4692D2B8" w14:textId="77777777" w:rsidR="001D316A" w:rsidRPr="0029495F" w:rsidRDefault="001D316A" w:rsidP="006B57C8">
            <w:pPr>
              <w:spacing w:line="240" w:lineRule="auto"/>
              <w:rPr>
                <w:rFonts w:cs="Times New Roman"/>
                <w:szCs w:val="24"/>
              </w:rPr>
            </w:pPr>
            <w:r w:rsidRPr="0029495F">
              <w:rPr>
                <w:rFonts w:cs="Times New Roman"/>
                <w:szCs w:val="24"/>
              </w:rPr>
              <w:t>1</w:t>
            </w:r>
          </w:p>
        </w:tc>
        <w:tc>
          <w:tcPr>
            <w:tcW w:w="450" w:type="dxa"/>
          </w:tcPr>
          <w:p w14:paraId="09AAC24D" w14:textId="77777777" w:rsidR="001D316A" w:rsidRPr="0029495F" w:rsidRDefault="001D316A" w:rsidP="006B57C8">
            <w:pPr>
              <w:spacing w:line="240" w:lineRule="auto"/>
              <w:rPr>
                <w:rFonts w:cs="Times New Roman"/>
                <w:szCs w:val="24"/>
              </w:rPr>
            </w:pPr>
            <w:r w:rsidRPr="0029495F">
              <w:rPr>
                <w:rFonts w:cs="Times New Roman"/>
                <w:szCs w:val="24"/>
              </w:rPr>
              <w:t>2</w:t>
            </w:r>
          </w:p>
        </w:tc>
        <w:tc>
          <w:tcPr>
            <w:tcW w:w="450" w:type="dxa"/>
          </w:tcPr>
          <w:p w14:paraId="76ECB533" w14:textId="77777777" w:rsidR="001D316A" w:rsidRPr="0029495F" w:rsidRDefault="001D316A" w:rsidP="006B57C8">
            <w:pPr>
              <w:spacing w:line="240" w:lineRule="auto"/>
              <w:rPr>
                <w:rFonts w:cs="Times New Roman"/>
                <w:szCs w:val="24"/>
              </w:rPr>
            </w:pPr>
            <w:r w:rsidRPr="0029495F">
              <w:rPr>
                <w:rFonts w:cs="Times New Roman"/>
                <w:szCs w:val="24"/>
              </w:rPr>
              <w:t>3</w:t>
            </w:r>
          </w:p>
        </w:tc>
        <w:tc>
          <w:tcPr>
            <w:tcW w:w="450" w:type="dxa"/>
          </w:tcPr>
          <w:p w14:paraId="71F04C54" w14:textId="77777777" w:rsidR="001D316A" w:rsidRPr="0029495F" w:rsidRDefault="001D316A" w:rsidP="006B57C8">
            <w:pPr>
              <w:spacing w:line="240" w:lineRule="auto"/>
              <w:rPr>
                <w:rFonts w:cs="Times New Roman"/>
                <w:szCs w:val="24"/>
              </w:rPr>
            </w:pPr>
            <w:r w:rsidRPr="0029495F">
              <w:rPr>
                <w:rFonts w:cs="Times New Roman"/>
                <w:szCs w:val="24"/>
              </w:rPr>
              <w:t>4</w:t>
            </w:r>
          </w:p>
        </w:tc>
        <w:tc>
          <w:tcPr>
            <w:tcW w:w="540" w:type="dxa"/>
          </w:tcPr>
          <w:p w14:paraId="2AAD1473" w14:textId="77777777" w:rsidR="001D316A" w:rsidRPr="0029495F" w:rsidRDefault="001D316A" w:rsidP="006B57C8">
            <w:pPr>
              <w:spacing w:line="240" w:lineRule="auto"/>
              <w:rPr>
                <w:rFonts w:cs="Times New Roman"/>
                <w:szCs w:val="24"/>
              </w:rPr>
            </w:pPr>
            <w:r w:rsidRPr="0029495F">
              <w:rPr>
                <w:rFonts w:cs="Times New Roman"/>
                <w:szCs w:val="24"/>
              </w:rPr>
              <w:t>5</w:t>
            </w:r>
          </w:p>
        </w:tc>
      </w:tr>
    </w:tbl>
    <w:p w14:paraId="1E6EFB63" w14:textId="77777777" w:rsidR="001D316A" w:rsidRPr="00C6587E" w:rsidRDefault="001D316A" w:rsidP="001D316A">
      <w:pPr>
        <w:spacing w:after="0" w:line="240" w:lineRule="auto"/>
        <w:rPr>
          <w:b/>
        </w:rPr>
      </w:pPr>
    </w:p>
    <w:p w14:paraId="22AED12B" w14:textId="77777777" w:rsidR="001D316A" w:rsidRDefault="001D316A" w:rsidP="001D316A">
      <w:pPr>
        <w:spacing w:line="259" w:lineRule="auto"/>
        <w:jc w:val="left"/>
        <w:rPr>
          <w:b/>
        </w:rPr>
      </w:pPr>
      <w:r>
        <w:rPr>
          <w:b/>
        </w:rPr>
        <w:br w:type="page"/>
      </w:r>
    </w:p>
    <w:p w14:paraId="279B2E0C" w14:textId="77777777" w:rsidR="001D316A" w:rsidRPr="00EF0C3F" w:rsidRDefault="001D316A" w:rsidP="001D316A">
      <w:pPr>
        <w:spacing w:after="0" w:line="240" w:lineRule="auto"/>
        <w:rPr>
          <w:b/>
        </w:rPr>
      </w:pPr>
      <w:r w:rsidRPr="009914D3">
        <w:rPr>
          <w:b/>
        </w:rPr>
        <w:lastRenderedPageBreak/>
        <w:t xml:space="preserve">SECTION B: </w:t>
      </w:r>
      <w:r w:rsidRPr="009914D3">
        <w:rPr>
          <w:rFonts w:cs="Times New Roman"/>
          <w:b/>
          <w:szCs w:val="24"/>
        </w:rPr>
        <w:t>Assets management influences financial performance</w:t>
      </w:r>
    </w:p>
    <w:tbl>
      <w:tblPr>
        <w:tblStyle w:val="TableGrid"/>
        <w:tblW w:w="10098" w:type="dxa"/>
        <w:tblLayout w:type="fixed"/>
        <w:tblLook w:val="04A0" w:firstRow="1" w:lastRow="0" w:firstColumn="1" w:lastColumn="0" w:noHBand="0" w:noVBand="1"/>
      </w:tblPr>
      <w:tblGrid>
        <w:gridCol w:w="625"/>
        <w:gridCol w:w="7133"/>
        <w:gridCol w:w="450"/>
        <w:gridCol w:w="450"/>
        <w:gridCol w:w="450"/>
        <w:gridCol w:w="450"/>
        <w:gridCol w:w="540"/>
      </w:tblGrid>
      <w:tr w:rsidR="001D316A" w:rsidRPr="006C7CDC" w14:paraId="2A2FF0BF" w14:textId="77777777" w:rsidTr="006B57C8">
        <w:trPr>
          <w:trHeight w:val="70"/>
        </w:trPr>
        <w:tc>
          <w:tcPr>
            <w:tcW w:w="625" w:type="dxa"/>
          </w:tcPr>
          <w:p w14:paraId="07424A85" w14:textId="77777777" w:rsidR="001D316A" w:rsidRPr="006C7CDC" w:rsidRDefault="001D316A" w:rsidP="006B57C8">
            <w:pPr>
              <w:spacing w:line="240" w:lineRule="auto"/>
              <w:rPr>
                <w:rFonts w:cs="Times New Roman"/>
                <w:b/>
                <w:szCs w:val="24"/>
              </w:rPr>
            </w:pPr>
            <w:r w:rsidRPr="006C7CDC">
              <w:rPr>
                <w:rFonts w:cs="Times New Roman"/>
                <w:b/>
                <w:szCs w:val="24"/>
              </w:rPr>
              <w:t>No.</w:t>
            </w:r>
          </w:p>
        </w:tc>
        <w:tc>
          <w:tcPr>
            <w:tcW w:w="7133" w:type="dxa"/>
          </w:tcPr>
          <w:p w14:paraId="153180B9" w14:textId="77777777" w:rsidR="001D316A" w:rsidRPr="006C7CDC" w:rsidRDefault="001D316A" w:rsidP="006B57C8">
            <w:pPr>
              <w:spacing w:line="240" w:lineRule="auto"/>
              <w:rPr>
                <w:rFonts w:cs="Times New Roman"/>
                <w:b/>
                <w:szCs w:val="24"/>
              </w:rPr>
            </w:pPr>
            <w:r w:rsidRPr="006C7CDC">
              <w:rPr>
                <w:rFonts w:cs="Times New Roman"/>
                <w:b/>
                <w:szCs w:val="24"/>
              </w:rPr>
              <w:t>Statement</w:t>
            </w:r>
          </w:p>
        </w:tc>
        <w:tc>
          <w:tcPr>
            <w:tcW w:w="2340" w:type="dxa"/>
            <w:gridSpan w:val="5"/>
          </w:tcPr>
          <w:p w14:paraId="2723F9B9" w14:textId="77777777" w:rsidR="001D316A" w:rsidRPr="006C7CDC" w:rsidRDefault="001D316A" w:rsidP="006B57C8">
            <w:pPr>
              <w:spacing w:line="240" w:lineRule="auto"/>
              <w:rPr>
                <w:rFonts w:cs="Times New Roman"/>
                <w:b/>
                <w:szCs w:val="24"/>
              </w:rPr>
            </w:pPr>
            <w:r w:rsidRPr="006C7CDC">
              <w:rPr>
                <w:rFonts w:cs="Times New Roman"/>
                <w:b/>
                <w:szCs w:val="24"/>
              </w:rPr>
              <w:t xml:space="preserve">Scale </w:t>
            </w:r>
          </w:p>
        </w:tc>
      </w:tr>
      <w:tr w:rsidR="001D316A" w:rsidRPr="006C7CDC" w14:paraId="12A132BD" w14:textId="77777777" w:rsidTr="006B57C8">
        <w:tc>
          <w:tcPr>
            <w:tcW w:w="625" w:type="dxa"/>
          </w:tcPr>
          <w:p w14:paraId="0C338E41"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7133" w:type="dxa"/>
          </w:tcPr>
          <w:p w14:paraId="30E5164D"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The bank has a well-defined fixed assets portfolio in the</w:t>
            </w:r>
            <w:r>
              <w:rPr>
                <w:rFonts w:cs="Times New Roman"/>
                <w:szCs w:val="24"/>
              </w:rPr>
              <w:t xml:space="preserve"> </w:t>
            </w:r>
            <w:r w:rsidRPr="006C7CDC">
              <w:rPr>
                <w:rFonts w:cs="Times New Roman"/>
                <w:szCs w:val="24"/>
              </w:rPr>
              <w:t>organization that has led to increased profitability</w:t>
            </w:r>
          </w:p>
        </w:tc>
        <w:tc>
          <w:tcPr>
            <w:tcW w:w="450" w:type="dxa"/>
          </w:tcPr>
          <w:p w14:paraId="5F9554C6"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7EE210BC"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41A8F036"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09142176"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6454572D" w14:textId="77777777" w:rsidR="001D316A" w:rsidRPr="006C7CDC" w:rsidRDefault="001D316A" w:rsidP="006B57C8">
            <w:pPr>
              <w:spacing w:line="240" w:lineRule="auto"/>
              <w:rPr>
                <w:rFonts w:cs="Times New Roman"/>
                <w:szCs w:val="24"/>
              </w:rPr>
            </w:pPr>
            <w:r w:rsidRPr="006C7CDC">
              <w:rPr>
                <w:rFonts w:cs="Times New Roman"/>
                <w:szCs w:val="24"/>
              </w:rPr>
              <w:t>5</w:t>
            </w:r>
          </w:p>
        </w:tc>
      </w:tr>
      <w:tr w:rsidR="001D316A" w:rsidRPr="006C7CDC" w14:paraId="33BF3D82" w14:textId="77777777" w:rsidTr="006B57C8">
        <w:tc>
          <w:tcPr>
            <w:tcW w:w="625" w:type="dxa"/>
          </w:tcPr>
          <w:p w14:paraId="4D244AE3"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7133" w:type="dxa"/>
          </w:tcPr>
          <w:p w14:paraId="0459B239"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The acquisition process for fixed assets has led to increased</w:t>
            </w:r>
            <w:r>
              <w:rPr>
                <w:rFonts w:cs="Times New Roman"/>
                <w:szCs w:val="24"/>
              </w:rPr>
              <w:t xml:space="preserve"> </w:t>
            </w:r>
            <w:r w:rsidRPr="006C7CDC">
              <w:rPr>
                <w:rFonts w:cs="Times New Roman"/>
                <w:szCs w:val="24"/>
              </w:rPr>
              <w:t>profitability</w:t>
            </w:r>
          </w:p>
        </w:tc>
        <w:tc>
          <w:tcPr>
            <w:tcW w:w="450" w:type="dxa"/>
          </w:tcPr>
          <w:p w14:paraId="0016DA53"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07C25CAD"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466A0701"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6C9B94A9"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27A30338" w14:textId="77777777" w:rsidR="001D316A" w:rsidRPr="006C7CDC" w:rsidRDefault="001D316A" w:rsidP="006B57C8">
            <w:pPr>
              <w:spacing w:line="240" w:lineRule="auto"/>
              <w:rPr>
                <w:rFonts w:cs="Times New Roman"/>
                <w:szCs w:val="24"/>
              </w:rPr>
            </w:pPr>
            <w:r w:rsidRPr="006C7CDC">
              <w:rPr>
                <w:rFonts w:cs="Times New Roman"/>
                <w:szCs w:val="24"/>
              </w:rPr>
              <w:t>5</w:t>
            </w:r>
          </w:p>
        </w:tc>
      </w:tr>
      <w:tr w:rsidR="001D316A" w:rsidRPr="006C7CDC" w14:paraId="4D136E65" w14:textId="77777777" w:rsidTr="006B57C8">
        <w:tc>
          <w:tcPr>
            <w:tcW w:w="625" w:type="dxa"/>
          </w:tcPr>
          <w:p w14:paraId="4AA7669D"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7133" w:type="dxa"/>
          </w:tcPr>
          <w:p w14:paraId="13186C54"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Efficient utilization and management of cash has led to</w:t>
            </w:r>
          </w:p>
          <w:p w14:paraId="2B009D72" w14:textId="77777777" w:rsidR="001D316A" w:rsidRPr="006C7CDC" w:rsidRDefault="001D316A" w:rsidP="006B57C8">
            <w:pPr>
              <w:spacing w:line="240" w:lineRule="auto"/>
              <w:rPr>
                <w:rFonts w:cs="Times New Roman"/>
                <w:szCs w:val="24"/>
              </w:rPr>
            </w:pPr>
            <w:r w:rsidRPr="006C7CDC">
              <w:rPr>
                <w:rFonts w:cs="Times New Roman"/>
                <w:szCs w:val="24"/>
              </w:rPr>
              <w:t>increase in profitability in the institution</w:t>
            </w:r>
          </w:p>
        </w:tc>
        <w:tc>
          <w:tcPr>
            <w:tcW w:w="450" w:type="dxa"/>
          </w:tcPr>
          <w:p w14:paraId="51A4EA77"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3EC3BF15"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76865906"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1B123790"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24EA56DF" w14:textId="77777777" w:rsidR="001D316A" w:rsidRPr="006C7CDC" w:rsidRDefault="001D316A" w:rsidP="006B57C8">
            <w:pPr>
              <w:spacing w:line="240" w:lineRule="auto"/>
              <w:rPr>
                <w:rFonts w:cs="Times New Roman"/>
                <w:szCs w:val="24"/>
              </w:rPr>
            </w:pPr>
            <w:r w:rsidRPr="006C7CDC">
              <w:rPr>
                <w:rFonts w:cs="Times New Roman"/>
                <w:szCs w:val="24"/>
              </w:rPr>
              <w:t>5</w:t>
            </w:r>
          </w:p>
        </w:tc>
      </w:tr>
      <w:tr w:rsidR="001D316A" w:rsidRPr="006C7CDC" w14:paraId="4670F0CB" w14:textId="77777777" w:rsidTr="006B57C8">
        <w:tc>
          <w:tcPr>
            <w:tcW w:w="625" w:type="dxa"/>
          </w:tcPr>
          <w:p w14:paraId="7D7EFA2B"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7133" w:type="dxa"/>
          </w:tcPr>
          <w:p w14:paraId="0B504FE4"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The maintenance approach taken regarding the assets has led</w:t>
            </w:r>
            <w:r>
              <w:rPr>
                <w:rFonts w:cs="Times New Roman"/>
                <w:szCs w:val="24"/>
              </w:rPr>
              <w:t xml:space="preserve"> </w:t>
            </w:r>
            <w:r w:rsidRPr="006C7CDC">
              <w:rPr>
                <w:rFonts w:cs="Times New Roman"/>
                <w:szCs w:val="24"/>
              </w:rPr>
              <w:t>to increase in profitability</w:t>
            </w:r>
          </w:p>
        </w:tc>
        <w:tc>
          <w:tcPr>
            <w:tcW w:w="450" w:type="dxa"/>
          </w:tcPr>
          <w:p w14:paraId="23159281"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0DA22CF1"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21A2D75E"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7F2D055D"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7D33C747" w14:textId="77777777" w:rsidR="001D316A" w:rsidRPr="006C7CDC" w:rsidRDefault="001D316A" w:rsidP="006B57C8">
            <w:pPr>
              <w:spacing w:line="240" w:lineRule="auto"/>
              <w:rPr>
                <w:rFonts w:cs="Times New Roman"/>
                <w:szCs w:val="24"/>
              </w:rPr>
            </w:pPr>
            <w:r w:rsidRPr="006C7CDC">
              <w:rPr>
                <w:rFonts w:cs="Times New Roman"/>
                <w:szCs w:val="24"/>
              </w:rPr>
              <w:t>5</w:t>
            </w:r>
          </w:p>
        </w:tc>
      </w:tr>
      <w:tr w:rsidR="001D316A" w:rsidRPr="006C7CDC" w14:paraId="0F376293" w14:textId="77777777" w:rsidTr="006B57C8">
        <w:tc>
          <w:tcPr>
            <w:tcW w:w="625" w:type="dxa"/>
          </w:tcPr>
          <w:p w14:paraId="75D27B47" w14:textId="77777777" w:rsidR="001D316A" w:rsidRPr="006C7CDC" w:rsidRDefault="001D316A" w:rsidP="006B57C8">
            <w:pPr>
              <w:spacing w:line="240" w:lineRule="auto"/>
              <w:rPr>
                <w:rFonts w:cs="Times New Roman"/>
                <w:szCs w:val="24"/>
              </w:rPr>
            </w:pPr>
            <w:r w:rsidRPr="006C7CDC">
              <w:rPr>
                <w:rFonts w:cs="Times New Roman"/>
                <w:szCs w:val="24"/>
              </w:rPr>
              <w:t>5</w:t>
            </w:r>
          </w:p>
        </w:tc>
        <w:tc>
          <w:tcPr>
            <w:tcW w:w="7133" w:type="dxa"/>
          </w:tcPr>
          <w:p w14:paraId="26D04356"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The method of disposal for fixed assets has led to difference</w:t>
            </w:r>
            <w:r>
              <w:rPr>
                <w:rFonts w:cs="Times New Roman"/>
                <w:szCs w:val="24"/>
              </w:rPr>
              <w:t xml:space="preserve"> </w:t>
            </w:r>
            <w:r w:rsidRPr="006C7CDC">
              <w:rPr>
                <w:rFonts w:cs="Times New Roman"/>
                <w:szCs w:val="24"/>
              </w:rPr>
              <w:t>in profitability</w:t>
            </w:r>
          </w:p>
        </w:tc>
        <w:tc>
          <w:tcPr>
            <w:tcW w:w="450" w:type="dxa"/>
          </w:tcPr>
          <w:p w14:paraId="1EB40D7D"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7C7646AE"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60826BFB"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0675763F"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6345FE3D" w14:textId="77777777" w:rsidR="001D316A" w:rsidRPr="006C7CDC" w:rsidRDefault="001D316A" w:rsidP="006B57C8">
            <w:pPr>
              <w:spacing w:line="240" w:lineRule="auto"/>
              <w:rPr>
                <w:rFonts w:cs="Times New Roman"/>
                <w:szCs w:val="24"/>
              </w:rPr>
            </w:pPr>
            <w:r w:rsidRPr="006C7CDC">
              <w:rPr>
                <w:rFonts w:cs="Times New Roman"/>
                <w:szCs w:val="24"/>
              </w:rPr>
              <w:t>5</w:t>
            </w:r>
          </w:p>
        </w:tc>
      </w:tr>
      <w:tr w:rsidR="001D316A" w:rsidRPr="006C7CDC" w14:paraId="193AC5F1" w14:textId="77777777" w:rsidTr="006B57C8">
        <w:tc>
          <w:tcPr>
            <w:tcW w:w="625" w:type="dxa"/>
          </w:tcPr>
          <w:p w14:paraId="5ACD50E8" w14:textId="77777777" w:rsidR="001D316A" w:rsidRPr="006C7CDC" w:rsidRDefault="001D316A" w:rsidP="006B57C8">
            <w:pPr>
              <w:spacing w:line="240" w:lineRule="auto"/>
              <w:rPr>
                <w:rFonts w:cs="Times New Roman"/>
                <w:szCs w:val="24"/>
              </w:rPr>
            </w:pPr>
            <w:r w:rsidRPr="006C7CDC">
              <w:rPr>
                <w:rFonts w:cs="Times New Roman"/>
                <w:szCs w:val="24"/>
              </w:rPr>
              <w:t>6</w:t>
            </w:r>
          </w:p>
        </w:tc>
        <w:tc>
          <w:tcPr>
            <w:tcW w:w="7133" w:type="dxa"/>
          </w:tcPr>
          <w:p w14:paraId="11A5B444"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The diversification strategy adopted for financial assets</w:t>
            </w:r>
            <w:r>
              <w:rPr>
                <w:rFonts w:cs="Times New Roman"/>
                <w:szCs w:val="24"/>
              </w:rPr>
              <w:t xml:space="preserve"> </w:t>
            </w:r>
            <w:r w:rsidRPr="006C7CDC">
              <w:rPr>
                <w:rFonts w:cs="Times New Roman"/>
                <w:szCs w:val="24"/>
              </w:rPr>
              <w:t>investments has minimized risks thus increasing profitability</w:t>
            </w:r>
            <w:r>
              <w:rPr>
                <w:rFonts w:cs="Times New Roman"/>
                <w:szCs w:val="24"/>
              </w:rPr>
              <w:t xml:space="preserve"> </w:t>
            </w:r>
            <w:r w:rsidRPr="006C7CDC">
              <w:rPr>
                <w:rFonts w:cs="Times New Roman"/>
                <w:szCs w:val="24"/>
              </w:rPr>
              <w:t>for the bank</w:t>
            </w:r>
          </w:p>
        </w:tc>
        <w:tc>
          <w:tcPr>
            <w:tcW w:w="450" w:type="dxa"/>
          </w:tcPr>
          <w:p w14:paraId="1D016255"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5926113F"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24708AD6"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0C8AEB44"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48705A08" w14:textId="77777777" w:rsidR="001D316A" w:rsidRPr="006C7CDC" w:rsidRDefault="001D316A" w:rsidP="006B57C8">
            <w:pPr>
              <w:spacing w:line="240" w:lineRule="auto"/>
              <w:rPr>
                <w:rFonts w:cs="Times New Roman"/>
                <w:szCs w:val="24"/>
              </w:rPr>
            </w:pPr>
            <w:r w:rsidRPr="006C7CDC">
              <w:rPr>
                <w:rFonts w:cs="Times New Roman"/>
                <w:szCs w:val="24"/>
              </w:rPr>
              <w:t>5</w:t>
            </w:r>
          </w:p>
        </w:tc>
      </w:tr>
      <w:tr w:rsidR="001D316A" w:rsidRPr="006C7CDC" w14:paraId="27D7BBF0" w14:textId="77777777" w:rsidTr="006B57C8">
        <w:tc>
          <w:tcPr>
            <w:tcW w:w="625" w:type="dxa"/>
          </w:tcPr>
          <w:p w14:paraId="7EC86AA4" w14:textId="77777777" w:rsidR="001D316A" w:rsidRPr="006C7CDC" w:rsidRDefault="001D316A" w:rsidP="006B57C8">
            <w:pPr>
              <w:spacing w:line="240" w:lineRule="auto"/>
              <w:rPr>
                <w:rFonts w:cs="Times New Roman"/>
                <w:szCs w:val="24"/>
              </w:rPr>
            </w:pPr>
            <w:r w:rsidRPr="006C7CDC">
              <w:rPr>
                <w:rFonts w:cs="Times New Roman"/>
                <w:szCs w:val="24"/>
              </w:rPr>
              <w:t>7</w:t>
            </w:r>
          </w:p>
        </w:tc>
        <w:tc>
          <w:tcPr>
            <w:tcW w:w="7133" w:type="dxa"/>
          </w:tcPr>
          <w:p w14:paraId="69B00957" w14:textId="77777777" w:rsidR="001D316A" w:rsidRPr="006C7CDC" w:rsidRDefault="001D316A" w:rsidP="006B57C8">
            <w:pPr>
              <w:autoSpaceDE w:val="0"/>
              <w:autoSpaceDN w:val="0"/>
              <w:adjustRightInd w:val="0"/>
              <w:spacing w:line="240" w:lineRule="auto"/>
              <w:rPr>
                <w:rFonts w:cs="Times New Roman"/>
                <w:szCs w:val="24"/>
              </w:rPr>
            </w:pPr>
            <w:r w:rsidRPr="006C7CDC">
              <w:rPr>
                <w:rFonts w:cs="Times New Roman"/>
                <w:szCs w:val="24"/>
              </w:rPr>
              <w:t>There is improved effectiveness of collection efforts over</w:t>
            </w:r>
            <w:r>
              <w:rPr>
                <w:rFonts w:cs="Times New Roman"/>
                <w:szCs w:val="24"/>
              </w:rPr>
              <w:t xml:space="preserve"> </w:t>
            </w:r>
            <w:r w:rsidRPr="006C7CDC">
              <w:rPr>
                <w:rFonts w:cs="Times New Roman"/>
                <w:szCs w:val="24"/>
              </w:rPr>
              <w:t>time on collection of cash receivables</w:t>
            </w:r>
          </w:p>
        </w:tc>
        <w:tc>
          <w:tcPr>
            <w:tcW w:w="450" w:type="dxa"/>
          </w:tcPr>
          <w:p w14:paraId="216340E0" w14:textId="77777777" w:rsidR="001D316A" w:rsidRPr="006C7CDC" w:rsidRDefault="001D316A" w:rsidP="006B57C8">
            <w:pPr>
              <w:spacing w:line="240" w:lineRule="auto"/>
              <w:rPr>
                <w:rFonts w:cs="Times New Roman"/>
                <w:szCs w:val="24"/>
              </w:rPr>
            </w:pPr>
            <w:r w:rsidRPr="006C7CDC">
              <w:rPr>
                <w:rFonts w:cs="Times New Roman"/>
                <w:szCs w:val="24"/>
              </w:rPr>
              <w:t>1</w:t>
            </w:r>
          </w:p>
        </w:tc>
        <w:tc>
          <w:tcPr>
            <w:tcW w:w="450" w:type="dxa"/>
          </w:tcPr>
          <w:p w14:paraId="77BC84EC" w14:textId="77777777" w:rsidR="001D316A" w:rsidRPr="006C7CDC" w:rsidRDefault="001D316A" w:rsidP="006B57C8">
            <w:pPr>
              <w:spacing w:line="240" w:lineRule="auto"/>
              <w:rPr>
                <w:rFonts w:cs="Times New Roman"/>
                <w:szCs w:val="24"/>
              </w:rPr>
            </w:pPr>
            <w:r w:rsidRPr="006C7CDC">
              <w:rPr>
                <w:rFonts w:cs="Times New Roman"/>
                <w:szCs w:val="24"/>
              </w:rPr>
              <w:t>2</w:t>
            </w:r>
          </w:p>
        </w:tc>
        <w:tc>
          <w:tcPr>
            <w:tcW w:w="450" w:type="dxa"/>
          </w:tcPr>
          <w:p w14:paraId="164450BE" w14:textId="77777777" w:rsidR="001D316A" w:rsidRPr="006C7CDC" w:rsidRDefault="001D316A" w:rsidP="006B57C8">
            <w:pPr>
              <w:spacing w:line="240" w:lineRule="auto"/>
              <w:rPr>
                <w:rFonts w:cs="Times New Roman"/>
                <w:szCs w:val="24"/>
              </w:rPr>
            </w:pPr>
            <w:r w:rsidRPr="006C7CDC">
              <w:rPr>
                <w:rFonts w:cs="Times New Roman"/>
                <w:szCs w:val="24"/>
              </w:rPr>
              <w:t>3</w:t>
            </w:r>
          </w:p>
        </w:tc>
        <w:tc>
          <w:tcPr>
            <w:tcW w:w="450" w:type="dxa"/>
          </w:tcPr>
          <w:p w14:paraId="55DA3801" w14:textId="77777777" w:rsidR="001D316A" w:rsidRPr="006C7CDC" w:rsidRDefault="001D316A" w:rsidP="006B57C8">
            <w:pPr>
              <w:spacing w:line="240" w:lineRule="auto"/>
              <w:rPr>
                <w:rFonts w:cs="Times New Roman"/>
                <w:szCs w:val="24"/>
              </w:rPr>
            </w:pPr>
            <w:r w:rsidRPr="006C7CDC">
              <w:rPr>
                <w:rFonts w:cs="Times New Roman"/>
                <w:szCs w:val="24"/>
              </w:rPr>
              <w:t>4</w:t>
            </w:r>
          </w:p>
        </w:tc>
        <w:tc>
          <w:tcPr>
            <w:tcW w:w="540" w:type="dxa"/>
          </w:tcPr>
          <w:p w14:paraId="2FA353EF" w14:textId="77777777" w:rsidR="001D316A" w:rsidRPr="006C7CDC" w:rsidRDefault="001D316A" w:rsidP="006B57C8">
            <w:pPr>
              <w:spacing w:line="240" w:lineRule="auto"/>
              <w:rPr>
                <w:rFonts w:cs="Times New Roman"/>
                <w:szCs w:val="24"/>
              </w:rPr>
            </w:pPr>
            <w:r w:rsidRPr="006C7CDC">
              <w:rPr>
                <w:rFonts w:cs="Times New Roman"/>
                <w:szCs w:val="24"/>
              </w:rPr>
              <w:t>5</w:t>
            </w:r>
          </w:p>
        </w:tc>
      </w:tr>
      <w:bookmarkEnd w:id="61"/>
    </w:tbl>
    <w:p w14:paraId="1A519DF0" w14:textId="77777777" w:rsidR="001D316A" w:rsidRDefault="001D316A" w:rsidP="001D316A">
      <w:pPr>
        <w:rPr>
          <w:b/>
        </w:rPr>
      </w:pPr>
    </w:p>
    <w:p w14:paraId="4824B90F" w14:textId="77777777" w:rsidR="001D316A" w:rsidRPr="00646DCE" w:rsidRDefault="001D316A" w:rsidP="001D316A">
      <w:pPr>
        <w:spacing w:after="0" w:line="240" w:lineRule="auto"/>
        <w:jc w:val="left"/>
        <w:rPr>
          <w:b/>
          <w:i/>
          <w:iCs/>
          <w:color w:val="000000" w:themeColor="text1"/>
        </w:rPr>
      </w:pPr>
      <w:r w:rsidRPr="00646DCE">
        <w:rPr>
          <w:b/>
        </w:rPr>
        <w:t>SECTION E:</w:t>
      </w:r>
      <w:r w:rsidRPr="00646DCE">
        <w:rPr>
          <w:rStyle w:val="HTMLCite"/>
          <w:b/>
          <w:color w:val="000000" w:themeColor="text1"/>
        </w:rPr>
        <w:t xml:space="preserve"> </w:t>
      </w:r>
      <w:r w:rsidRPr="00646DCE">
        <w:rPr>
          <w:rStyle w:val="HTMLCite"/>
          <w:b/>
          <w:i w:val="0"/>
          <w:iCs w:val="0"/>
          <w:color w:val="000000" w:themeColor="text1"/>
        </w:rPr>
        <w:t xml:space="preserve">Financial performance at </w:t>
      </w:r>
      <w:r>
        <w:rPr>
          <w:rStyle w:val="HTMLCite"/>
          <w:b/>
          <w:i w:val="0"/>
          <w:iCs w:val="0"/>
          <w:color w:val="000000" w:themeColor="text1"/>
        </w:rPr>
        <w:t>Centenary bank</w:t>
      </w:r>
    </w:p>
    <w:tbl>
      <w:tblPr>
        <w:tblStyle w:val="TableGrid1"/>
        <w:tblW w:w="9918" w:type="dxa"/>
        <w:tblLayout w:type="fixed"/>
        <w:tblLook w:val="04A0" w:firstRow="1" w:lastRow="0" w:firstColumn="1" w:lastColumn="0" w:noHBand="0" w:noVBand="1"/>
      </w:tblPr>
      <w:tblGrid>
        <w:gridCol w:w="625"/>
        <w:gridCol w:w="7043"/>
        <w:gridCol w:w="450"/>
        <w:gridCol w:w="450"/>
        <w:gridCol w:w="450"/>
        <w:gridCol w:w="450"/>
        <w:gridCol w:w="450"/>
      </w:tblGrid>
      <w:tr w:rsidR="001D316A" w:rsidRPr="00101727" w14:paraId="6210F50E" w14:textId="77777777" w:rsidTr="006B57C8">
        <w:trPr>
          <w:trHeight w:val="70"/>
        </w:trPr>
        <w:tc>
          <w:tcPr>
            <w:tcW w:w="625" w:type="dxa"/>
          </w:tcPr>
          <w:p w14:paraId="43DC491E" w14:textId="77777777" w:rsidR="001D316A" w:rsidRPr="00101727" w:rsidRDefault="001D316A" w:rsidP="006B57C8">
            <w:pPr>
              <w:spacing w:line="240" w:lineRule="auto"/>
            </w:pPr>
            <w:r w:rsidRPr="00101727">
              <w:t>No.</w:t>
            </w:r>
          </w:p>
        </w:tc>
        <w:tc>
          <w:tcPr>
            <w:tcW w:w="7043" w:type="dxa"/>
          </w:tcPr>
          <w:p w14:paraId="74EDE77A" w14:textId="77777777" w:rsidR="001D316A" w:rsidRPr="00101727" w:rsidRDefault="001D316A" w:rsidP="006B57C8">
            <w:pPr>
              <w:spacing w:line="240" w:lineRule="auto"/>
            </w:pPr>
            <w:r w:rsidRPr="00101727">
              <w:t>Statement</w:t>
            </w:r>
          </w:p>
        </w:tc>
        <w:tc>
          <w:tcPr>
            <w:tcW w:w="2250" w:type="dxa"/>
            <w:gridSpan w:val="5"/>
          </w:tcPr>
          <w:p w14:paraId="65D61C85" w14:textId="77777777" w:rsidR="001D316A" w:rsidRPr="00101727" w:rsidRDefault="001D316A" w:rsidP="006B57C8">
            <w:pPr>
              <w:spacing w:line="240" w:lineRule="auto"/>
            </w:pPr>
            <w:r w:rsidRPr="00101727">
              <w:t xml:space="preserve">Scale </w:t>
            </w:r>
          </w:p>
        </w:tc>
      </w:tr>
      <w:tr w:rsidR="001D316A" w:rsidRPr="00101727" w14:paraId="46F8D728" w14:textId="77777777" w:rsidTr="006B57C8">
        <w:tc>
          <w:tcPr>
            <w:tcW w:w="625" w:type="dxa"/>
          </w:tcPr>
          <w:p w14:paraId="3F95F2A7" w14:textId="77777777" w:rsidR="001D316A" w:rsidRPr="00101727" w:rsidRDefault="001D316A" w:rsidP="006B57C8">
            <w:pPr>
              <w:spacing w:line="240" w:lineRule="auto"/>
            </w:pPr>
            <w:r w:rsidRPr="00101727">
              <w:t>1</w:t>
            </w:r>
          </w:p>
        </w:tc>
        <w:tc>
          <w:tcPr>
            <w:tcW w:w="7043" w:type="dxa"/>
          </w:tcPr>
          <w:p w14:paraId="768ABEF7" w14:textId="77777777" w:rsidR="001D316A" w:rsidRPr="00101727" w:rsidRDefault="001D316A" w:rsidP="006B57C8">
            <w:pPr>
              <w:spacing w:line="240" w:lineRule="auto"/>
            </w:pPr>
            <w:r>
              <w:t>The bank has generated more sources of capital</w:t>
            </w:r>
          </w:p>
        </w:tc>
        <w:tc>
          <w:tcPr>
            <w:tcW w:w="450" w:type="dxa"/>
          </w:tcPr>
          <w:p w14:paraId="43CD02D1" w14:textId="77777777" w:rsidR="001D316A" w:rsidRPr="00101727" w:rsidRDefault="001D316A" w:rsidP="006B57C8">
            <w:pPr>
              <w:spacing w:line="240" w:lineRule="auto"/>
            </w:pPr>
            <w:r w:rsidRPr="00101727">
              <w:t>1</w:t>
            </w:r>
          </w:p>
        </w:tc>
        <w:tc>
          <w:tcPr>
            <w:tcW w:w="450" w:type="dxa"/>
          </w:tcPr>
          <w:p w14:paraId="2AF1D3C9" w14:textId="77777777" w:rsidR="001D316A" w:rsidRPr="00101727" w:rsidRDefault="001D316A" w:rsidP="006B57C8">
            <w:pPr>
              <w:spacing w:line="240" w:lineRule="auto"/>
            </w:pPr>
            <w:r w:rsidRPr="00101727">
              <w:t>2</w:t>
            </w:r>
          </w:p>
        </w:tc>
        <w:tc>
          <w:tcPr>
            <w:tcW w:w="450" w:type="dxa"/>
          </w:tcPr>
          <w:p w14:paraId="1A5680EA" w14:textId="77777777" w:rsidR="001D316A" w:rsidRPr="00101727" w:rsidRDefault="001D316A" w:rsidP="006B57C8">
            <w:pPr>
              <w:spacing w:line="240" w:lineRule="auto"/>
            </w:pPr>
            <w:r w:rsidRPr="00101727">
              <w:t>3</w:t>
            </w:r>
          </w:p>
        </w:tc>
        <w:tc>
          <w:tcPr>
            <w:tcW w:w="450" w:type="dxa"/>
          </w:tcPr>
          <w:p w14:paraId="039C6202" w14:textId="77777777" w:rsidR="001D316A" w:rsidRPr="00101727" w:rsidRDefault="001D316A" w:rsidP="006B57C8">
            <w:pPr>
              <w:spacing w:line="240" w:lineRule="auto"/>
            </w:pPr>
            <w:r w:rsidRPr="00101727">
              <w:t>4</w:t>
            </w:r>
          </w:p>
        </w:tc>
        <w:tc>
          <w:tcPr>
            <w:tcW w:w="450" w:type="dxa"/>
          </w:tcPr>
          <w:p w14:paraId="2168A7C4" w14:textId="77777777" w:rsidR="001D316A" w:rsidRPr="00101727" w:rsidRDefault="001D316A" w:rsidP="006B57C8">
            <w:pPr>
              <w:spacing w:line="240" w:lineRule="auto"/>
            </w:pPr>
            <w:r w:rsidRPr="00101727">
              <w:t>5</w:t>
            </w:r>
          </w:p>
        </w:tc>
      </w:tr>
      <w:tr w:rsidR="001D316A" w:rsidRPr="00101727" w14:paraId="52B6220F" w14:textId="77777777" w:rsidTr="006B57C8">
        <w:trPr>
          <w:trHeight w:val="508"/>
        </w:trPr>
        <w:tc>
          <w:tcPr>
            <w:tcW w:w="625" w:type="dxa"/>
          </w:tcPr>
          <w:p w14:paraId="5362E1E9" w14:textId="77777777" w:rsidR="001D316A" w:rsidRPr="00101727" w:rsidRDefault="001D316A" w:rsidP="006B57C8">
            <w:pPr>
              <w:spacing w:line="240" w:lineRule="auto"/>
            </w:pPr>
            <w:r w:rsidRPr="00101727">
              <w:t>2</w:t>
            </w:r>
          </w:p>
        </w:tc>
        <w:tc>
          <w:tcPr>
            <w:tcW w:w="7043" w:type="dxa"/>
          </w:tcPr>
          <w:p w14:paraId="13819352" w14:textId="77777777" w:rsidR="001D316A" w:rsidRPr="00101727" w:rsidRDefault="001D316A" w:rsidP="006B57C8">
            <w:pPr>
              <w:spacing w:line="240" w:lineRule="auto"/>
            </w:pPr>
            <w:r>
              <w:t>The bank has invested in profitable business ventures/ opportunities</w:t>
            </w:r>
          </w:p>
        </w:tc>
        <w:tc>
          <w:tcPr>
            <w:tcW w:w="450" w:type="dxa"/>
          </w:tcPr>
          <w:p w14:paraId="6CFD64F0" w14:textId="77777777" w:rsidR="001D316A" w:rsidRPr="00101727" w:rsidRDefault="001D316A" w:rsidP="006B57C8">
            <w:pPr>
              <w:spacing w:line="240" w:lineRule="auto"/>
            </w:pPr>
            <w:r w:rsidRPr="00101727">
              <w:t>1</w:t>
            </w:r>
          </w:p>
        </w:tc>
        <w:tc>
          <w:tcPr>
            <w:tcW w:w="450" w:type="dxa"/>
          </w:tcPr>
          <w:p w14:paraId="50163536" w14:textId="77777777" w:rsidR="001D316A" w:rsidRPr="00101727" w:rsidRDefault="001D316A" w:rsidP="006B57C8">
            <w:pPr>
              <w:spacing w:line="240" w:lineRule="auto"/>
            </w:pPr>
            <w:r w:rsidRPr="00101727">
              <w:t>2</w:t>
            </w:r>
          </w:p>
        </w:tc>
        <w:tc>
          <w:tcPr>
            <w:tcW w:w="450" w:type="dxa"/>
          </w:tcPr>
          <w:p w14:paraId="7F04335A" w14:textId="77777777" w:rsidR="001D316A" w:rsidRPr="00101727" w:rsidRDefault="001D316A" w:rsidP="006B57C8">
            <w:pPr>
              <w:spacing w:line="240" w:lineRule="auto"/>
            </w:pPr>
            <w:r w:rsidRPr="00101727">
              <w:t>3</w:t>
            </w:r>
          </w:p>
        </w:tc>
        <w:tc>
          <w:tcPr>
            <w:tcW w:w="450" w:type="dxa"/>
          </w:tcPr>
          <w:p w14:paraId="5F33029F" w14:textId="77777777" w:rsidR="001D316A" w:rsidRPr="00101727" w:rsidRDefault="001D316A" w:rsidP="006B57C8">
            <w:pPr>
              <w:spacing w:line="240" w:lineRule="auto"/>
            </w:pPr>
            <w:r w:rsidRPr="00101727">
              <w:t>4</w:t>
            </w:r>
          </w:p>
        </w:tc>
        <w:tc>
          <w:tcPr>
            <w:tcW w:w="450" w:type="dxa"/>
          </w:tcPr>
          <w:p w14:paraId="42F88293" w14:textId="77777777" w:rsidR="001D316A" w:rsidRPr="00101727" w:rsidRDefault="001D316A" w:rsidP="006B57C8">
            <w:pPr>
              <w:spacing w:line="240" w:lineRule="auto"/>
            </w:pPr>
            <w:r w:rsidRPr="00101727">
              <w:t>5</w:t>
            </w:r>
          </w:p>
        </w:tc>
      </w:tr>
      <w:tr w:rsidR="001D316A" w:rsidRPr="00101727" w14:paraId="43C2BD63" w14:textId="77777777" w:rsidTr="006B57C8">
        <w:tc>
          <w:tcPr>
            <w:tcW w:w="625" w:type="dxa"/>
          </w:tcPr>
          <w:p w14:paraId="30457F6E" w14:textId="77777777" w:rsidR="001D316A" w:rsidRPr="00101727" w:rsidRDefault="001D316A" w:rsidP="006B57C8">
            <w:pPr>
              <w:spacing w:line="240" w:lineRule="auto"/>
            </w:pPr>
            <w:r w:rsidRPr="00101727">
              <w:t>3</w:t>
            </w:r>
          </w:p>
        </w:tc>
        <w:tc>
          <w:tcPr>
            <w:tcW w:w="7043" w:type="dxa"/>
          </w:tcPr>
          <w:p w14:paraId="75365A9A" w14:textId="77777777" w:rsidR="001D316A" w:rsidRPr="00101727" w:rsidRDefault="001D316A" w:rsidP="006B57C8">
            <w:pPr>
              <w:spacing w:line="240" w:lineRule="auto"/>
            </w:pPr>
            <w:r>
              <w:t>There is improved management efficiency</w:t>
            </w:r>
          </w:p>
        </w:tc>
        <w:tc>
          <w:tcPr>
            <w:tcW w:w="450" w:type="dxa"/>
          </w:tcPr>
          <w:p w14:paraId="413EB643" w14:textId="77777777" w:rsidR="001D316A" w:rsidRPr="00101727" w:rsidRDefault="001D316A" w:rsidP="006B57C8">
            <w:pPr>
              <w:spacing w:line="240" w:lineRule="auto"/>
            </w:pPr>
            <w:r w:rsidRPr="00101727">
              <w:t>1</w:t>
            </w:r>
          </w:p>
        </w:tc>
        <w:tc>
          <w:tcPr>
            <w:tcW w:w="450" w:type="dxa"/>
          </w:tcPr>
          <w:p w14:paraId="1DE30CF9" w14:textId="77777777" w:rsidR="001D316A" w:rsidRPr="00101727" w:rsidRDefault="001D316A" w:rsidP="006B57C8">
            <w:pPr>
              <w:spacing w:line="240" w:lineRule="auto"/>
            </w:pPr>
            <w:r w:rsidRPr="00101727">
              <w:t>2</w:t>
            </w:r>
          </w:p>
        </w:tc>
        <w:tc>
          <w:tcPr>
            <w:tcW w:w="450" w:type="dxa"/>
          </w:tcPr>
          <w:p w14:paraId="2A755DC3" w14:textId="77777777" w:rsidR="001D316A" w:rsidRPr="00101727" w:rsidRDefault="001D316A" w:rsidP="006B57C8">
            <w:pPr>
              <w:spacing w:line="240" w:lineRule="auto"/>
            </w:pPr>
            <w:r w:rsidRPr="00101727">
              <w:t>3</w:t>
            </w:r>
          </w:p>
        </w:tc>
        <w:tc>
          <w:tcPr>
            <w:tcW w:w="450" w:type="dxa"/>
          </w:tcPr>
          <w:p w14:paraId="739AC93E" w14:textId="77777777" w:rsidR="001D316A" w:rsidRPr="00101727" w:rsidRDefault="001D316A" w:rsidP="006B57C8">
            <w:pPr>
              <w:spacing w:line="240" w:lineRule="auto"/>
            </w:pPr>
            <w:r w:rsidRPr="00101727">
              <w:t>4</w:t>
            </w:r>
          </w:p>
        </w:tc>
        <w:tc>
          <w:tcPr>
            <w:tcW w:w="450" w:type="dxa"/>
          </w:tcPr>
          <w:p w14:paraId="142753B3" w14:textId="77777777" w:rsidR="001D316A" w:rsidRPr="00101727" w:rsidRDefault="001D316A" w:rsidP="006B57C8">
            <w:pPr>
              <w:spacing w:line="240" w:lineRule="auto"/>
            </w:pPr>
            <w:r w:rsidRPr="00101727">
              <w:t>5</w:t>
            </w:r>
          </w:p>
        </w:tc>
      </w:tr>
      <w:tr w:rsidR="001D316A" w:rsidRPr="00101727" w14:paraId="6BA607B1" w14:textId="77777777" w:rsidTr="006B57C8">
        <w:tc>
          <w:tcPr>
            <w:tcW w:w="625" w:type="dxa"/>
          </w:tcPr>
          <w:p w14:paraId="20E8641F" w14:textId="77777777" w:rsidR="001D316A" w:rsidRPr="00101727" w:rsidRDefault="001D316A" w:rsidP="006B57C8">
            <w:pPr>
              <w:spacing w:line="240" w:lineRule="auto"/>
            </w:pPr>
            <w:r w:rsidRPr="00101727">
              <w:t>4</w:t>
            </w:r>
          </w:p>
        </w:tc>
        <w:tc>
          <w:tcPr>
            <w:tcW w:w="7043" w:type="dxa"/>
          </w:tcPr>
          <w:p w14:paraId="0E55B4FC" w14:textId="77777777" w:rsidR="001D316A" w:rsidRPr="00101727" w:rsidRDefault="001D316A" w:rsidP="006B57C8">
            <w:pPr>
              <w:spacing w:line="240" w:lineRule="auto"/>
            </w:pPr>
            <w:r>
              <w:t>The liquidity of the bank’s assets has increased</w:t>
            </w:r>
          </w:p>
        </w:tc>
        <w:tc>
          <w:tcPr>
            <w:tcW w:w="450" w:type="dxa"/>
          </w:tcPr>
          <w:p w14:paraId="090CD21C" w14:textId="77777777" w:rsidR="001D316A" w:rsidRPr="00101727" w:rsidRDefault="001D316A" w:rsidP="006B57C8">
            <w:pPr>
              <w:spacing w:line="240" w:lineRule="auto"/>
            </w:pPr>
            <w:r w:rsidRPr="00101727">
              <w:t>1</w:t>
            </w:r>
          </w:p>
        </w:tc>
        <w:tc>
          <w:tcPr>
            <w:tcW w:w="450" w:type="dxa"/>
          </w:tcPr>
          <w:p w14:paraId="4BE5363E" w14:textId="77777777" w:rsidR="001D316A" w:rsidRPr="00101727" w:rsidRDefault="001D316A" w:rsidP="006B57C8">
            <w:pPr>
              <w:spacing w:line="240" w:lineRule="auto"/>
            </w:pPr>
            <w:r w:rsidRPr="00101727">
              <w:t>2</w:t>
            </w:r>
          </w:p>
        </w:tc>
        <w:tc>
          <w:tcPr>
            <w:tcW w:w="450" w:type="dxa"/>
          </w:tcPr>
          <w:p w14:paraId="335EB999" w14:textId="77777777" w:rsidR="001D316A" w:rsidRPr="00101727" w:rsidRDefault="001D316A" w:rsidP="006B57C8">
            <w:pPr>
              <w:spacing w:line="240" w:lineRule="auto"/>
            </w:pPr>
            <w:r w:rsidRPr="00101727">
              <w:t>3</w:t>
            </w:r>
          </w:p>
        </w:tc>
        <w:tc>
          <w:tcPr>
            <w:tcW w:w="450" w:type="dxa"/>
          </w:tcPr>
          <w:p w14:paraId="5402EA96" w14:textId="77777777" w:rsidR="001D316A" w:rsidRPr="00101727" w:rsidRDefault="001D316A" w:rsidP="006B57C8">
            <w:pPr>
              <w:spacing w:line="240" w:lineRule="auto"/>
            </w:pPr>
            <w:r w:rsidRPr="00101727">
              <w:t>4</w:t>
            </w:r>
          </w:p>
        </w:tc>
        <w:tc>
          <w:tcPr>
            <w:tcW w:w="450" w:type="dxa"/>
          </w:tcPr>
          <w:p w14:paraId="0EEE6BB0" w14:textId="77777777" w:rsidR="001D316A" w:rsidRPr="00101727" w:rsidRDefault="001D316A" w:rsidP="006B57C8">
            <w:pPr>
              <w:spacing w:line="240" w:lineRule="auto"/>
            </w:pPr>
            <w:r w:rsidRPr="00101727">
              <w:t>5</w:t>
            </w:r>
          </w:p>
        </w:tc>
      </w:tr>
      <w:tr w:rsidR="001D316A" w:rsidRPr="00101727" w14:paraId="400417FB" w14:textId="77777777" w:rsidTr="006B57C8">
        <w:trPr>
          <w:trHeight w:val="56"/>
        </w:trPr>
        <w:tc>
          <w:tcPr>
            <w:tcW w:w="625" w:type="dxa"/>
          </w:tcPr>
          <w:p w14:paraId="5B81F973" w14:textId="77777777" w:rsidR="001D316A" w:rsidRPr="00101727" w:rsidRDefault="001D316A" w:rsidP="006B57C8">
            <w:pPr>
              <w:spacing w:line="240" w:lineRule="auto"/>
            </w:pPr>
            <w:r w:rsidRPr="00101727">
              <w:t>5</w:t>
            </w:r>
          </w:p>
        </w:tc>
        <w:tc>
          <w:tcPr>
            <w:tcW w:w="7043" w:type="dxa"/>
          </w:tcPr>
          <w:p w14:paraId="244B9D33" w14:textId="77777777" w:rsidR="001D316A" w:rsidRPr="00101727" w:rsidRDefault="001D316A" w:rsidP="006B57C8">
            <w:pPr>
              <w:spacing w:line="240" w:lineRule="auto"/>
            </w:pPr>
            <w:r>
              <w:t>There is more availability of capital for investment</w:t>
            </w:r>
          </w:p>
        </w:tc>
        <w:tc>
          <w:tcPr>
            <w:tcW w:w="450" w:type="dxa"/>
          </w:tcPr>
          <w:p w14:paraId="03DA8100" w14:textId="77777777" w:rsidR="001D316A" w:rsidRPr="00101727" w:rsidRDefault="001D316A" w:rsidP="006B57C8">
            <w:pPr>
              <w:spacing w:line="240" w:lineRule="auto"/>
            </w:pPr>
            <w:r w:rsidRPr="00101727">
              <w:t>1</w:t>
            </w:r>
          </w:p>
        </w:tc>
        <w:tc>
          <w:tcPr>
            <w:tcW w:w="450" w:type="dxa"/>
          </w:tcPr>
          <w:p w14:paraId="70939DCF" w14:textId="77777777" w:rsidR="001D316A" w:rsidRPr="00101727" w:rsidRDefault="001D316A" w:rsidP="006B57C8">
            <w:pPr>
              <w:spacing w:line="240" w:lineRule="auto"/>
            </w:pPr>
            <w:r w:rsidRPr="00101727">
              <w:t>2</w:t>
            </w:r>
          </w:p>
        </w:tc>
        <w:tc>
          <w:tcPr>
            <w:tcW w:w="450" w:type="dxa"/>
          </w:tcPr>
          <w:p w14:paraId="6A1A12F8" w14:textId="77777777" w:rsidR="001D316A" w:rsidRPr="00101727" w:rsidRDefault="001D316A" w:rsidP="006B57C8">
            <w:pPr>
              <w:spacing w:line="240" w:lineRule="auto"/>
            </w:pPr>
            <w:r w:rsidRPr="00101727">
              <w:t>3</w:t>
            </w:r>
          </w:p>
        </w:tc>
        <w:tc>
          <w:tcPr>
            <w:tcW w:w="450" w:type="dxa"/>
          </w:tcPr>
          <w:p w14:paraId="0556AF34" w14:textId="77777777" w:rsidR="001D316A" w:rsidRPr="00101727" w:rsidRDefault="001D316A" w:rsidP="006B57C8">
            <w:pPr>
              <w:spacing w:line="240" w:lineRule="auto"/>
            </w:pPr>
            <w:r w:rsidRPr="00101727">
              <w:t>4</w:t>
            </w:r>
          </w:p>
        </w:tc>
        <w:tc>
          <w:tcPr>
            <w:tcW w:w="450" w:type="dxa"/>
          </w:tcPr>
          <w:p w14:paraId="698C2213" w14:textId="77777777" w:rsidR="001D316A" w:rsidRPr="00101727" w:rsidRDefault="001D316A" w:rsidP="006B57C8">
            <w:pPr>
              <w:spacing w:line="240" w:lineRule="auto"/>
            </w:pPr>
            <w:r w:rsidRPr="00101727">
              <w:t>5</w:t>
            </w:r>
          </w:p>
        </w:tc>
      </w:tr>
      <w:tr w:rsidR="001D316A" w:rsidRPr="00101727" w14:paraId="20DAD7DE" w14:textId="77777777" w:rsidTr="006B57C8">
        <w:trPr>
          <w:trHeight w:val="377"/>
        </w:trPr>
        <w:tc>
          <w:tcPr>
            <w:tcW w:w="625" w:type="dxa"/>
          </w:tcPr>
          <w:p w14:paraId="7818D34B" w14:textId="77777777" w:rsidR="001D316A" w:rsidRPr="00101727" w:rsidRDefault="001D316A" w:rsidP="006B57C8">
            <w:pPr>
              <w:spacing w:line="240" w:lineRule="auto"/>
            </w:pPr>
            <w:r w:rsidRPr="00101727">
              <w:t>6</w:t>
            </w:r>
          </w:p>
        </w:tc>
        <w:tc>
          <w:tcPr>
            <w:tcW w:w="7043" w:type="dxa"/>
          </w:tcPr>
          <w:p w14:paraId="6B6EDFA7" w14:textId="77777777" w:rsidR="001D316A" w:rsidRPr="00101727" w:rsidRDefault="001D316A" w:rsidP="006B57C8">
            <w:pPr>
              <w:spacing w:line="240" w:lineRule="auto"/>
            </w:pPr>
            <w:r>
              <w:t>There is enhanced transparency in banks operations</w:t>
            </w:r>
          </w:p>
        </w:tc>
        <w:tc>
          <w:tcPr>
            <w:tcW w:w="450" w:type="dxa"/>
          </w:tcPr>
          <w:p w14:paraId="1786E9CE" w14:textId="77777777" w:rsidR="001D316A" w:rsidRPr="00101727" w:rsidRDefault="001D316A" w:rsidP="006B57C8">
            <w:pPr>
              <w:spacing w:line="240" w:lineRule="auto"/>
            </w:pPr>
            <w:r w:rsidRPr="00101727">
              <w:t>1</w:t>
            </w:r>
          </w:p>
        </w:tc>
        <w:tc>
          <w:tcPr>
            <w:tcW w:w="450" w:type="dxa"/>
          </w:tcPr>
          <w:p w14:paraId="2DC4391D" w14:textId="77777777" w:rsidR="001D316A" w:rsidRPr="00101727" w:rsidRDefault="001D316A" w:rsidP="006B57C8">
            <w:pPr>
              <w:spacing w:line="240" w:lineRule="auto"/>
            </w:pPr>
            <w:r w:rsidRPr="00101727">
              <w:t>2</w:t>
            </w:r>
          </w:p>
        </w:tc>
        <w:tc>
          <w:tcPr>
            <w:tcW w:w="450" w:type="dxa"/>
          </w:tcPr>
          <w:p w14:paraId="5BCFC6A1" w14:textId="77777777" w:rsidR="001D316A" w:rsidRPr="00101727" w:rsidRDefault="001D316A" w:rsidP="006B57C8">
            <w:pPr>
              <w:spacing w:line="240" w:lineRule="auto"/>
            </w:pPr>
            <w:r w:rsidRPr="00101727">
              <w:t>3</w:t>
            </w:r>
          </w:p>
        </w:tc>
        <w:tc>
          <w:tcPr>
            <w:tcW w:w="450" w:type="dxa"/>
          </w:tcPr>
          <w:p w14:paraId="4D03F810" w14:textId="77777777" w:rsidR="001D316A" w:rsidRPr="00101727" w:rsidRDefault="001D316A" w:rsidP="006B57C8">
            <w:pPr>
              <w:spacing w:line="240" w:lineRule="auto"/>
            </w:pPr>
            <w:r w:rsidRPr="00101727">
              <w:t>4</w:t>
            </w:r>
          </w:p>
        </w:tc>
        <w:tc>
          <w:tcPr>
            <w:tcW w:w="450" w:type="dxa"/>
          </w:tcPr>
          <w:p w14:paraId="2C505508" w14:textId="77777777" w:rsidR="001D316A" w:rsidRPr="00101727" w:rsidRDefault="001D316A" w:rsidP="006B57C8">
            <w:pPr>
              <w:spacing w:line="240" w:lineRule="auto"/>
            </w:pPr>
            <w:r w:rsidRPr="00101727">
              <w:t>5</w:t>
            </w:r>
          </w:p>
        </w:tc>
      </w:tr>
    </w:tbl>
    <w:p w14:paraId="06982FD3" w14:textId="77777777" w:rsidR="001D316A" w:rsidRPr="00646DCE" w:rsidRDefault="001D316A" w:rsidP="001D316A"/>
    <w:p w14:paraId="176F72C5" w14:textId="77777777" w:rsidR="001D316A" w:rsidRDefault="001D316A" w:rsidP="001D316A">
      <w:pPr>
        <w:rPr>
          <w:b/>
        </w:rPr>
      </w:pPr>
    </w:p>
    <w:p w14:paraId="29929D20" w14:textId="77777777" w:rsidR="001D316A" w:rsidRDefault="001D316A" w:rsidP="001D316A">
      <w:pPr>
        <w:rPr>
          <w:b/>
        </w:rPr>
      </w:pPr>
    </w:p>
    <w:p w14:paraId="78A298E2" w14:textId="77777777" w:rsidR="001D316A" w:rsidRDefault="001D316A" w:rsidP="001D316A">
      <w:pPr>
        <w:rPr>
          <w:b/>
        </w:rPr>
      </w:pPr>
    </w:p>
    <w:p w14:paraId="10D00227" w14:textId="77777777" w:rsidR="001D316A" w:rsidRDefault="001D316A" w:rsidP="001D316A">
      <w:pPr>
        <w:rPr>
          <w:b/>
        </w:rPr>
      </w:pPr>
    </w:p>
    <w:p w14:paraId="16EF42F3" w14:textId="77777777" w:rsidR="001D316A" w:rsidRDefault="001D316A" w:rsidP="001D316A">
      <w:pPr>
        <w:rPr>
          <w:b/>
        </w:rPr>
      </w:pPr>
    </w:p>
    <w:p w14:paraId="73E82144" w14:textId="77777777" w:rsidR="001D316A" w:rsidRDefault="001D316A" w:rsidP="001D316A">
      <w:pPr>
        <w:rPr>
          <w:b/>
        </w:rPr>
      </w:pPr>
    </w:p>
    <w:p w14:paraId="2B51285D" w14:textId="77777777" w:rsidR="001D316A" w:rsidRDefault="001D316A" w:rsidP="001D316A">
      <w:pPr>
        <w:pStyle w:val="Heading1"/>
        <w:jc w:val="center"/>
      </w:pPr>
      <w:bookmarkStart w:id="455" w:name="_Toc62641998"/>
      <w:bookmarkStart w:id="456" w:name="_Toc92994275"/>
      <w:r>
        <w:lastRenderedPageBreak/>
        <w:t>APPENDIX 2: INTERVIEW GUIDE</w:t>
      </w:r>
      <w:bookmarkEnd w:id="455"/>
      <w:bookmarkEnd w:id="456"/>
    </w:p>
    <w:p w14:paraId="63863899" w14:textId="77777777" w:rsidR="001D316A" w:rsidRPr="00197657" w:rsidRDefault="001D316A" w:rsidP="001D316A">
      <w:pPr>
        <w:rPr>
          <w:b/>
        </w:rPr>
      </w:pPr>
      <w:r>
        <w:rPr>
          <w:b/>
        </w:rPr>
        <w:t>Section A</w:t>
      </w:r>
      <w:r w:rsidRPr="00197657">
        <w:rPr>
          <w:b/>
        </w:rPr>
        <w:t xml:space="preserve">: </w:t>
      </w:r>
      <w:r w:rsidRPr="00B6546F">
        <w:rPr>
          <w:rFonts w:cs="Times New Roman"/>
          <w:b/>
          <w:szCs w:val="24"/>
        </w:rPr>
        <w:t>Financial reporting and financial performance</w:t>
      </w:r>
    </w:p>
    <w:p w14:paraId="2F3623FE" w14:textId="77777777" w:rsidR="001D316A" w:rsidRDefault="001D316A" w:rsidP="001D316A">
      <w:pPr>
        <w:pStyle w:val="ListParagraph"/>
        <w:numPr>
          <w:ilvl w:val="0"/>
          <w:numId w:val="9"/>
        </w:numPr>
        <w:spacing w:after="0"/>
      </w:pPr>
      <w:r>
        <w:t>Does the bank have adequate internal controls put in place to ensure proper financial reporting?</w:t>
      </w:r>
    </w:p>
    <w:p w14:paraId="4B0F9C04" w14:textId="77777777" w:rsidR="001D316A" w:rsidRDefault="001D316A" w:rsidP="001D316A">
      <w:pPr>
        <w:pStyle w:val="ListParagraph"/>
        <w:numPr>
          <w:ilvl w:val="0"/>
          <w:numId w:val="9"/>
        </w:numPr>
        <w:spacing w:after="0"/>
      </w:pPr>
      <w:r>
        <w:t xml:space="preserve">Are </w:t>
      </w:r>
      <w:r w:rsidRPr="00020A01">
        <w:rPr>
          <w:rFonts w:cs="Times New Roman"/>
          <w:szCs w:val="24"/>
        </w:rPr>
        <w:t>major financial statements required by the regulator adequately and timely prepared and disclosed</w:t>
      </w:r>
      <w:r>
        <w:t>?</w:t>
      </w:r>
    </w:p>
    <w:p w14:paraId="30E13001" w14:textId="77777777" w:rsidR="001D316A" w:rsidRDefault="001D316A" w:rsidP="001D316A">
      <w:pPr>
        <w:pStyle w:val="ListParagraph"/>
        <w:numPr>
          <w:ilvl w:val="0"/>
          <w:numId w:val="9"/>
        </w:numPr>
        <w:spacing w:after="0"/>
      </w:pPr>
      <w:r>
        <w:t xml:space="preserve">Does the </w:t>
      </w:r>
      <w:r w:rsidRPr="00020A01">
        <w:rPr>
          <w:rFonts w:cs="Times New Roman"/>
          <w:szCs w:val="24"/>
        </w:rPr>
        <w:t>bank employ various budget techniques that are directed towards enabling accountability</w:t>
      </w:r>
      <w:r>
        <w:t>?</w:t>
      </w:r>
    </w:p>
    <w:p w14:paraId="49FB5514" w14:textId="77777777" w:rsidR="001D316A" w:rsidRDefault="001D316A" w:rsidP="001D316A">
      <w:pPr>
        <w:rPr>
          <w:b/>
        </w:rPr>
      </w:pPr>
      <w:r w:rsidRPr="006D7E11">
        <w:rPr>
          <w:b/>
        </w:rPr>
        <w:t xml:space="preserve">Section B: </w:t>
      </w:r>
      <w:r w:rsidRPr="003956AD">
        <w:rPr>
          <w:rFonts w:cs="Times New Roman"/>
          <w:b/>
          <w:szCs w:val="24"/>
        </w:rPr>
        <w:t>Working capital management influences financial performance</w:t>
      </w:r>
    </w:p>
    <w:p w14:paraId="49FBBB61" w14:textId="77777777" w:rsidR="001D316A" w:rsidRDefault="001D316A" w:rsidP="001D316A">
      <w:pPr>
        <w:pStyle w:val="ListParagraph"/>
        <w:numPr>
          <w:ilvl w:val="0"/>
          <w:numId w:val="10"/>
        </w:numPr>
        <w:spacing w:after="200"/>
      </w:pPr>
      <w:r>
        <w:t>Does the bank have a working capital management system?</w:t>
      </w:r>
    </w:p>
    <w:p w14:paraId="59504D48" w14:textId="77777777" w:rsidR="001D316A" w:rsidRDefault="001D316A" w:rsidP="001D316A">
      <w:pPr>
        <w:pStyle w:val="ListParagraph"/>
        <w:numPr>
          <w:ilvl w:val="0"/>
          <w:numId w:val="10"/>
        </w:numPr>
        <w:spacing w:after="200"/>
      </w:pPr>
      <w:r>
        <w:t xml:space="preserve">Does the bank prepare cashflow forecasts to identify future </w:t>
      </w:r>
      <w:r w:rsidRPr="0029495F">
        <w:rPr>
          <w:rFonts w:cs="Times New Roman"/>
          <w:szCs w:val="24"/>
        </w:rPr>
        <w:t>surpluses and deficits</w:t>
      </w:r>
      <w:r>
        <w:t>?</w:t>
      </w:r>
    </w:p>
    <w:p w14:paraId="78B1A336" w14:textId="77777777" w:rsidR="001D316A" w:rsidRPr="00AA644E" w:rsidRDefault="001D316A" w:rsidP="001D316A">
      <w:pPr>
        <w:pStyle w:val="ListParagraph"/>
        <w:numPr>
          <w:ilvl w:val="0"/>
          <w:numId w:val="10"/>
        </w:numPr>
        <w:spacing w:after="200"/>
      </w:pPr>
      <w:r>
        <w:t>Are employees</w:t>
      </w:r>
      <w:r w:rsidRPr="0029495F">
        <w:rPr>
          <w:rFonts w:cs="Times New Roman"/>
          <w:szCs w:val="24"/>
        </w:rPr>
        <w:t xml:space="preserve"> frequently evaluated on</w:t>
      </w:r>
      <w:r>
        <w:rPr>
          <w:rFonts w:cs="Times New Roman"/>
          <w:szCs w:val="24"/>
        </w:rPr>
        <w:t xml:space="preserve"> </w:t>
      </w:r>
      <w:r w:rsidRPr="0029495F">
        <w:rPr>
          <w:rFonts w:cs="Times New Roman"/>
          <w:szCs w:val="24"/>
        </w:rPr>
        <w:t>working capital KPIs</w:t>
      </w:r>
      <w:r>
        <w:t>?</w:t>
      </w:r>
    </w:p>
    <w:p w14:paraId="51CF4993" w14:textId="77777777" w:rsidR="001D316A" w:rsidRDefault="001D316A" w:rsidP="001D316A">
      <w:pPr>
        <w:rPr>
          <w:b/>
        </w:rPr>
      </w:pPr>
      <w:r w:rsidRPr="009D3521">
        <w:rPr>
          <w:b/>
        </w:rPr>
        <w:t xml:space="preserve">Section </w:t>
      </w:r>
      <w:r>
        <w:rPr>
          <w:b/>
        </w:rPr>
        <w:t>C</w:t>
      </w:r>
      <w:r w:rsidRPr="009D3521">
        <w:rPr>
          <w:b/>
        </w:rPr>
        <w:t xml:space="preserve">: </w:t>
      </w:r>
      <w:r w:rsidRPr="009914D3">
        <w:rPr>
          <w:rFonts w:cs="Times New Roman"/>
          <w:b/>
          <w:szCs w:val="24"/>
        </w:rPr>
        <w:t>Assets management influences financial performance</w:t>
      </w:r>
    </w:p>
    <w:p w14:paraId="18466917" w14:textId="77777777" w:rsidR="001D316A" w:rsidRDefault="001D316A" w:rsidP="001D316A">
      <w:pPr>
        <w:pStyle w:val="ListParagraph"/>
        <w:numPr>
          <w:ilvl w:val="0"/>
          <w:numId w:val="11"/>
        </w:numPr>
        <w:spacing w:after="200"/>
      </w:pPr>
      <w:r>
        <w:t xml:space="preserve">Does Centenary bank have </w:t>
      </w:r>
      <w:r w:rsidRPr="006C7CDC">
        <w:rPr>
          <w:rFonts w:cs="Times New Roman"/>
          <w:szCs w:val="24"/>
        </w:rPr>
        <w:t>a well-defined fixed assets portfolio in the</w:t>
      </w:r>
      <w:r>
        <w:rPr>
          <w:rFonts w:cs="Times New Roman"/>
          <w:szCs w:val="24"/>
        </w:rPr>
        <w:t xml:space="preserve"> </w:t>
      </w:r>
      <w:r w:rsidRPr="006C7CDC">
        <w:rPr>
          <w:rFonts w:cs="Times New Roman"/>
          <w:szCs w:val="24"/>
        </w:rPr>
        <w:t>organization that has led to increased profitability</w:t>
      </w:r>
      <w:r>
        <w:t>?</w:t>
      </w:r>
    </w:p>
    <w:p w14:paraId="603A6547" w14:textId="77777777" w:rsidR="001D316A" w:rsidRDefault="001D316A" w:rsidP="001D316A">
      <w:pPr>
        <w:pStyle w:val="ListParagraph"/>
        <w:numPr>
          <w:ilvl w:val="0"/>
          <w:numId w:val="11"/>
        </w:numPr>
        <w:spacing w:after="200"/>
      </w:pPr>
      <w:r>
        <w:t xml:space="preserve">Has the </w:t>
      </w:r>
      <w:r w:rsidRPr="006C7CDC">
        <w:rPr>
          <w:rFonts w:cs="Times New Roman"/>
          <w:szCs w:val="24"/>
        </w:rPr>
        <w:t>acquisition process for fixed assets led to increased</w:t>
      </w:r>
      <w:r>
        <w:rPr>
          <w:rFonts w:cs="Times New Roman"/>
          <w:szCs w:val="24"/>
        </w:rPr>
        <w:t xml:space="preserve"> </w:t>
      </w:r>
      <w:r w:rsidRPr="006C7CDC">
        <w:rPr>
          <w:rFonts w:cs="Times New Roman"/>
          <w:szCs w:val="24"/>
        </w:rPr>
        <w:t>profitability</w:t>
      </w:r>
      <w:r>
        <w:t>?</w:t>
      </w:r>
    </w:p>
    <w:p w14:paraId="3B4C5166" w14:textId="77777777" w:rsidR="001D316A" w:rsidRPr="00A755FF" w:rsidRDefault="001D316A" w:rsidP="001D316A">
      <w:pPr>
        <w:pStyle w:val="ListParagraph"/>
        <w:numPr>
          <w:ilvl w:val="0"/>
          <w:numId w:val="11"/>
        </w:numPr>
        <w:spacing w:after="200"/>
      </w:pPr>
      <w:r>
        <w:t xml:space="preserve">Has there been improvement in </w:t>
      </w:r>
      <w:r w:rsidRPr="006C7CDC">
        <w:rPr>
          <w:rFonts w:cs="Times New Roman"/>
          <w:szCs w:val="24"/>
        </w:rPr>
        <w:t>collection efforts over</w:t>
      </w:r>
      <w:r>
        <w:rPr>
          <w:rFonts w:cs="Times New Roman"/>
          <w:szCs w:val="24"/>
        </w:rPr>
        <w:t xml:space="preserve"> </w:t>
      </w:r>
      <w:r w:rsidRPr="006C7CDC">
        <w:rPr>
          <w:rFonts w:cs="Times New Roman"/>
          <w:szCs w:val="24"/>
        </w:rPr>
        <w:t>time on collection of cash receivables</w:t>
      </w:r>
      <w:r>
        <w:t>?</w:t>
      </w:r>
    </w:p>
    <w:p w14:paraId="79DB9283" w14:textId="77777777" w:rsidR="001D316A" w:rsidRDefault="001D316A" w:rsidP="001D316A">
      <w:pPr>
        <w:spacing w:line="259" w:lineRule="auto"/>
        <w:jc w:val="left"/>
        <w:rPr>
          <w:b/>
        </w:rPr>
      </w:pPr>
      <w:r>
        <w:rPr>
          <w:b/>
        </w:rPr>
        <w:br w:type="page"/>
      </w:r>
    </w:p>
    <w:p w14:paraId="7790B155" w14:textId="77777777" w:rsidR="001D316A" w:rsidRPr="004C12F8" w:rsidRDefault="001D316A" w:rsidP="001D316A">
      <w:pPr>
        <w:rPr>
          <w:b/>
        </w:rPr>
      </w:pPr>
      <w:r w:rsidRPr="004C12F8">
        <w:rPr>
          <w:b/>
        </w:rPr>
        <w:lastRenderedPageBreak/>
        <w:t xml:space="preserve">Section </w:t>
      </w:r>
      <w:r>
        <w:rPr>
          <w:b/>
        </w:rPr>
        <w:t>D</w:t>
      </w:r>
      <w:r w:rsidRPr="004C12F8">
        <w:rPr>
          <w:b/>
        </w:rPr>
        <w:t xml:space="preserve">: </w:t>
      </w:r>
      <w:r w:rsidRPr="00646DCE">
        <w:rPr>
          <w:rStyle w:val="HTMLCite"/>
          <w:b/>
          <w:i w:val="0"/>
          <w:iCs w:val="0"/>
          <w:color w:val="000000" w:themeColor="text1"/>
        </w:rPr>
        <w:t xml:space="preserve">Financial performance at </w:t>
      </w:r>
      <w:r>
        <w:rPr>
          <w:rStyle w:val="HTMLCite"/>
          <w:b/>
          <w:i w:val="0"/>
          <w:iCs w:val="0"/>
          <w:color w:val="000000" w:themeColor="text1"/>
        </w:rPr>
        <w:t>Centenary bank</w:t>
      </w:r>
    </w:p>
    <w:p w14:paraId="04F012ED" w14:textId="77777777" w:rsidR="001D316A" w:rsidRDefault="001D316A" w:rsidP="001D316A">
      <w:pPr>
        <w:pStyle w:val="ListParagraph"/>
        <w:numPr>
          <w:ilvl w:val="0"/>
          <w:numId w:val="12"/>
        </w:numPr>
      </w:pPr>
      <w:r>
        <w:t>Has the bank generated more sources of capital?</w:t>
      </w:r>
    </w:p>
    <w:p w14:paraId="0912CA1E" w14:textId="77777777" w:rsidR="001D316A" w:rsidRDefault="001D316A" w:rsidP="001D316A">
      <w:pPr>
        <w:pStyle w:val="ListParagraph"/>
        <w:numPr>
          <w:ilvl w:val="0"/>
          <w:numId w:val="12"/>
        </w:numPr>
      </w:pPr>
      <w:r>
        <w:t>Has there been improvement in management efficiency?</w:t>
      </w:r>
    </w:p>
    <w:p w14:paraId="30E0A755" w14:textId="77777777" w:rsidR="001D316A" w:rsidRPr="00962168" w:rsidRDefault="001D316A" w:rsidP="001D316A">
      <w:pPr>
        <w:pStyle w:val="ListParagraph"/>
        <w:numPr>
          <w:ilvl w:val="0"/>
          <w:numId w:val="12"/>
        </w:numPr>
        <w:rPr>
          <w:b/>
        </w:rPr>
      </w:pPr>
      <w:r>
        <w:t>Has transparency of bank’s operation improved?</w:t>
      </w:r>
      <w:r w:rsidRPr="00962168">
        <w:rPr>
          <w:b/>
        </w:rPr>
        <w:t xml:space="preserve"> </w:t>
      </w:r>
    </w:p>
    <w:p w14:paraId="358037D4" w14:textId="77777777" w:rsidR="001D316A" w:rsidRDefault="001D316A" w:rsidP="001D316A">
      <w:pPr>
        <w:rPr>
          <w:b/>
        </w:rPr>
      </w:pPr>
    </w:p>
    <w:p w14:paraId="12EA9297" w14:textId="77777777" w:rsidR="001D316A" w:rsidRPr="005138DC" w:rsidRDefault="001D316A" w:rsidP="001D316A">
      <w:pPr>
        <w:rPr>
          <w:b/>
        </w:rPr>
      </w:pPr>
    </w:p>
    <w:p w14:paraId="023659B9" w14:textId="77777777" w:rsidR="00FA0ED5" w:rsidRDefault="00FA0ED5"/>
    <w:sectPr w:rsidR="00FA0ED5" w:rsidSect="007F521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AB2F" w14:textId="77777777" w:rsidR="00E1190E" w:rsidRDefault="00E1190E">
      <w:pPr>
        <w:spacing w:after="0" w:line="240" w:lineRule="auto"/>
      </w:pPr>
      <w:r>
        <w:separator/>
      </w:r>
    </w:p>
  </w:endnote>
  <w:endnote w:type="continuationSeparator" w:id="0">
    <w:p w14:paraId="0E050856" w14:textId="77777777" w:rsidR="00E1190E" w:rsidRDefault="00E1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343260"/>
      <w:docPartObj>
        <w:docPartGallery w:val="Page Numbers (Bottom of Page)"/>
        <w:docPartUnique/>
      </w:docPartObj>
    </w:sdtPr>
    <w:sdtEndPr>
      <w:rPr>
        <w:noProof/>
      </w:rPr>
    </w:sdtEndPr>
    <w:sdtContent>
      <w:p w14:paraId="7F7BF109" w14:textId="77777777" w:rsidR="007F521A" w:rsidRDefault="00385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AE293" w14:textId="77777777" w:rsidR="00B4001E" w:rsidRDefault="00E1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3A3C" w14:textId="77777777" w:rsidR="00E1190E" w:rsidRDefault="00E1190E">
      <w:pPr>
        <w:spacing w:after="0" w:line="240" w:lineRule="auto"/>
      </w:pPr>
      <w:r>
        <w:separator/>
      </w:r>
    </w:p>
  </w:footnote>
  <w:footnote w:type="continuationSeparator" w:id="0">
    <w:p w14:paraId="01DDBCA7" w14:textId="77777777" w:rsidR="00E1190E" w:rsidRDefault="00E1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4F2573"/>
    <w:multiLevelType w:val="hybridMultilevel"/>
    <w:tmpl w:val="D15A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100E7"/>
    <w:multiLevelType w:val="hybridMultilevel"/>
    <w:tmpl w:val="F94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30967"/>
    <w:multiLevelType w:val="hybridMultilevel"/>
    <w:tmpl w:val="A736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C7324"/>
    <w:multiLevelType w:val="hybridMultilevel"/>
    <w:tmpl w:val="14B4A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B2F3B"/>
    <w:multiLevelType w:val="hybridMultilevel"/>
    <w:tmpl w:val="33EE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E5725"/>
    <w:multiLevelType w:val="hybridMultilevel"/>
    <w:tmpl w:val="DA8A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60C0A"/>
    <w:multiLevelType w:val="hybridMultilevel"/>
    <w:tmpl w:val="F948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54F9C"/>
    <w:multiLevelType w:val="hybridMultilevel"/>
    <w:tmpl w:val="99C4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944B86"/>
    <w:multiLevelType w:val="hybridMultilevel"/>
    <w:tmpl w:val="260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F1931"/>
    <w:multiLevelType w:val="hybridMultilevel"/>
    <w:tmpl w:val="559A8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3"/>
  </w:num>
  <w:num w:numId="6">
    <w:abstractNumId w:val="0"/>
  </w:num>
  <w:num w:numId="7">
    <w:abstractNumId w:val="1"/>
  </w:num>
  <w:num w:numId="8">
    <w:abstractNumId w:val="2"/>
  </w:num>
  <w:num w:numId="9">
    <w:abstractNumId w:val="7"/>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6A"/>
    <w:rsid w:val="000004FE"/>
    <w:rsid w:val="00010DDC"/>
    <w:rsid w:val="0001324B"/>
    <w:rsid w:val="000152F7"/>
    <w:rsid w:val="000170F2"/>
    <w:rsid w:val="00017D85"/>
    <w:rsid w:val="00020115"/>
    <w:rsid w:val="000222F8"/>
    <w:rsid w:val="00023CB3"/>
    <w:rsid w:val="00025BAE"/>
    <w:rsid w:val="0002749E"/>
    <w:rsid w:val="00037395"/>
    <w:rsid w:val="0003748A"/>
    <w:rsid w:val="00037564"/>
    <w:rsid w:val="0004261A"/>
    <w:rsid w:val="00043BCB"/>
    <w:rsid w:val="00046AE8"/>
    <w:rsid w:val="00046ED2"/>
    <w:rsid w:val="00050898"/>
    <w:rsid w:val="000531AA"/>
    <w:rsid w:val="000563F5"/>
    <w:rsid w:val="00060331"/>
    <w:rsid w:val="00060888"/>
    <w:rsid w:val="000612A7"/>
    <w:rsid w:val="00061D7B"/>
    <w:rsid w:val="000716A2"/>
    <w:rsid w:val="00072F37"/>
    <w:rsid w:val="00075103"/>
    <w:rsid w:val="00077A41"/>
    <w:rsid w:val="0008342A"/>
    <w:rsid w:val="00083FDE"/>
    <w:rsid w:val="00087245"/>
    <w:rsid w:val="00096151"/>
    <w:rsid w:val="000966BB"/>
    <w:rsid w:val="000A1051"/>
    <w:rsid w:val="000A5813"/>
    <w:rsid w:val="000A6DC9"/>
    <w:rsid w:val="000B0BB0"/>
    <w:rsid w:val="000B0D8F"/>
    <w:rsid w:val="000B62ED"/>
    <w:rsid w:val="000B7683"/>
    <w:rsid w:val="000C1DA5"/>
    <w:rsid w:val="000C3736"/>
    <w:rsid w:val="000C4D5A"/>
    <w:rsid w:val="000C795B"/>
    <w:rsid w:val="000D0D91"/>
    <w:rsid w:val="000D5F0F"/>
    <w:rsid w:val="000E11CD"/>
    <w:rsid w:val="000E5E7B"/>
    <w:rsid w:val="000E7281"/>
    <w:rsid w:val="000F011F"/>
    <w:rsid w:val="000F13E1"/>
    <w:rsid w:val="000F342F"/>
    <w:rsid w:val="000F7456"/>
    <w:rsid w:val="00105FEC"/>
    <w:rsid w:val="001063B0"/>
    <w:rsid w:val="0010795C"/>
    <w:rsid w:val="00107AFE"/>
    <w:rsid w:val="001115BF"/>
    <w:rsid w:val="0011292B"/>
    <w:rsid w:val="00114105"/>
    <w:rsid w:val="00120419"/>
    <w:rsid w:val="0012490C"/>
    <w:rsid w:val="00127D89"/>
    <w:rsid w:val="00130013"/>
    <w:rsid w:val="001309F2"/>
    <w:rsid w:val="00131482"/>
    <w:rsid w:val="00131985"/>
    <w:rsid w:val="00134B41"/>
    <w:rsid w:val="00137390"/>
    <w:rsid w:val="0017454A"/>
    <w:rsid w:val="0017569C"/>
    <w:rsid w:val="00177BB8"/>
    <w:rsid w:val="001816ED"/>
    <w:rsid w:val="00196324"/>
    <w:rsid w:val="001A241A"/>
    <w:rsid w:val="001A6CF7"/>
    <w:rsid w:val="001B00EE"/>
    <w:rsid w:val="001B31B0"/>
    <w:rsid w:val="001B5BFB"/>
    <w:rsid w:val="001C3B05"/>
    <w:rsid w:val="001C4530"/>
    <w:rsid w:val="001D29CA"/>
    <w:rsid w:val="001D316A"/>
    <w:rsid w:val="001E3020"/>
    <w:rsid w:val="001E63DA"/>
    <w:rsid w:val="001E6682"/>
    <w:rsid w:val="001E6FD1"/>
    <w:rsid w:val="001F3F11"/>
    <w:rsid w:val="00203A4B"/>
    <w:rsid w:val="00203EDC"/>
    <w:rsid w:val="00206593"/>
    <w:rsid w:val="00210F17"/>
    <w:rsid w:val="00215564"/>
    <w:rsid w:val="00215E0B"/>
    <w:rsid w:val="002162A1"/>
    <w:rsid w:val="0021742B"/>
    <w:rsid w:val="00217613"/>
    <w:rsid w:val="002234E5"/>
    <w:rsid w:val="00225D00"/>
    <w:rsid w:val="002260AE"/>
    <w:rsid w:val="00233EC0"/>
    <w:rsid w:val="0023495C"/>
    <w:rsid w:val="00242C3D"/>
    <w:rsid w:val="00245AC8"/>
    <w:rsid w:val="0025252D"/>
    <w:rsid w:val="00252C4F"/>
    <w:rsid w:val="00253E2B"/>
    <w:rsid w:val="002556CB"/>
    <w:rsid w:val="002563D9"/>
    <w:rsid w:val="00264103"/>
    <w:rsid w:val="00273516"/>
    <w:rsid w:val="00276503"/>
    <w:rsid w:val="0029231A"/>
    <w:rsid w:val="00292607"/>
    <w:rsid w:val="00293177"/>
    <w:rsid w:val="002A1CDD"/>
    <w:rsid w:val="002A6345"/>
    <w:rsid w:val="002A6403"/>
    <w:rsid w:val="002A7AE2"/>
    <w:rsid w:val="002C24BD"/>
    <w:rsid w:val="002C419C"/>
    <w:rsid w:val="002C600F"/>
    <w:rsid w:val="002C6261"/>
    <w:rsid w:val="002D1332"/>
    <w:rsid w:val="002D2DFB"/>
    <w:rsid w:val="002D5041"/>
    <w:rsid w:val="002E1749"/>
    <w:rsid w:val="002E6AA3"/>
    <w:rsid w:val="002F32E6"/>
    <w:rsid w:val="002F4818"/>
    <w:rsid w:val="002F6ADA"/>
    <w:rsid w:val="002F6C87"/>
    <w:rsid w:val="002F7702"/>
    <w:rsid w:val="00303AD4"/>
    <w:rsid w:val="00304552"/>
    <w:rsid w:val="00310982"/>
    <w:rsid w:val="00310BFD"/>
    <w:rsid w:val="0031583E"/>
    <w:rsid w:val="00331185"/>
    <w:rsid w:val="00332025"/>
    <w:rsid w:val="003365D5"/>
    <w:rsid w:val="003441E7"/>
    <w:rsid w:val="0034755F"/>
    <w:rsid w:val="00360D63"/>
    <w:rsid w:val="0036130A"/>
    <w:rsid w:val="003679B0"/>
    <w:rsid w:val="003709F1"/>
    <w:rsid w:val="0037178E"/>
    <w:rsid w:val="00376B05"/>
    <w:rsid w:val="003859B0"/>
    <w:rsid w:val="00386147"/>
    <w:rsid w:val="00391126"/>
    <w:rsid w:val="00392197"/>
    <w:rsid w:val="003924B1"/>
    <w:rsid w:val="00394725"/>
    <w:rsid w:val="00397504"/>
    <w:rsid w:val="003A0CA1"/>
    <w:rsid w:val="003A54CD"/>
    <w:rsid w:val="003B1538"/>
    <w:rsid w:val="003B1914"/>
    <w:rsid w:val="003B7949"/>
    <w:rsid w:val="003C795D"/>
    <w:rsid w:val="003D1967"/>
    <w:rsid w:val="003E2116"/>
    <w:rsid w:val="003E3072"/>
    <w:rsid w:val="003F0A3A"/>
    <w:rsid w:val="003F202F"/>
    <w:rsid w:val="003F2370"/>
    <w:rsid w:val="00401607"/>
    <w:rsid w:val="00401B37"/>
    <w:rsid w:val="00402033"/>
    <w:rsid w:val="004051B1"/>
    <w:rsid w:val="00407ED1"/>
    <w:rsid w:val="004132DE"/>
    <w:rsid w:val="004133AF"/>
    <w:rsid w:val="00413AA3"/>
    <w:rsid w:val="00415790"/>
    <w:rsid w:val="00417632"/>
    <w:rsid w:val="004439B9"/>
    <w:rsid w:val="00443AE4"/>
    <w:rsid w:val="00444223"/>
    <w:rsid w:val="0044532E"/>
    <w:rsid w:val="00454651"/>
    <w:rsid w:val="00456352"/>
    <w:rsid w:val="00463728"/>
    <w:rsid w:val="004706C1"/>
    <w:rsid w:val="004718A0"/>
    <w:rsid w:val="00495456"/>
    <w:rsid w:val="00496607"/>
    <w:rsid w:val="004A3B06"/>
    <w:rsid w:val="004B6A72"/>
    <w:rsid w:val="004B7907"/>
    <w:rsid w:val="004B79F6"/>
    <w:rsid w:val="004C1793"/>
    <w:rsid w:val="004C42D4"/>
    <w:rsid w:val="004C563D"/>
    <w:rsid w:val="004C634F"/>
    <w:rsid w:val="004D04CD"/>
    <w:rsid w:val="004E27EB"/>
    <w:rsid w:val="004E3379"/>
    <w:rsid w:val="004F1F79"/>
    <w:rsid w:val="004F295F"/>
    <w:rsid w:val="005063AE"/>
    <w:rsid w:val="0050706E"/>
    <w:rsid w:val="00525807"/>
    <w:rsid w:val="005356F1"/>
    <w:rsid w:val="00536C59"/>
    <w:rsid w:val="005446E1"/>
    <w:rsid w:val="00545BA8"/>
    <w:rsid w:val="00546181"/>
    <w:rsid w:val="00546771"/>
    <w:rsid w:val="0055572D"/>
    <w:rsid w:val="00565C4A"/>
    <w:rsid w:val="00570E1B"/>
    <w:rsid w:val="00574990"/>
    <w:rsid w:val="00590CE1"/>
    <w:rsid w:val="00591C90"/>
    <w:rsid w:val="00595448"/>
    <w:rsid w:val="005A2323"/>
    <w:rsid w:val="005A3AD0"/>
    <w:rsid w:val="005B09F8"/>
    <w:rsid w:val="005B0EF1"/>
    <w:rsid w:val="005B4E97"/>
    <w:rsid w:val="005B5477"/>
    <w:rsid w:val="005B7893"/>
    <w:rsid w:val="005C4572"/>
    <w:rsid w:val="005C5A41"/>
    <w:rsid w:val="005C74C3"/>
    <w:rsid w:val="005D4AB5"/>
    <w:rsid w:val="005D5CD6"/>
    <w:rsid w:val="005E45A5"/>
    <w:rsid w:val="005E564E"/>
    <w:rsid w:val="005E6DC6"/>
    <w:rsid w:val="005E7B84"/>
    <w:rsid w:val="005F1F69"/>
    <w:rsid w:val="005F5B06"/>
    <w:rsid w:val="0060110D"/>
    <w:rsid w:val="00602A37"/>
    <w:rsid w:val="00605351"/>
    <w:rsid w:val="00607935"/>
    <w:rsid w:val="00613652"/>
    <w:rsid w:val="00613FCB"/>
    <w:rsid w:val="006163FE"/>
    <w:rsid w:val="00617154"/>
    <w:rsid w:val="0061722C"/>
    <w:rsid w:val="0062071E"/>
    <w:rsid w:val="00621F06"/>
    <w:rsid w:val="00625A29"/>
    <w:rsid w:val="00630A95"/>
    <w:rsid w:val="00631F6C"/>
    <w:rsid w:val="00635525"/>
    <w:rsid w:val="00635CCB"/>
    <w:rsid w:val="00641E53"/>
    <w:rsid w:val="0064281F"/>
    <w:rsid w:val="00651904"/>
    <w:rsid w:val="0065754A"/>
    <w:rsid w:val="00664948"/>
    <w:rsid w:val="006655DF"/>
    <w:rsid w:val="00667326"/>
    <w:rsid w:val="00667B1A"/>
    <w:rsid w:val="006722F9"/>
    <w:rsid w:val="00674E3F"/>
    <w:rsid w:val="00677B4F"/>
    <w:rsid w:val="00685359"/>
    <w:rsid w:val="00685FFF"/>
    <w:rsid w:val="00686A05"/>
    <w:rsid w:val="00686FF1"/>
    <w:rsid w:val="006A50AA"/>
    <w:rsid w:val="006A5528"/>
    <w:rsid w:val="006A78D3"/>
    <w:rsid w:val="006B226E"/>
    <w:rsid w:val="006B4DA8"/>
    <w:rsid w:val="006B4DCC"/>
    <w:rsid w:val="006B6481"/>
    <w:rsid w:val="006C3F9E"/>
    <w:rsid w:val="006C47DF"/>
    <w:rsid w:val="006C51FE"/>
    <w:rsid w:val="006C5A76"/>
    <w:rsid w:val="006C73B3"/>
    <w:rsid w:val="006E3350"/>
    <w:rsid w:val="006E3F58"/>
    <w:rsid w:val="006E4449"/>
    <w:rsid w:val="006E7690"/>
    <w:rsid w:val="006F456E"/>
    <w:rsid w:val="006F568D"/>
    <w:rsid w:val="006F68A0"/>
    <w:rsid w:val="007001A7"/>
    <w:rsid w:val="007037BD"/>
    <w:rsid w:val="007130FF"/>
    <w:rsid w:val="0071476D"/>
    <w:rsid w:val="007169EE"/>
    <w:rsid w:val="0072107A"/>
    <w:rsid w:val="00731035"/>
    <w:rsid w:val="00733926"/>
    <w:rsid w:val="00734485"/>
    <w:rsid w:val="00736BE2"/>
    <w:rsid w:val="00737DDB"/>
    <w:rsid w:val="007471B8"/>
    <w:rsid w:val="00752A51"/>
    <w:rsid w:val="0075362F"/>
    <w:rsid w:val="00761EDF"/>
    <w:rsid w:val="00762347"/>
    <w:rsid w:val="00772F7C"/>
    <w:rsid w:val="00773908"/>
    <w:rsid w:val="00773F43"/>
    <w:rsid w:val="0077406B"/>
    <w:rsid w:val="007765E4"/>
    <w:rsid w:val="00776E4B"/>
    <w:rsid w:val="007814C5"/>
    <w:rsid w:val="00783127"/>
    <w:rsid w:val="007908E4"/>
    <w:rsid w:val="00793970"/>
    <w:rsid w:val="007956C9"/>
    <w:rsid w:val="00795826"/>
    <w:rsid w:val="007A00E3"/>
    <w:rsid w:val="007A5B96"/>
    <w:rsid w:val="007B01E2"/>
    <w:rsid w:val="007B2375"/>
    <w:rsid w:val="007B2408"/>
    <w:rsid w:val="007B65B0"/>
    <w:rsid w:val="007C6306"/>
    <w:rsid w:val="007E3ED7"/>
    <w:rsid w:val="007E5165"/>
    <w:rsid w:val="008008F3"/>
    <w:rsid w:val="0080236A"/>
    <w:rsid w:val="00804D43"/>
    <w:rsid w:val="008051DD"/>
    <w:rsid w:val="0081116C"/>
    <w:rsid w:val="008130BA"/>
    <w:rsid w:val="00813ACF"/>
    <w:rsid w:val="00813C36"/>
    <w:rsid w:val="00816117"/>
    <w:rsid w:val="0081799F"/>
    <w:rsid w:val="0082534F"/>
    <w:rsid w:val="008273E4"/>
    <w:rsid w:val="0082740F"/>
    <w:rsid w:val="00841A20"/>
    <w:rsid w:val="00844F83"/>
    <w:rsid w:val="00847603"/>
    <w:rsid w:val="008528CE"/>
    <w:rsid w:val="00852F97"/>
    <w:rsid w:val="0085489A"/>
    <w:rsid w:val="00856A8B"/>
    <w:rsid w:val="0086109A"/>
    <w:rsid w:val="008662E7"/>
    <w:rsid w:val="00884817"/>
    <w:rsid w:val="0088671C"/>
    <w:rsid w:val="00892D57"/>
    <w:rsid w:val="008A0347"/>
    <w:rsid w:val="008A1ECB"/>
    <w:rsid w:val="008A4059"/>
    <w:rsid w:val="008A6037"/>
    <w:rsid w:val="008A73D6"/>
    <w:rsid w:val="008A75AB"/>
    <w:rsid w:val="008B2461"/>
    <w:rsid w:val="008B70E6"/>
    <w:rsid w:val="008D4D8F"/>
    <w:rsid w:val="008D5778"/>
    <w:rsid w:val="008D5E29"/>
    <w:rsid w:val="008D60C2"/>
    <w:rsid w:val="008E6447"/>
    <w:rsid w:val="008E6D63"/>
    <w:rsid w:val="008F16FB"/>
    <w:rsid w:val="00905CCC"/>
    <w:rsid w:val="009110D3"/>
    <w:rsid w:val="00911928"/>
    <w:rsid w:val="00921981"/>
    <w:rsid w:val="00924224"/>
    <w:rsid w:val="00934C12"/>
    <w:rsid w:val="00937AA8"/>
    <w:rsid w:val="00937E69"/>
    <w:rsid w:val="00945053"/>
    <w:rsid w:val="00945DEF"/>
    <w:rsid w:val="009510C0"/>
    <w:rsid w:val="009541BF"/>
    <w:rsid w:val="00955094"/>
    <w:rsid w:val="0095521F"/>
    <w:rsid w:val="00961436"/>
    <w:rsid w:val="00974BF8"/>
    <w:rsid w:val="009760F1"/>
    <w:rsid w:val="00980335"/>
    <w:rsid w:val="0098524A"/>
    <w:rsid w:val="00985EEB"/>
    <w:rsid w:val="009A05F6"/>
    <w:rsid w:val="009A0D17"/>
    <w:rsid w:val="009A125E"/>
    <w:rsid w:val="009A39C1"/>
    <w:rsid w:val="009A7565"/>
    <w:rsid w:val="009B5DA4"/>
    <w:rsid w:val="009B6049"/>
    <w:rsid w:val="009D5046"/>
    <w:rsid w:val="009E0492"/>
    <w:rsid w:val="009E21E3"/>
    <w:rsid w:val="009E3CBF"/>
    <w:rsid w:val="009E4F48"/>
    <w:rsid w:val="009E6142"/>
    <w:rsid w:val="009F5F71"/>
    <w:rsid w:val="009F6D26"/>
    <w:rsid w:val="00A03504"/>
    <w:rsid w:val="00A037A9"/>
    <w:rsid w:val="00A05C87"/>
    <w:rsid w:val="00A07059"/>
    <w:rsid w:val="00A07382"/>
    <w:rsid w:val="00A141EC"/>
    <w:rsid w:val="00A2299A"/>
    <w:rsid w:val="00A25457"/>
    <w:rsid w:val="00A25930"/>
    <w:rsid w:val="00A27CD6"/>
    <w:rsid w:val="00A32E1F"/>
    <w:rsid w:val="00A33B39"/>
    <w:rsid w:val="00A34C74"/>
    <w:rsid w:val="00A37443"/>
    <w:rsid w:val="00A517CD"/>
    <w:rsid w:val="00A51900"/>
    <w:rsid w:val="00A53432"/>
    <w:rsid w:val="00A54130"/>
    <w:rsid w:val="00A54CD3"/>
    <w:rsid w:val="00A56BAD"/>
    <w:rsid w:val="00A615D8"/>
    <w:rsid w:val="00A620E6"/>
    <w:rsid w:val="00A63795"/>
    <w:rsid w:val="00A66544"/>
    <w:rsid w:val="00A66568"/>
    <w:rsid w:val="00A719D1"/>
    <w:rsid w:val="00A733D6"/>
    <w:rsid w:val="00A746AA"/>
    <w:rsid w:val="00A7563C"/>
    <w:rsid w:val="00A83D3C"/>
    <w:rsid w:val="00A84EB1"/>
    <w:rsid w:val="00A90C37"/>
    <w:rsid w:val="00A9431D"/>
    <w:rsid w:val="00A944D6"/>
    <w:rsid w:val="00AA2588"/>
    <w:rsid w:val="00AB0215"/>
    <w:rsid w:val="00AB6019"/>
    <w:rsid w:val="00AC39E3"/>
    <w:rsid w:val="00AD14B3"/>
    <w:rsid w:val="00AD18DE"/>
    <w:rsid w:val="00AD3530"/>
    <w:rsid w:val="00AE1E1E"/>
    <w:rsid w:val="00AF2BC2"/>
    <w:rsid w:val="00AF635F"/>
    <w:rsid w:val="00B01275"/>
    <w:rsid w:val="00B02670"/>
    <w:rsid w:val="00B06CD2"/>
    <w:rsid w:val="00B104AE"/>
    <w:rsid w:val="00B1098E"/>
    <w:rsid w:val="00B16973"/>
    <w:rsid w:val="00B178DB"/>
    <w:rsid w:val="00B33135"/>
    <w:rsid w:val="00B36987"/>
    <w:rsid w:val="00B53827"/>
    <w:rsid w:val="00B56E42"/>
    <w:rsid w:val="00B573D9"/>
    <w:rsid w:val="00B64A15"/>
    <w:rsid w:val="00B7080E"/>
    <w:rsid w:val="00B71177"/>
    <w:rsid w:val="00B81EEA"/>
    <w:rsid w:val="00B845C1"/>
    <w:rsid w:val="00B965CF"/>
    <w:rsid w:val="00BA7484"/>
    <w:rsid w:val="00BB0128"/>
    <w:rsid w:val="00BB076F"/>
    <w:rsid w:val="00BB7C0E"/>
    <w:rsid w:val="00BC18DC"/>
    <w:rsid w:val="00BC46BA"/>
    <w:rsid w:val="00BD0138"/>
    <w:rsid w:val="00BD0245"/>
    <w:rsid w:val="00BD1883"/>
    <w:rsid w:val="00BD2687"/>
    <w:rsid w:val="00BD287E"/>
    <w:rsid w:val="00BD57B1"/>
    <w:rsid w:val="00BD7566"/>
    <w:rsid w:val="00BE0529"/>
    <w:rsid w:val="00BE12D5"/>
    <w:rsid w:val="00BF011E"/>
    <w:rsid w:val="00C01A28"/>
    <w:rsid w:val="00C03E0B"/>
    <w:rsid w:val="00C055DF"/>
    <w:rsid w:val="00C07793"/>
    <w:rsid w:val="00C15E7D"/>
    <w:rsid w:val="00C2150D"/>
    <w:rsid w:val="00C243DB"/>
    <w:rsid w:val="00C249EA"/>
    <w:rsid w:val="00C25691"/>
    <w:rsid w:val="00C26223"/>
    <w:rsid w:val="00C277A2"/>
    <w:rsid w:val="00C27B4F"/>
    <w:rsid w:val="00C32C6D"/>
    <w:rsid w:val="00C374B7"/>
    <w:rsid w:val="00C43CBB"/>
    <w:rsid w:val="00C50FF6"/>
    <w:rsid w:val="00C60DDA"/>
    <w:rsid w:val="00C61193"/>
    <w:rsid w:val="00C661BF"/>
    <w:rsid w:val="00C820F9"/>
    <w:rsid w:val="00C90176"/>
    <w:rsid w:val="00C91FEF"/>
    <w:rsid w:val="00C94693"/>
    <w:rsid w:val="00CA05D8"/>
    <w:rsid w:val="00CA11AE"/>
    <w:rsid w:val="00CA3645"/>
    <w:rsid w:val="00CB1DDE"/>
    <w:rsid w:val="00CB28B9"/>
    <w:rsid w:val="00CC00AD"/>
    <w:rsid w:val="00CC08EF"/>
    <w:rsid w:val="00CC54C0"/>
    <w:rsid w:val="00CD4266"/>
    <w:rsid w:val="00CD56BB"/>
    <w:rsid w:val="00CD78EC"/>
    <w:rsid w:val="00CE6BDA"/>
    <w:rsid w:val="00CF0C88"/>
    <w:rsid w:val="00CF547B"/>
    <w:rsid w:val="00D01F7C"/>
    <w:rsid w:val="00D06CF9"/>
    <w:rsid w:val="00D212A7"/>
    <w:rsid w:val="00D22A6F"/>
    <w:rsid w:val="00D3036E"/>
    <w:rsid w:val="00D30E71"/>
    <w:rsid w:val="00D3131B"/>
    <w:rsid w:val="00D3707E"/>
    <w:rsid w:val="00D47222"/>
    <w:rsid w:val="00D47B08"/>
    <w:rsid w:val="00D53D65"/>
    <w:rsid w:val="00D5503A"/>
    <w:rsid w:val="00D556E5"/>
    <w:rsid w:val="00D56FEF"/>
    <w:rsid w:val="00D57BE4"/>
    <w:rsid w:val="00D61E7E"/>
    <w:rsid w:val="00D64E26"/>
    <w:rsid w:val="00D6515F"/>
    <w:rsid w:val="00D70281"/>
    <w:rsid w:val="00D71FB9"/>
    <w:rsid w:val="00D73405"/>
    <w:rsid w:val="00D77CF3"/>
    <w:rsid w:val="00DA2D13"/>
    <w:rsid w:val="00DA3F56"/>
    <w:rsid w:val="00DA5469"/>
    <w:rsid w:val="00DA79F9"/>
    <w:rsid w:val="00DC0D4C"/>
    <w:rsid w:val="00DC3F37"/>
    <w:rsid w:val="00DC51BF"/>
    <w:rsid w:val="00DD4591"/>
    <w:rsid w:val="00DD7234"/>
    <w:rsid w:val="00DE4151"/>
    <w:rsid w:val="00DE59DD"/>
    <w:rsid w:val="00DF5C4C"/>
    <w:rsid w:val="00DF6C6C"/>
    <w:rsid w:val="00E1190E"/>
    <w:rsid w:val="00E13370"/>
    <w:rsid w:val="00E15B36"/>
    <w:rsid w:val="00E1738B"/>
    <w:rsid w:val="00E22846"/>
    <w:rsid w:val="00E2425F"/>
    <w:rsid w:val="00E30193"/>
    <w:rsid w:val="00E31ECA"/>
    <w:rsid w:val="00E329EE"/>
    <w:rsid w:val="00E32D92"/>
    <w:rsid w:val="00E40CC3"/>
    <w:rsid w:val="00E441B3"/>
    <w:rsid w:val="00E472FA"/>
    <w:rsid w:val="00E52D69"/>
    <w:rsid w:val="00E61680"/>
    <w:rsid w:val="00E61B98"/>
    <w:rsid w:val="00E678F1"/>
    <w:rsid w:val="00E91F57"/>
    <w:rsid w:val="00E926A7"/>
    <w:rsid w:val="00E97459"/>
    <w:rsid w:val="00EA087F"/>
    <w:rsid w:val="00EA2962"/>
    <w:rsid w:val="00EA68CC"/>
    <w:rsid w:val="00EB0E02"/>
    <w:rsid w:val="00EB16D4"/>
    <w:rsid w:val="00EB5BCE"/>
    <w:rsid w:val="00EC0439"/>
    <w:rsid w:val="00EC398A"/>
    <w:rsid w:val="00EC497C"/>
    <w:rsid w:val="00EC58D7"/>
    <w:rsid w:val="00EC7427"/>
    <w:rsid w:val="00ED4B6B"/>
    <w:rsid w:val="00EE04AC"/>
    <w:rsid w:val="00EE5839"/>
    <w:rsid w:val="00EF07DE"/>
    <w:rsid w:val="00EF760B"/>
    <w:rsid w:val="00F05095"/>
    <w:rsid w:val="00F05422"/>
    <w:rsid w:val="00F11AB8"/>
    <w:rsid w:val="00F149F5"/>
    <w:rsid w:val="00F14A46"/>
    <w:rsid w:val="00F153CA"/>
    <w:rsid w:val="00F1635A"/>
    <w:rsid w:val="00F17055"/>
    <w:rsid w:val="00F17230"/>
    <w:rsid w:val="00F20435"/>
    <w:rsid w:val="00F27922"/>
    <w:rsid w:val="00F308E2"/>
    <w:rsid w:val="00F3252E"/>
    <w:rsid w:val="00F332BB"/>
    <w:rsid w:val="00F41B7D"/>
    <w:rsid w:val="00F41E61"/>
    <w:rsid w:val="00F469C4"/>
    <w:rsid w:val="00F617E8"/>
    <w:rsid w:val="00F7120B"/>
    <w:rsid w:val="00F72491"/>
    <w:rsid w:val="00F86628"/>
    <w:rsid w:val="00F902B9"/>
    <w:rsid w:val="00F9266F"/>
    <w:rsid w:val="00FA0ED5"/>
    <w:rsid w:val="00FA0FF5"/>
    <w:rsid w:val="00FA14E3"/>
    <w:rsid w:val="00FA1929"/>
    <w:rsid w:val="00FB20E4"/>
    <w:rsid w:val="00FC36EF"/>
    <w:rsid w:val="00FC741F"/>
    <w:rsid w:val="00FD636C"/>
    <w:rsid w:val="00FD7DA6"/>
    <w:rsid w:val="00FE23A0"/>
    <w:rsid w:val="00FE6C6D"/>
    <w:rsid w:val="00FE6E01"/>
    <w:rsid w:val="00FE6F95"/>
    <w:rsid w:val="00FE72F8"/>
    <w:rsid w:val="00FF2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33B0"/>
  <w15:chartTrackingRefBased/>
  <w15:docId w15:val="{D9CBAFD6-D51C-4C08-9995-55387738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16A"/>
    <w:pPr>
      <w:spacing w:line="480" w:lineRule="auto"/>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1D316A"/>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D316A"/>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16A"/>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1D316A"/>
    <w:rPr>
      <w:rFonts w:ascii="Times New Roman" w:eastAsiaTheme="majorEastAsia" w:hAnsi="Times New Roman" w:cstheme="majorBidi"/>
      <w:b/>
      <w:sz w:val="24"/>
      <w:szCs w:val="26"/>
      <w:lang w:val="en-US"/>
    </w:rPr>
  </w:style>
  <w:style w:type="paragraph" w:styleId="Footer">
    <w:name w:val="footer"/>
    <w:basedOn w:val="Normal"/>
    <w:link w:val="FooterChar"/>
    <w:uiPriority w:val="99"/>
    <w:unhideWhenUsed/>
    <w:rsid w:val="001D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16A"/>
    <w:rPr>
      <w:rFonts w:ascii="Times New Roman" w:hAnsi="Times New Roman"/>
      <w:sz w:val="24"/>
      <w:lang w:val="en-US"/>
    </w:rPr>
  </w:style>
  <w:style w:type="character" w:customStyle="1" w:styleId="markedcontent">
    <w:name w:val="markedcontent"/>
    <w:basedOn w:val="DefaultParagraphFont"/>
    <w:rsid w:val="001D316A"/>
  </w:style>
  <w:style w:type="paragraph" w:styleId="ListParagraph">
    <w:name w:val="List Paragraph"/>
    <w:aliases w:val="Numbered List Paragraph,Bullets,List Paragraph (numbered (a))"/>
    <w:basedOn w:val="Normal"/>
    <w:link w:val="ListParagraphChar"/>
    <w:uiPriority w:val="34"/>
    <w:qFormat/>
    <w:rsid w:val="001D316A"/>
    <w:pPr>
      <w:ind w:left="720"/>
      <w:contextualSpacing/>
    </w:pPr>
  </w:style>
  <w:style w:type="character" w:customStyle="1" w:styleId="ListParagraphChar">
    <w:name w:val="List Paragraph Char"/>
    <w:aliases w:val="Numbered List Paragraph Char,Bullets Char,List Paragraph (numbered (a)) Char"/>
    <w:link w:val="ListParagraph"/>
    <w:uiPriority w:val="34"/>
    <w:locked/>
    <w:rsid w:val="001D316A"/>
    <w:rPr>
      <w:rFonts w:ascii="Times New Roman" w:hAnsi="Times New Roman"/>
      <w:sz w:val="24"/>
      <w:lang w:val="en-US"/>
    </w:rPr>
  </w:style>
  <w:style w:type="paragraph" w:customStyle="1" w:styleId="Default">
    <w:name w:val="Default"/>
    <w:qFormat/>
    <w:rsid w:val="001D316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tgc">
    <w:name w:val="_tgc"/>
    <w:basedOn w:val="DefaultParagraphFont"/>
    <w:rsid w:val="001D316A"/>
  </w:style>
  <w:style w:type="character" w:customStyle="1" w:styleId="ilfuvd">
    <w:name w:val="ilfuvd"/>
    <w:basedOn w:val="DefaultParagraphFont"/>
    <w:rsid w:val="001D316A"/>
    <w:rPr>
      <w:rFonts w:cs="Times New Roman"/>
    </w:rPr>
  </w:style>
  <w:style w:type="character" w:customStyle="1" w:styleId="hgkelc">
    <w:name w:val="hgkelc"/>
    <w:basedOn w:val="DefaultParagraphFont"/>
    <w:rsid w:val="001D316A"/>
  </w:style>
  <w:style w:type="character" w:customStyle="1" w:styleId="fs1">
    <w:name w:val="fs1"/>
    <w:basedOn w:val="DefaultParagraphFont"/>
    <w:rsid w:val="001D316A"/>
  </w:style>
  <w:style w:type="character" w:customStyle="1" w:styleId="wsa">
    <w:name w:val="wsa"/>
    <w:basedOn w:val="DefaultParagraphFont"/>
    <w:rsid w:val="001D316A"/>
  </w:style>
  <w:style w:type="character" w:customStyle="1" w:styleId="ls10">
    <w:name w:val="ls10"/>
    <w:basedOn w:val="DefaultParagraphFont"/>
    <w:rsid w:val="001D316A"/>
  </w:style>
  <w:style w:type="character" w:customStyle="1" w:styleId="ls0">
    <w:name w:val="ls0"/>
    <w:basedOn w:val="DefaultParagraphFont"/>
    <w:rsid w:val="001D316A"/>
  </w:style>
  <w:style w:type="character" w:customStyle="1" w:styleId="ls15">
    <w:name w:val="ls15"/>
    <w:basedOn w:val="DefaultParagraphFont"/>
    <w:rsid w:val="001D316A"/>
  </w:style>
  <w:style w:type="character" w:customStyle="1" w:styleId="ls4">
    <w:name w:val="ls4"/>
    <w:basedOn w:val="DefaultParagraphFont"/>
    <w:rsid w:val="001D316A"/>
  </w:style>
  <w:style w:type="character" w:customStyle="1" w:styleId="lsc">
    <w:name w:val="lsc"/>
    <w:basedOn w:val="DefaultParagraphFont"/>
    <w:rsid w:val="001D316A"/>
  </w:style>
  <w:style w:type="character" w:customStyle="1" w:styleId="ls14">
    <w:name w:val="ls14"/>
    <w:basedOn w:val="DefaultParagraphFont"/>
    <w:rsid w:val="001D316A"/>
  </w:style>
  <w:style w:type="character" w:customStyle="1" w:styleId="ls17">
    <w:name w:val="ls17"/>
    <w:basedOn w:val="DefaultParagraphFont"/>
    <w:rsid w:val="001D316A"/>
  </w:style>
  <w:style w:type="character" w:styleId="HTMLCite">
    <w:name w:val="HTML Cite"/>
    <w:basedOn w:val="DefaultParagraphFont"/>
    <w:uiPriority w:val="99"/>
    <w:semiHidden/>
    <w:unhideWhenUsed/>
    <w:rsid w:val="001D316A"/>
    <w:rPr>
      <w:rFonts w:cs="Times New Roman"/>
      <w:i/>
      <w:iCs/>
    </w:rPr>
  </w:style>
  <w:style w:type="paragraph" w:customStyle="1" w:styleId="ListParagraph1">
    <w:name w:val="List Paragraph1"/>
    <w:basedOn w:val="Normal"/>
    <w:rsid w:val="001D316A"/>
    <w:pPr>
      <w:spacing w:line="360" w:lineRule="auto"/>
      <w:ind w:left="720"/>
      <w:contextualSpacing/>
    </w:pPr>
    <w:rPr>
      <w:rFonts w:ascii="Garamond" w:eastAsia="Times New Roman" w:hAnsi="Garamond" w:cs="Times New Roman"/>
    </w:rPr>
  </w:style>
  <w:style w:type="paragraph" w:styleId="Header">
    <w:name w:val="header"/>
    <w:basedOn w:val="Normal"/>
    <w:link w:val="HeaderChar"/>
    <w:uiPriority w:val="99"/>
    <w:unhideWhenUsed/>
    <w:rsid w:val="001D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16A"/>
    <w:rPr>
      <w:rFonts w:ascii="Times New Roman" w:hAnsi="Times New Roman"/>
      <w:sz w:val="24"/>
      <w:lang w:val="en-US"/>
    </w:rPr>
  </w:style>
  <w:style w:type="paragraph" w:styleId="TOCHeading">
    <w:name w:val="TOC Heading"/>
    <w:basedOn w:val="Heading1"/>
    <w:next w:val="Normal"/>
    <w:uiPriority w:val="39"/>
    <w:unhideWhenUsed/>
    <w:qFormat/>
    <w:rsid w:val="001D316A"/>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D316A"/>
    <w:pPr>
      <w:spacing w:after="100"/>
    </w:pPr>
  </w:style>
  <w:style w:type="paragraph" w:styleId="TOC2">
    <w:name w:val="toc 2"/>
    <w:basedOn w:val="Normal"/>
    <w:next w:val="Normal"/>
    <w:autoRedefine/>
    <w:uiPriority w:val="39"/>
    <w:unhideWhenUsed/>
    <w:rsid w:val="001D316A"/>
    <w:pPr>
      <w:spacing w:after="100"/>
      <w:ind w:left="240"/>
    </w:pPr>
  </w:style>
  <w:style w:type="character" w:styleId="Hyperlink">
    <w:name w:val="Hyperlink"/>
    <w:basedOn w:val="DefaultParagraphFont"/>
    <w:uiPriority w:val="99"/>
    <w:unhideWhenUsed/>
    <w:rsid w:val="001D316A"/>
    <w:rPr>
      <w:color w:val="0563C1" w:themeColor="hyperlink"/>
      <w:u w:val="single"/>
    </w:rPr>
  </w:style>
  <w:style w:type="character" w:customStyle="1" w:styleId="kx21rb">
    <w:name w:val="kx21rb"/>
    <w:basedOn w:val="DefaultParagraphFont"/>
    <w:rsid w:val="001D316A"/>
  </w:style>
  <w:style w:type="paragraph" w:styleId="NormalWeb">
    <w:name w:val="Normal (Web)"/>
    <w:basedOn w:val="Normal"/>
    <w:uiPriority w:val="99"/>
    <w:semiHidden/>
    <w:unhideWhenUsed/>
    <w:rsid w:val="001D316A"/>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1D316A"/>
    <w:rPr>
      <w:b/>
      <w:bCs/>
    </w:rPr>
  </w:style>
  <w:style w:type="character" w:customStyle="1" w:styleId="reference-text">
    <w:name w:val="reference-text"/>
    <w:rsid w:val="001D316A"/>
  </w:style>
  <w:style w:type="table" w:styleId="TableGrid">
    <w:name w:val="Table Grid"/>
    <w:basedOn w:val="TableNormal"/>
    <w:uiPriority w:val="59"/>
    <w:rsid w:val="001D316A"/>
    <w:pPr>
      <w:spacing w:after="0" w:line="240" w:lineRule="auto"/>
    </w:pPr>
    <w:rPr>
      <w:rFonts w:eastAsia="Times New Roman" w:cs="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D316A"/>
    <w:pPr>
      <w:spacing w:after="0" w:line="240" w:lineRule="auto"/>
    </w:pPr>
    <w:rPr>
      <w:rFonts w:eastAsia="Times New Roman" w:cs="Calibr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DefaultParagraphFont"/>
    <w:rsid w:val="00C50FF6"/>
  </w:style>
  <w:style w:type="character" w:styleId="Emphasis">
    <w:name w:val="Emphasis"/>
    <w:basedOn w:val="DefaultParagraphFont"/>
    <w:uiPriority w:val="20"/>
    <w:qFormat/>
    <w:rsid w:val="00BB076F"/>
    <w:rPr>
      <w:i/>
      <w:iCs/>
    </w:rPr>
  </w:style>
  <w:style w:type="paragraph" w:customStyle="1" w:styleId="comp">
    <w:name w:val="comp"/>
    <w:basedOn w:val="Normal"/>
    <w:rsid w:val="00050898"/>
    <w:pPr>
      <w:spacing w:before="100" w:beforeAutospacing="1" w:after="100" w:afterAutospacing="1" w:line="240" w:lineRule="auto"/>
      <w:jc w:val="left"/>
    </w:pPr>
    <w:rPr>
      <w:rFonts w:eastAsia="Times New Roman" w:cs="Times New Roman"/>
      <w:szCs w:val="24"/>
      <w:lang w:val="en-GB" w:eastAsia="en-GB"/>
    </w:rPr>
  </w:style>
  <w:style w:type="character" w:customStyle="1" w:styleId="course-metirial">
    <w:name w:val="course-metirial"/>
    <w:basedOn w:val="DefaultParagraphFont"/>
    <w:rsid w:val="00A719D1"/>
  </w:style>
  <w:style w:type="character" w:customStyle="1" w:styleId="ls3">
    <w:name w:val="ls3"/>
    <w:basedOn w:val="DefaultParagraphFont"/>
    <w:rsid w:val="00B71177"/>
  </w:style>
  <w:style w:type="character" w:customStyle="1" w:styleId="lsb">
    <w:name w:val="lsb"/>
    <w:basedOn w:val="DefaultParagraphFont"/>
    <w:rsid w:val="00B71177"/>
  </w:style>
  <w:style w:type="paragraph" w:styleId="NoSpacing">
    <w:name w:val="No Spacing"/>
    <w:uiPriority w:val="1"/>
    <w:qFormat/>
    <w:rsid w:val="00A83D3C"/>
    <w:pPr>
      <w:spacing w:after="0" w:line="240" w:lineRule="auto"/>
      <w:jc w:val="both"/>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068">
      <w:bodyDiv w:val="1"/>
      <w:marLeft w:val="0"/>
      <w:marRight w:val="0"/>
      <w:marTop w:val="0"/>
      <w:marBottom w:val="0"/>
      <w:divBdr>
        <w:top w:val="none" w:sz="0" w:space="0" w:color="auto"/>
        <w:left w:val="none" w:sz="0" w:space="0" w:color="auto"/>
        <w:bottom w:val="none" w:sz="0" w:space="0" w:color="auto"/>
        <w:right w:val="none" w:sz="0" w:space="0" w:color="auto"/>
      </w:divBdr>
    </w:div>
    <w:div w:id="68500617">
      <w:bodyDiv w:val="1"/>
      <w:marLeft w:val="0"/>
      <w:marRight w:val="0"/>
      <w:marTop w:val="0"/>
      <w:marBottom w:val="0"/>
      <w:divBdr>
        <w:top w:val="none" w:sz="0" w:space="0" w:color="auto"/>
        <w:left w:val="none" w:sz="0" w:space="0" w:color="auto"/>
        <w:bottom w:val="none" w:sz="0" w:space="0" w:color="auto"/>
        <w:right w:val="none" w:sz="0" w:space="0" w:color="auto"/>
      </w:divBdr>
      <w:divsChild>
        <w:div w:id="1517425011">
          <w:marLeft w:val="0"/>
          <w:marRight w:val="0"/>
          <w:marTop w:val="0"/>
          <w:marBottom w:val="0"/>
          <w:divBdr>
            <w:top w:val="none" w:sz="0" w:space="0" w:color="auto"/>
            <w:left w:val="none" w:sz="0" w:space="0" w:color="auto"/>
            <w:bottom w:val="none" w:sz="0" w:space="0" w:color="auto"/>
            <w:right w:val="none" w:sz="0" w:space="0" w:color="auto"/>
          </w:divBdr>
          <w:divsChild>
            <w:div w:id="17942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22">
      <w:bodyDiv w:val="1"/>
      <w:marLeft w:val="0"/>
      <w:marRight w:val="0"/>
      <w:marTop w:val="0"/>
      <w:marBottom w:val="0"/>
      <w:divBdr>
        <w:top w:val="none" w:sz="0" w:space="0" w:color="auto"/>
        <w:left w:val="none" w:sz="0" w:space="0" w:color="auto"/>
        <w:bottom w:val="none" w:sz="0" w:space="0" w:color="auto"/>
        <w:right w:val="none" w:sz="0" w:space="0" w:color="auto"/>
      </w:divBdr>
    </w:div>
    <w:div w:id="367144700">
      <w:bodyDiv w:val="1"/>
      <w:marLeft w:val="0"/>
      <w:marRight w:val="0"/>
      <w:marTop w:val="0"/>
      <w:marBottom w:val="0"/>
      <w:divBdr>
        <w:top w:val="none" w:sz="0" w:space="0" w:color="auto"/>
        <w:left w:val="none" w:sz="0" w:space="0" w:color="auto"/>
        <w:bottom w:val="none" w:sz="0" w:space="0" w:color="auto"/>
        <w:right w:val="none" w:sz="0" w:space="0" w:color="auto"/>
      </w:divBdr>
    </w:div>
    <w:div w:id="521087386">
      <w:bodyDiv w:val="1"/>
      <w:marLeft w:val="0"/>
      <w:marRight w:val="0"/>
      <w:marTop w:val="0"/>
      <w:marBottom w:val="0"/>
      <w:divBdr>
        <w:top w:val="none" w:sz="0" w:space="0" w:color="auto"/>
        <w:left w:val="none" w:sz="0" w:space="0" w:color="auto"/>
        <w:bottom w:val="none" w:sz="0" w:space="0" w:color="auto"/>
        <w:right w:val="none" w:sz="0" w:space="0" w:color="auto"/>
      </w:divBdr>
    </w:div>
    <w:div w:id="713389972">
      <w:bodyDiv w:val="1"/>
      <w:marLeft w:val="0"/>
      <w:marRight w:val="0"/>
      <w:marTop w:val="0"/>
      <w:marBottom w:val="0"/>
      <w:divBdr>
        <w:top w:val="none" w:sz="0" w:space="0" w:color="auto"/>
        <w:left w:val="none" w:sz="0" w:space="0" w:color="auto"/>
        <w:bottom w:val="none" w:sz="0" w:space="0" w:color="auto"/>
        <w:right w:val="none" w:sz="0" w:space="0" w:color="auto"/>
      </w:divBdr>
    </w:div>
    <w:div w:id="827213377">
      <w:bodyDiv w:val="1"/>
      <w:marLeft w:val="0"/>
      <w:marRight w:val="0"/>
      <w:marTop w:val="0"/>
      <w:marBottom w:val="0"/>
      <w:divBdr>
        <w:top w:val="none" w:sz="0" w:space="0" w:color="auto"/>
        <w:left w:val="none" w:sz="0" w:space="0" w:color="auto"/>
        <w:bottom w:val="none" w:sz="0" w:space="0" w:color="auto"/>
        <w:right w:val="none" w:sz="0" w:space="0" w:color="auto"/>
      </w:divBdr>
      <w:divsChild>
        <w:div w:id="508756052">
          <w:marLeft w:val="0"/>
          <w:marRight w:val="0"/>
          <w:marTop w:val="0"/>
          <w:marBottom w:val="0"/>
          <w:divBdr>
            <w:top w:val="none" w:sz="0" w:space="0" w:color="auto"/>
            <w:left w:val="none" w:sz="0" w:space="0" w:color="auto"/>
            <w:bottom w:val="none" w:sz="0" w:space="0" w:color="auto"/>
            <w:right w:val="none" w:sz="0" w:space="0" w:color="auto"/>
          </w:divBdr>
        </w:div>
      </w:divsChild>
    </w:div>
    <w:div w:id="844396976">
      <w:bodyDiv w:val="1"/>
      <w:marLeft w:val="0"/>
      <w:marRight w:val="0"/>
      <w:marTop w:val="0"/>
      <w:marBottom w:val="0"/>
      <w:divBdr>
        <w:top w:val="none" w:sz="0" w:space="0" w:color="auto"/>
        <w:left w:val="none" w:sz="0" w:space="0" w:color="auto"/>
        <w:bottom w:val="none" w:sz="0" w:space="0" w:color="auto"/>
        <w:right w:val="none" w:sz="0" w:space="0" w:color="auto"/>
      </w:divBdr>
    </w:div>
    <w:div w:id="968828243">
      <w:bodyDiv w:val="1"/>
      <w:marLeft w:val="0"/>
      <w:marRight w:val="0"/>
      <w:marTop w:val="0"/>
      <w:marBottom w:val="0"/>
      <w:divBdr>
        <w:top w:val="none" w:sz="0" w:space="0" w:color="auto"/>
        <w:left w:val="none" w:sz="0" w:space="0" w:color="auto"/>
        <w:bottom w:val="none" w:sz="0" w:space="0" w:color="auto"/>
        <w:right w:val="none" w:sz="0" w:space="0" w:color="auto"/>
      </w:divBdr>
      <w:divsChild>
        <w:div w:id="910770569">
          <w:marLeft w:val="0"/>
          <w:marRight w:val="0"/>
          <w:marTop w:val="0"/>
          <w:marBottom w:val="0"/>
          <w:divBdr>
            <w:top w:val="none" w:sz="0" w:space="0" w:color="auto"/>
            <w:left w:val="none" w:sz="0" w:space="0" w:color="auto"/>
            <w:bottom w:val="none" w:sz="0" w:space="0" w:color="auto"/>
            <w:right w:val="none" w:sz="0" w:space="0" w:color="auto"/>
          </w:divBdr>
          <w:divsChild>
            <w:div w:id="15770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1220">
      <w:bodyDiv w:val="1"/>
      <w:marLeft w:val="0"/>
      <w:marRight w:val="0"/>
      <w:marTop w:val="0"/>
      <w:marBottom w:val="0"/>
      <w:divBdr>
        <w:top w:val="none" w:sz="0" w:space="0" w:color="auto"/>
        <w:left w:val="none" w:sz="0" w:space="0" w:color="auto"/>
        <w:bottom w:val="none" w:sz="0" w:space="0" w:color="auto"/>
        <w:right w:val="none" w:sz="0" w:space="0" w:color="auto"/>
      </w:divBdr>
    </w:div>
    <w:div w:id="1025908241">
      <w:bodyDiv w:val="1"/>
      <w:marLeft w:val="0"/>
      <w:marRight w:val="0"/>
      <w:marTop w:val="0"/>
      <w:marBottom w:val="0"/>
      <w:divBdr>
        <w:top w:val="none" w:sz="0" w:space="0" w:color="auto"/>
        <w:left w:val="none" w:sz="0" w:space="0" w:color="auto"/>
        <w:bottom w:val="none" w:sz="0" w:space="0" w:color="auto"/>
        <w:right w:val="none" w:sz="0" w:space="0" w:color="auto"/>
      </w:divBdr>
    </w:div>
    <w:div w:id="1029262558">
      <w:bodyDiv w:val="1"/>
      <w:marLeft w:val="0"/>
      <w:marRight w:val="0"/>
      <w:marTop w:val="0"/>
      <w:marBottom w:val="0"/>
      <w:divBdr>
        <w:top w:val="none" w:sz="0" w:space="0" w:color="auto"/>
        <w:left w:val="none" w:sz="0" w:space="0" w:color="auto"/>
        <w:bottom w:val="none" w:sz="0" w:space="0" w:color="auto"/>
        <w:right w:val="none" w:sz="0" w:space="0" w:color="auto"/>
      </w:divBdr>
      <w:divsChild>
        <w:div w:id="2117433870">
          <w:marLeft w:val="0"/>
          <w:marRight w:val="0"/>
          <w:marTop w:val="0"/>
          <w:marBottom w:val="0"/>
          <w:divBdr>
            <w:top w:val="none" w:sz="0" w:space="0" w:color="auto"/>
            <w:left w:val="none" w:sz="0" w:space="0" w:color="auto"/>
            <w:bottom w:val="none" w:sz="0" w:space="0" w:color="auto"/>
            <w:right w:val="none" w:sz="0" w:space="0" w:color="auto"/>
          </w:divBdr>
        </w:div>
        <w:div w:id="152186744">
          <w:marLeft w:val="0"/>
          <w:marRight w:val="0"/>
          <w:marTop w:val="0"/>
          <w:marBottom w:val="0"/>
          <w:divBdr>
            <w:top w:val="none" w:sz="0" w:space="0" w:color="auto"/>
            <w:left w:val="none" w:sz="0" w:space="0" w:color="auto"/>
            <w:bottom w:val="none" w:sz="0" w:space="0" w:color="auto"/>
            <w:right w:val="none" w:sz="0" w:space="0" w:color="auto"/>
          </w:divBdr>
        </w:div>
        <w:div w:id="435683798">
          <w:marLeft w:val="0"/>
          <w:marRight w:val="0"/>
          <w:marTop w:val="0"/>
          <w:marBottom w:val="0"/>
          <w:divBdr>
            <w:top w:val="none" w:sz="0" w:space="0" w:color="auto"/>
            <w:left w:val="none" w:sz="0" w:space="0" w:color="auto"/>
            <w:bottom w:val="none" w:sz="0" w:space="0" w:color="auto"/>
            <w:right w:val="none" w:sz="0" w:space="0" w:color="auto"/>
          </w:divBdr>
        </w:div>
        <w:div w:id="81493311">
          <w:marLeft w:val="0"/>
          <w:marRight w:val="0"/>
          <w:marTop w:val="0"/>
          <w:marBottom w:val="0"/>
          <w:divBdr>
            <w:top w:val="none" w:sz="0" w:space="0" w:color="auto"/>
            <w:left w:val="none" w:sz="0" w:space="0" w:color="auto"/>
            <w:bottom w:val="none" w:sz="0" w:space="0" w:color="auto"/>
            <w:right w:val="none" w:sz="0" w:space="0" w:color="auto"/>
          </w:divBdr>
        </w:div>
        <w:div w:id="44525507">
          <w:marLeft w:val="0"/>
          <w:marRight w:val="0"/>
          <w:marTop w:val="0"/>
          <w:marBottom w:val="0"/>
          <w:divBdr>
            <w:top w:val="none" w:sz="0" w:space="0" w:color="auto"/>
            <w:left w:val="none" w:sz="0" w:space="0" w:color="auto"/>
            <w:bottom w:val="none" w:sz="0" w:space="0" w:color="auto"/>
            <w:right w:val="none" w:sz="0" w:space="0" w:color="auto"/>
          </w:divBdr>
        </w:div>
        <w:div w:id="1371881044">
          <w:marLeft w:val="0"/>
          <w:marRight w:val="0"/>
          <w:marTop w:val="0"/>
          <w:marBottom w:val="0"/>
          <w:divBdr>
            <w:top w:val="none" w:sz="0" w:space="0" w:color="auto"/>
            <w:left w:val="none" w:sz="0" w:space="0" w:color="auto"/>
            <w:bottom w:val="none" w:sz="0" w:space="0" w:color="auto"/>
            <w:right w:val="none" w:sz="0" w:space="0" w:color="auto"/>
          </w:divBdr>
        </w:div>
      </w:divsChild>
    </w:div>
    <w:div w:id="1087924895">
      <w:bodyDiv w:val="1"/>
      <w:marLeft w:val="0"/>
      <w:marRight w:val="0"/>
      <w:marTop w:val="0"/>
      <w:marBottom w:val="0"/>
      <w:divBdr>
        <w:top w:val="none" w:sz="0" w:space="0" w:color="auto"/>
        <w:left w:val="none" w:sz="0" w:space="0" w:color="auto"/>
        <w:bottom w:val="none" w:sz="0" w:space="0" w:color="auto"/>
        <w:right w:val="none" w:sz="0" w:space="0" w:color="auto"/>
      </w:divBdr>
    </w:div>
    <w:div w:id="1158574246">
      <w:bodyDiv w:val="1"/>
      <w:marLeft w:val="0"/>
      <w:marRight w:val="0"/>
      <w:marTop w:val="0"/>
      <w:marBottom w:val="0"/>
      <w:divBdr>
        <w:top w:val="none" w:sz="0" w:space="0" w:color="auto"/>
        <w:left w:val="none" w:sz="0" w:space="0" w:color="auto"/>
        <w:bottom w:val="none" w:sz="0" w:space="0" w:color="auto"/>
        <w:right w:val="none" w:sz="0" w:space="0" w:color="auto"/>
      </w:divBdr>
    </w:div>
    <w:div w:id="1170827674">
      <w:bodyDiv w:val="1"/>
      <w:marLeft w:val="0"/>
      <w:marRight w:val="0"/>
      <w:marTop w:val="0"/>
      <w:marBottom w:val="0"/>
      <w:divBdr>
        <w:top w:val="none" w:sz="0" w:space="0" w:color="auto"/>
        <w:left w:val="none" w:sz="0" w:space="0" w:color="auto"/>
        <w:bottom w:val="none" w:sz="0" w:space="0" w:color="auto"/>
        <w:right w:val="none" w:sz="0" w:space="0" w:color="auto"/>
      </w:divBdr>
    </w:div>
    <w:div w:id="1183012715">
      <w:bodyDiv w:val="1"/>
      <w:marLeft w:val="0"/>
      <w:marRight w:val="0"/>
      <w:marTop w:val="0"/>
      <w:marBottom w:val="0"/>
      <w:divBdr>
        <w:top w:val="none" w:sz="0" w:space="0" w:color="auto"/>
        <w:left w:val="none" w:sz="0" w:space="0" w:color="auto"/>
        <w:bottom w:val="none" w:sz="0" w:space="0" w:color="auto"/>
        <w:right w:val="none" w:sz="0" w:space="0" w:color="auto"/>
      </w:divBdr>
    </w:div>
    <w:div w:id="1295215146">
      <w:bodyDiv w:val="1"/>
      <w:marLeft w:val="0"/>
      <w:marRight w:val="0"/>
      <w:marTop w:val="0"/>
      <w:marBottom w:val="0"/>
      <w:divBdr>
        <w:top w:val="none" w:sz="0" w:space="0" w:color="auto"/>
        <w:left w:val="none" w:sz="0" w:space="0" w:color="auto"/>
        <w:bottom w:val="none" w:sz="0" w:space="0" w:color="auto"/>
        <w:right w:val="none" w:sz="0" w:space="0" w:color="auto"/>
      </w:divBdr>
    </w:div>
    <w:div w:id="1331375373">
      <w:bodyDiv w:val="1"/>
      <w:marLeft w:val="0"/>
      <w:marRight w:val="0"/>
      <w:marTop w:val="0"/>
      <w:marBottom w:val="0"/>
      <w:divBdr>
        <w:top w:val="none" w:sz="0" w:space="0" w:color="auto"/>
        <w:left w:val="none" w:sz="0" w:space="0" w:color="auto"/>
        <w:bottom w:val="none" w:sz="0" w:space="0" w:color="auto"/>
        <w:right w:val="none" w:sz="0" w:space="0" w:color="auto"/>
      </w:divBdr>
      <w:divsChild>
        <w:div w:id="147139425">
          <w:marLeft w:val="0"/>
          <w:marRight w:val="0"/>
          <w:marTop w:val="0"/>
          <w:marBottom w:val="0"/>
          <w:divBdr>
            <w:top w:val="none" w:sz="0" w:space="0" w:color="auto"/>
            <w:left w:val="none" w:sz="0" w:space="0" w:color="auto"/>
            <w:bottom w:val="none" w:sz="0" w:space="0" w:color="auto"/>
            <w:right w:val="none" w:sz="0" w:space="0" w:color="auto"/>
          </w:divBdr>
        </w:div>
      </w:divsChild>
    </w:div>
    <w:div w:id="1392773233">
      <w:bodyDiv w:val="1"/>
      <w:marLeft w:val="0"/>
      <w:marRight w:val="0"/>
      <w:marTop w:val="0"/>
      <w:marBottom w:val="0"/>
      <w:divBdr>
        <w:top w:val="none" w:sz="0" w:space="0" w:color="auto"/>
        <w:left w:val="none" w:sz="0" w:space="0" w:color="auto"/>
        <w:bottom w:val="none" w:sz="0" w:space="0" w:color="auto"/>
        <w:right w:val="none" w:sz="0" w:space="0" w:color="auto"/>
      </w:divBdr>
      <w:divsChild>
        <w:div w:id="625550574">
          <w:marLeft w:val="0"/>
          <w:marRight w:val="0"/>
          <w:marTop w:val="0"/>
          <w:marBottom w:val="0"/>
          <w:divBdr>
            <w:top w:val="none" w:sz="0" w:space="0" w:color="auto"/>
            <w:left w:val="none" w:sz="0" w:space="0" w:color="auto"/>
            <w:bottom w:val="none" w:sz="0" w:space="0" w:color="auto"/>
            <w:right w:val="none" w:sz="0" w:space="0" w:color="auto"/>
          </w:divBdr>
          <w:divsChild>
            <w:div w:id="8989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72592">
      <w:bodyDiv w:val="1"/>
      <w:marLeft w:val="0"/>
      <w:marRight w:val="0"/>
      <w:marTop w:val="0"/>
      <w:marBottom w:val="0"/>
      <w:divBdr>
        <w:top w:val="none" w:sz="0" w:space="0" w:color="auto"/>
        <w:left w:val="none" w:sz="0" w:space="0" w:color="auto"/>
        <w:bottom w:val="none" w:sz="0" w:space="0" w:color="auto"/>
        <w:right w:val="none" w:sz="0" w:space="0" w:color="auto"/>
      </w:divBdr>
    </w:div>
    <w:div w:id="1880699832">
      <w:bodyDiv w:val="1"/>
      <w:marLeft w:val="0"/>
      <w:marRight w:val="0"/>
      <w:marTop w:val="0"/>
      <w:marBottom w:val="0"/>
      <w:divBdr>
        <w:top w:val="none" w:sz="0" w:space="0" w:color="auto"/>
        <w:left w:val="none" w:sz="0" w:space="0" w:color="auto"/>
        <w:bottom w:val="none" w:sz="0" w:space="0" w:color="auto"/>
        <w:right w:val="none" w:sz="0" w:space="0" w:color="auto"/>
      </w:divBdr>
    </w:div>
    <w:div w:id="1890337297">
      <w:bodyDiv w:val="1"/>
      <w:marLeft w:val="0"/>
      <w:marRight w:val="0"/>
      <w:marTop w:val="0"/>
      <w:marBottom w:val="0"/>
      <w:divBdr>
        <w:top w:val="none" w:sz="0" w:space="0" w:color="auto"/>
        <w:left w:val="none" w:sz="0" w:space="0" w:color="auto"/>
        <w:bottom w:val="none" w:sz="0" w:space="0" w:color="auto"/>
        <w:right w:val="none" w:sz="0" w:space="0" w:color="auto"/>
      </w:divBdr>
      <w:divsChild>
        <w:div w:id="2097053548">
          <w:marLeft w:val="0"/>
          <w:marRight w:val="0"/>
          <w:marTop w:val="0"/>
          <w:marBottom w:val="0"/>
          <w:divBdr>
            <w:top w:val="none" w:sz="0" w:space="0" w:color="auto"/>
            <w:left w:val="none" w:sz="0" w:space="0" w:color="auto"/>
            <w:bottom w:val="none" w:sz="0" w:space="0" w:color="auto"/>
            <w:right w:val="none" w:sz="0" w:space="0" w:color="auto"/>
          </w:divBdr>
        </w:div>
      </w:divsChild>
    </w:div>
    <w:div w:id="2021538053">
      <w:bodyDiv w:val="1"/>
      <w:marLeft w:val="0"/>
      <w:marRight w:val="0"/>
      <w:marTop w:val="0"/>
      <w:marBottom w:val="0"/>
      <w:divBdr>
        <w:top w:val="none" w:sz="0" w:space="0" w:color="auto"/>
        <w:left w:val="none" w:sz="0" w:space="0" w:color="auto"/>
        <w:bottom w:val="none" w:sz="0" w:space="0" w:color="auto"/>
        <w:right w:val="none" w:sz="0" w:space="0" w:color="auto"/>
      </w:divBdr>
    </w:div>
    <w:div w:id="2103257121">
      <w:bodyDiv w:val="1"/>
      <w:marLeft w:val="0"/>
      <w:marRight w:val="0"/>
      <w:marTop w:val="0"/>
      <w:marBottom w:val="0"/>
      <w:divBdr>
        <w:top w:val="none" w:sz="0" w:space="0" w:color="auto"/>
        <w:left w:val="none" w:sz="0" w:space="0" w:color="auto"/>
        <w:bottom w:val="none" w:sz="0" w:space="0" w:color="auto"/>
        <w:right w:val="none" w:sz="0" w:space="0" w:color="auto"/>
      </w:divBdr>
      <w:divsChild>
        <w:div w:id="2128885777">
          <w:marLeft w:val="0"/>
          <w:marRight w:val="0"/>
          <w:marTop w:val="0"/>
          <w:marBottom w:val="0"/>
          <w:divBdr>
            <w:top w:val="none" w:sz="0" w:space="0" w:color="auto"/>
            <w:left w:val="none" w:sz="0" w:space="0" w:color="auto"/>
            <w:bottom w:val="none" w:sz="0" w:space="0" w:color="auto"/>
            <w:right w:val="none" w:sz="0" w:space="0" w:color="auto"/>
          </w:divBdr>
          <w:divsChild>
            <w:div w:id="500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94</Pages>
  <Words>20078</Words>
  <Characters>114450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597</cp:revision>
  <cp:lastPrinted>2022-02-05T23:39:00Z</cp:lastPrinted>
  <dcterms:created xsi:type="dcterms:W3CDTF">2022-01-07T18:04:00Z</dcterms:created>
  <dcterms:modified xsi:type="dcterms:W3CDTF">2022-02-12T01:33:00Z</dcterms:modified>
</cp:coreProperties>
</file>